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696963399"/>
        <w:docPartObj>
          <w:docPartGallery w:val="Cover Pages"/>
          <w:docPartUnique/>
        </w:docPartObj>
      </w:sdtPr>
      <w:sdtEndPr>
        <w:rPr>
          <w:rFonts w:ascii="Times New Roman"/>
          <w:sz w:val="20"/>
        </w:rPr>
      </w:sdtEndPr>
      <w:sdtContent>
        <w:p w14:paraId="27073F76" w14:textId="66E0D719" w:rsidR="008748CE" w:rsidRDefault="008748CE"/>
        <w:p w14:paraId="5C1A64F6" w14:textId="77777777" w:rsidR="008748CE" w:rsidRDefault="008748CE"/>
        <w:p w14:paraId="72D844F3" w14:textId="77777777" w:rsidR="00A03012" w:rsidRDefault="00A03012">
          <w:pPr>
            <w:rPr>
              <w:rFonts w:ascii="Times New Roman"/>
              <w:sz w:val="20"/>
            </w:rPr>
          </w:pPr>
          <w:r>
            <w:rPr>
              <w:noProof/>
              <w:lang w:bidi="ar-SA"/>
            </w:rPr>
            <w:drawing>
              <wp:anchor distT="0" distB="0" distL="114300" distR="114300" simplePos="0" relativeHeight="251661312" behindDoc="0" locked="0" layoutInCell="1" allowOverlap="1" wp14:anchorId="036716BF" wp14:editId="0EDF5AAE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3421380" cy="3322320"/>
                <wp:effectExtent l="0" t="0" r="7620" b="0"/>
                <wp:wrapSquare wrapText="bothSides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/>
                        <pic:cNvPicPr/>
                      </pic:nvPicPr>
                      <pic:blipFill rotWithShape="1"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393" t="16542" r="16692" b="18480"/>
                        <a:stretch/>
                      </pic:blipFill>
                      <pic:spPr bwMode="auto">
                        <a:xfrm>
                          <a:off x="0" y="0"/>
                          <a:ext cx="3421380" cy="3322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4825E69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0165A257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43F7DCA6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0FBCC2FA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664EA300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573C8D1A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54D13BAB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47A10CE1" w14:textId="5F042EBE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7BB41A81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3E577C52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3D55D269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61BD5F25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1B712E7E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1404B677" w14:textId="1C06DD93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7C4BFF38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140EE7C7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63651E0E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3D2895D8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575D95BD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73D52E1A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1ADD12C6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01ED9023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6E44A709" w14:textId="77777777" w:rsidR="00A03012" w:rsidRPr="00A03012" w:rsidRDefault="00A03012" w:rsidP="00A03012">
          <w:pPr>
            <w:rPr>
              <w:rFonts w:ascii="Times New Roman"/>
              <w:sz w:val="20"/>
            </w:rPr>
          </w:pPr>
        </w:p>
        <w:p w14:paraId="6D7B1F2A" w14:textId="40A2BD2F" w:rsidR="00A03012" w:rsidRDefault="00A03012">
          <w:pPr>
            <w:rPr>
              <w:rFonts w:ascii="Times New Roman"/>
              <w:sz w:val="20"/>
            </w:rPr>
          </w:pPr>
        </w:p>
        <w:p w14:paraId="4B46F13C" w14:textId="77777777" w:rsidR="00A03012" w:rsidRDefault="00A03012">
          <w:pPr>
            <w:rPr>
              <w:rFonts w:ascii="Times New Roman"/>
              <w:sz w:val="20"/>
            </w:rPr>
          </w:pPr>
        </w:p>
        <w:p w14:paraId="3689D240" w14:textId="43D31D47" w:rsidR="00A03012" w:rsidRDefault="00A03012" w:rsidP="00A03012">
          <w:pPr>
            <w:jc w:val="center"/>
            <w:rPr>
              <w:rFonts w:ascii="Botanical Flourish - Personal U" w:hAnsi="Botanical Flourish - Personal U"/>
              <w:sz w:val="44"/>
              <w:szCs w:val="48"/>
            </w:rPr>
          </w:pPr>
          <w:r>
            <w:rPr>
              <w:rFonts w:ascii="Botanical Flourish - Personal U" w:hAnsi="Botanical Flourish - Personal U"/>
              <w:sz w:val="44"/>
              <w:szCs w:val="48"/>
            </w:rPr>
            <w:t>S</w:t>
          </w:r>
          <w:r w:rsidR="000F2063">
            <w:rPr>
              <w:rFonts w:ascii="Botanical Flourish - Personal U" w:hAnsi="Botanical Flourish - Personal U"/>
              <w:sz w:val="44"/>
              <w:szCs w:val="48"/>
            </w:rPr>
            <w:t xml:space="preserve">port Premium </w:t>
          </w:r>
          <w:r>
            <w:rPr>
              <w:rFonts w:ascii="Botanical Flourish - Personal U" w:hAnsi="Botanical Flourish - Personal U"/>
              <w:sz w:val="44"/>
              <w:szCs w:val="48"/>
            </w:rPr>
            <w:t>P</w:t>
          </w:r>
          <w:r w:rsidR="000F2063">
            <w:rPr>
              <w:rFonts w:ascii="Botanical Flourish - Personal U" w:hAnsi="Botanical Flourish - Personal U"/>
              <w:sz w:val="44"/>
              <w:szCs w:val="48"/>
            </w:rPr>
            <w:t xml:space="preserve">lan and </w:t>
          </w:r>
          <w:r>
            <w:rPr>
              <w:rFonts w:ascii="Botanical Flourish - Personal U" w:hAnsi="Botanical Flourish - Personal U"/>
              <w:sz w:val="44"/>
              <w:szCs w:val="48"/>
            </w:rPr>
            <w:t>R</w:t>
          </w:r>
          <w:r w:rsidR="000F2063">
            <w:rPr>
              <w:rFonts w:ascii="Botanical Flourish - Personal U" w:hAnsi="Botanical Flourish - Personal U"/>
              <w:sz w:val="44"/>
              <w:szCs w:val="48"/>
            </w:rPr>
            <w:t>eview 23-24</w:t>
          </w:r>
        </w:p>
        <w:p w14:paraId="062EFF30" w14:textId="6D102655" w:rsidR="00A03012" w:rsidRDefault="00A03012" w:rsidP="00A03012">
          <w:pPr>
            <w:jc w:val="center"/>
            <w:rPr>
              <w:rFonts w:ascii="Botanical Flourish - Personal U" w:hAnsi="Botanical Flourish - Personal U"/>
              <w:sz w:val="44"/>
              <w:szCs w:val="48"/>
            </w:rPr>
          </w:pPr>
        </w:p>
        <w:p w14:paraId="7BA01C10" w14:textId="25912364" w:rsidR="008748CE" w:rsidRDefault="00830021" w:rsidP="00A03012">
          <w:pPr>
            <w:jc w:val="center"/>
            <w:rPr>
              <w:rFonts w:ascii="Times New Roman"/>
              <w:sz w:val="20"/>
              <w:szCs w:val="24"/>
            </w:rPr>
          </w:pPr>
        </w:p>
      </w:sdtContent>
    </w:sdt>
    <w:p w14:paraId="486184D4" w14:textId="5C5E6B59" w:rsidR="008E77E5" w:rsidRDefault="008E77E5">
      <w:pPr>
        <w:pStyle w:val="BodyText"/>
        <w:rPr>
          <w:rFonts w:ascii="Times New Roman"/>
          <w:sz w:val="20"/>
        </w:rPr>
      </w:pPr>
    </w:p>
    <w:p w14:paraId="60318BF6" w14:textId="68D3E4D1" w:rsidR="008E77E5" w:rsidRDefault="008E77E5">
      <w:pPr>
        <w:pStyle w:val="BodyText"/>
        <w:rPr>
          <w:rFonts w:ascii="Times New Roman"/>
          <w:sz w:val="20"/>
        </w:rPr>
      </w:pPr>
    </w:p>
    <w:p w14:paraId="67D33920" w14:textId="77777777" w:rsidR="008E77E5" w:rsidRDefault="008E77E5">
      <w:pPr>
        <w:pStyle w:val="BodyText"/>
        <w:rPr>
          <w:rFonts w:ascii="Times New Roman"/>
          <w:sz w:val="20"/>
        </w:rPr>
      </w:pPr>
    </w:p>
    <w:p w14:paraId="2D437BE2" w14:textId="77777777" w:rsidR="008E77E5" w:rsidRDefault="008E77E5">
      <w:pPr>
        <w:pStyle w:val="BodyText"/>
        <w:rPr>
          <w:rFonts w:ascii="Times New Roman"/>
          <w:sz w:val="20"/>
        </w:rPr>
      </w:pPr>
    </w:p>
    <w:p w14:paraId="10F45F3A" w14:textId="3301FF66" w:rsidR="008E77E5" w:rsidRDefault="008E77E5">
      <w:pPr>
        <w:pStyle w:val="BodyText"/>
        <w:rPr>
          <w:rFonts w:ascii="Times New Roman"/>
          <w:sz w:val="20"/>
        </w:rPr>
      </w:pPr>
    </w:p>
    <w:p w14:paraId="09F5EA8C" w14:textId="79A4794F" w:rsidR="008E77E5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  <w:r>
        <w:rPr>
          <w:rFonts w:ascii="Times New Roman"/>
          <w:sz w:val="16"/>
        </w:rPr>
        <w:tab/>
      </w:r>
    </w:p>
    <w:p w14:paraId="35CEB3C7" w14:textId="55D3984F" w:rsidR="00A03012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</w:p>
    <w:p w14:paraId="3186DF53" w14:textId="1E3237B7" w:rsidR="00A03012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</w:p>
    <w:p w14:paraId="079022AD" w14:textId="5848CD9C" w:rsidR="00A03012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096" behindDoc="0" locked="0" layoutInCell="1" allowOverlap="1" wp14:anchorId="3C85FA8A" wp14:editId="66B3F28B">
                <wp:simplePos x="0" y="0"/>
                <wp:positionH relativeFrom="page">
                  <wp:posOffset>388620</wp:posOffset>
                </wp:positionH>
                <wp:positionV relativeFrom="page">
                  <wp:posOffset>403860</wp:posOffset>
                </wp:positionV>
                <wp:extent cx="9990082" cy="599440"/>
                <wp:effectExtent l="0" t="0" r="11430" b="10160"/>
                <wp:wrapNone/>
                <wp:docPr id="1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90082" cy="599440"/>
                          <a:chOff x="720" y="720"/>
                          <a:chExt cx="16419" cy="944"/>
                        </a:xfrm>
                      </wpg:grpSpPr>
                      <wps:wsp>
                        <wps:cNvPr id="1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F99F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44" y="768"/>
                            <a:ext cx="16395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513373" w14:textId="77777777" w:rsidR="005E5EEC" w:rsidRDefault="005E5EEC">
                              <w:pPr>
                                <w:spacing w:before="68" w:line="235" w:lineRule="auto"/>
                                <w:ind w:left="130" w:right="10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Support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review and reflection - considering the 5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indicators from DfE, what development needs are a priority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your setting and your pupils now and why? Use the space below to reflect on previous spend and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achievements and areas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development.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85FA8A" id="Group 5" o:spid="_x0000_s1026" style="position:absolute;margin-left:30.6pt;margin-top:31.8pt;width:786.6pt;height:47.2pt;z-index:1096;mso-position-horizontal-relative:page;mso-position-vertical-relative:page" coordorigin="720,720" coordsize="16419,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">
                <v:rect id="Rectangle 7" o:spid="_x0000_s1027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" fillcolor="#f99f1b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744;top:768;width:16395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68513373" w14:textId="77777777" w:rsidR="005E5EEC" w:rsidRDefault="005E5EEC">
                        <w:pPr>
                          <w:spacing w:before="68" w:line="235" w:lineRule="auto"/>
                          <w:ind w:left="130" w:right="10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Support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review and reflection - considering the 5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indicators from DfE, what development needs are a priority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your setting and your pupils now and why? Use the space below to reflect on previous spend and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achievements and areas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>development.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6E0032F9" w14:textId="18B06F46" w:rsidR="00A03012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</w:p>
    <w:p w14:paraId="43A98ACD" w14:textId="5A3EA10E" w:rsidR="00A03012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</w:p>
    <w:p w14:paraId="2FB573F9" w14:textId="5F2EE1C9" w:rsidR="00A03012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</w:p>
    <w:p w14:paraId="2498BD0E" w14:textId="12997E2E" w:rsidR="00A03012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</w:p>
    <w:p w14:paraId="258A781D" w14:textId="206CAE37" w:rsidR="00A03012" w:rsidRDefault="00A03012" w:rsidP="00A03012">
      <w:pPr>
        <w:pStyle w:val="BodyText"/>
        <w:tabs>
          <w:tab w:val="left" w:pos="11736"/>
        </w:tabs>
        <w:spacing w:before="9" w:after="1"/>
        <w:rPr>
          <w:rFonts w:ascii="Times New Roman"/>
          <w:sz w:val="16"/>
        </w:rPr>
      </w:pPr>
      <w:r>
        <w:rPr>
          <w:rFonts w:ascii="Times New Roman"/>
          <w:sz w:val="16"/>
        </w:rPr>
        <w:tab/>
      </w:r>
    </w:p>
    <w:p w14:paraId="37FD0EBB" w14:textId="022AF8B3" w:rsidR="00A03012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</w:p>
    <w:p w14:paraId="4593998F" w14:textId="77777777" w:rsidR="00A03012" w:rsidRDefault="00A03012" w:rsidP="00A03012">
      <w:pPr>
        <w:pStyle w:val="BodyText"/>
        <w:tabs>
          <w:tab w:val="left" w:pos="3444"/>
        </w:tabs>
        <w:spacing w:before="9" w:after="1"/>
        <w:rPr>
          <w:rFonts w:ascii="Times New Roman"/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8E77E5" w14:paraId="1130A973" w14:textId="77777777">
        <w:trPr>
          <w:trHeight w:val="497"/>
        </w:trPr>
        <w:tc>
          <w:tcPr>
            <w:tcW w:w="7700" w:type="dxa"/>
          </w:tcPr>
          <w:p w14:paraId="3A33B25C" w14:textId="4C17DF35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Key achi</w:t>
            </w:r>
            <w:r w:rsidR="00C70167">
              <w:rPr>
                <w:color w:val="231F20"/>
                <w:sz w:val="24"/>
              </w:rPr>
              <w:t>evements to date until July 202</w:t>
            </w:r>
            <w:r w:rsidR="00CB12E7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7677" w:type="dxa"/>
          </w:tcPr>
          <w:p w14:paraId="6C4E416B" w14:textId="77777777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8E77E5" w:rsidRPr="006F6CA9" w14:paraId="28E19FA9" w14:textId="77777777">
        <w:trPr>
          <w:trHeight w:val="2551"/>
        </w:trPr>
        <w:tc>
          <w:tcPr>
            <w:tcW w:w="7700" w:type="dxa"/>
          </w:tcPr>
          <w:p w14:paraId="12E152C2" w14:textId="77777777" w:rsidR="00ED41FA" w:rsidRPr="00C70167" w:rsidRDefault="00C70167" w:rsidP="00ED41FA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 w:rsidRPr="00C70167">
              <w:rPr>
                <w:rFonts w:asciiTheme="minorHAnsi" w:hAnsiTheme="minorHAnsi"/>
                <w:sz w:val="24"/>
              </w:rPr>
              <w:t>Pupil’s</w:t>
            </w:r>
            <w:r w:rsidR="008748CE">
              <w:rPr>
                <w:rFonts w:asciiTheme="minorHAnsi" w:hAnsiTheme="minorHAnsi"/>
                <w:sz w:val="24"/>
              </w:rPr>
              <w:t xml:space="preserve"> participation in PE lessons remain</w:t>
            </w:r>
            <w:r w:rsidR="00ED41FA" w:rsidRPr="00C70167">
              <w:rPr>
                <w:rFonts w:asciiTheme="minorHAnsi" w:hAnsiTheme="minorHAnsi"/>
                <w:sz w:val="24"/>
              </w:rPr>
              <w:t xml:space="preserve"> high, if PE kits are forgotten there are spare at school so that all children engage in sports regularly. </w:t>
            </w:r>
          </w:p>
          <w:p w14:paraId="693095DF" w14:textId="55FF185B" w:rsidR="00ED41FA" w:rsidRPr="00C70167" w:rsidRDefault="008748CE" w:rsidP="00ED41FA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Safe practice in PE </w:t>
            </w:r>
            <w:r w:rsidR="00CB12E7">
              <w:rPr>
                <w:rFonts w:asciiTheme="minorHAnsi" w:hAnsiTheme="minorHAnsi"/>
                <w:sz w:val="24"/>
              </w:rPr>
              <w:t>is part of each lesson</w:t>
            </w:r>
            <w:r w:rsidR="00ED41FA" w:rsidRPr="00C70167">
              <w:rPr>
                <w:rFonts w:asciiTheme="minorHAnsi" w:hAnsiTheme="minorHAnsi"/>
                <w:sz w:val="24"/>
              </w:rPr>
              <w:t xml:space="preserve"> </w:t>
            </w:r>
          </w:p>
          <w:p w14:paraId="07F26B19" w14:textId="77777777" w:rsidR="00C70167" w:rsidRPr="00C70167" w:rsidRDefault="00C70167" w:rsidP="00C7016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Links have been made to wellbeing of children and physical exercise to encourage staff to engage in more active lessons where possible. </w:t>
            </w:r>
          </w:p>
          <w:p w14:paraId="09FBED1E" w14:textId="2FA40442" w:rsidR="008748CE" w:rsidRDefault="008748CE" w:rsidP="00ED41FA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Swimming lessons for Year 2 </w:t>
            </w:r>
            <w:r w:rsidR="00CB12E7">
              <w:rPr>
                <w:rFonts w:asciiTheme="minorHAnsi" w:hAnsiTheme="minorHAnsi"/>
                <w:sz w:val="24"/>
              </w:rPr>
              <w:t xml:space="preserve">are successful and an incentive for attendance </w:t>
            </w:r>
          </w:p>
          <w:p w14:paraId="20C43F50" w14:textId="4EF905AB" w:rsidR="008748CE" w:rsidRDefault="008748CE" w:rsidP="00ED41FA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Enrichment activities </w:t>
            </w:r>
            <w:r w:rsidR="00CB12E7">
              <w:rPr>
                <w:rFonts w:asciiTheme="minorHAnsi" w:hAnsiTheme="minorHAnsi"/>
                <w:sz w:val="24"/>
              </w:rPr>
              <w:t xml:space="preserve">take place </w:t>
            </w:r>
            <w:proofErr w:type="spellStart"/>
            <w:r w:rsidR="00CB12E7">
              <w:rPr>
                <w:rFonts w:asciiTheme="minorHAnsi" w:hAnsiTheme="minorHAnsi"/>
                <w:sz w:val="24"/>
              </w:rPr>
              <w:t>through out</w:t>
            </w:r>
            <w:proofErr w:type="spellEnd"/>
            <w:r w:rsidR="00CB12E7">
              <w:rPr>
                <w:rFonts w:asciiTheme="minorHAnsi" w:hAnsiTheme="minorHAnsi"/>
                <w:sz w:val="24"/>
              </w:rPr>
              <w:t xml:space="preserve"> the year </w:t>
            </w:r>
          </w:p>
          <w:p w14:paraId="425B49C3" w14:textId="37AE2F27" w:rsidR="00CB12E7" w:rsidRDefault="00CB12E7" w:rsidP="00ED41FA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Active playtimes are encouraged by the play leader </w:t>
            </w:r>
          </w:p>
          <w:p w14:paraId="6B7ABA8B" w14:textId="74E2B4C0" w:rsidR="00CB12E7" w:rsidRDefault="00CB12E7" w:rsidP="00CB12E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A full curriculum is devised and staff should have received sufficient training to enable a successful, schoolwide roll out. </w:t>
            </w:r>
          </w:p>
          <w:p w14:paraId="3DF102DA" w14:textId="77777777" w:rsidR="00B739F4" w:rsidRPr="00C70167" w:rsidRDefault="00B739F4" w:rsidP="00CB12E7">
            <w:pPr>
              <w:pStyle w:val="TableParagraph"/>
              <w:ind w:left="360"/>
              <w:rPr>
                <w:rFonts w:asciiTheme="minorHAnsi" w:hAnsiTheme="minorHAnsi"/>
                <w:sz w:val="24"/>
                <w:highlight w:val="yellow"/>
              </w:rPr>
            </w:pPr>
          </w:p>
        </w:tc>
        <w:tc>
          <w:tcPr>
            <w:tcW w:w="7677" w:type="dxa"/>
          </w:tcPr>
          <w:p w14:paraId="620743D4" w14:textId="3B02D131" w:rsidR="008E77E5" w:rsidRPr="00C70167" w:rsidRDefault="00ED41FA" w:rsidP="00ED41FA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 w:rsidRPr="00C70167">
              <w:rPr>
                <w:rFonts w:asciiTheme="minorHAnsi" w:hAnsiTheme="minorHAnsi"/>
                <w:sz w:val="24"/>
              </w:rPr>
              <w:t xml:space="preserve">Continue to encourage </w:t>
            </w:r>
            <w:r w:rsidR="00CB12E7">
              <w:rPr>
                <w:rFonts w:asciiTheme="minorHAnsi" w:hAnsiTheme="minorHAnsi"/>
                <w:sz w:val="24"/>
              </w:rPr>
              <w:t xml:space="preserve">highly active PE lessons where the aim is 95% active lessons </w:t>
            </w:r>
            <w:r w:rsidRPr="00C70167">
              <w:rPr>
                <w:rFonts w:asciiTheme="minorHAnsi" w:hAnsiTheme="minorHAnsi"/>
                <w:sz w:val="24"/>
              </w:rPr>
              <w:t xml:space="preserve"> </w:t>
            </w:r>
          </w:p>
          <w:p w14:paraId="4BC205AA" w14:textId="77777777" w:rsidR="00ED41FA" w:rsidRPr="00C70167" w:rsidRDefault="00ED41FA" w:rsidP="00ED41FA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 w:rsidRPr="00C70167">
              <w:rPr>
                <w:rFonts w:asciiTheme="minorHAnsi" w:hAnsiTheme="minorHAnsi"/>
                <w:sz w:val="24"/>
              </w:rPr>
              <w:t xml:space="preserve">Continue to encourage children and staff to access at least 30 minutes of physical activity daily. </w:t>
            </w:r>
          </w:p>
          <w:p w14:paraId="1D0F8BC1" w14:textId="56A4345A" w:rsidR="00C70167" w:rsidRDefault="00BE30E2" w:rsidP="00C7016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Increase number of</w:t>
            </w:r>
            <w:r w:rsidR="00C70167" w:rsidRPr="00C70167">
              <w:rPr>
                <w:rFonts w:asciiTheme="minorHAnsi" w:hAnsiTheme="minorHAnsi"/>
                <w:sz w:val="24"/>
              </w:rPr>
              <w:t xml:space="preserve"> after school sports clubs </w:t>
            </w:r>
            <w:r>
              <w:rPr>
                <w:rFonts w:asciiTheme="minorHAnsi" w:hAnsiTheme="minorHAnsi"/>
                <w:sz w:val="24"/>
              </w:rPr>
              <w:t>accessible to pupils.</w:t>
            </w:r>
          </w:p>
          <w:p w14:paraId="74794FE3" w14:textId="0DBE0B7F" w:rsidR="00CB12E7" w:rsidRPr="00C70167" w:rsidRDefault="00CB12E7" w:rsidP="00C7016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Increase range of after school clubs and sports offered. </w:t>
            </w:r>
          </w:p>
          <w:p w14:paraId="78713BA8" w14:textId="77777777" w:rsidR="00C70167" w:rsidRDefault="00BE30E2" w:rsidP="00C7016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E</w:t>
            </w:r>
            <w:r w:rsidR="00C70167" w:rsidRPr="00C70167">
              <w:rPr>
                <w:rFonts w:asciiTheme="minorHAnsi" w:hAnsiTheme="minorHAnsi"/>
                <w:sz w:val="24"/>
              </w:rPr>
              <w:t xml:space="preserve">ngage in joint sports activities with the junior school. </w:t>
            </w:r>
          </w:p>
          <w:p w14:paraId="2B0AA65A" w14:textId="77777777" w:rsidR="00C70167" w:rsidRDefault="00BE30E2" w:rsidP="00C7016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Increase entry into </w:t>
            </w:r>
            <w:r w:rsidR="00C70167" w:rsidRPr="00C70167">
              <w:rPr>
                <w:rFonts w:asciiTheme="minorHAnsi" w:hAnsiTheme="minorHAnsi"/>
                <w:sz w:val="24"/>
              </w:rPr>
              <w:t xml:space="preserve">competitive sports festivals </w:t>
            </w:r>
            <w:r>
              <w:rPr>
                <w:rFonts w:asciiTheme="minorHAnsi" w:hAnsiTheme="minorHAnsi"/>
                <w:sz w:val="24"/>
              </w:rPr>
              <w:t>across KS1.</w:t>
            </w:r>
          </w:p>
          <w:p w14:paraId="6D24199A" w14:textId="5196411B" w:rsidR="004F2C44" w:rsidRDefault="00CB12E7" w:rsidP="00CB12E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Increase range of physical activity for playtimes – OPAL</w:t>
            </w:r>
          </w:p>
          <w:p w14:paraId="0FC99C37" w14:textId="77777777" w:rsidR="00CB12E7" w:rsidRDefault="00CB12E7" w:rsidP="00CB12E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SEND interventions for PE</w:t>
            </w:r>
          </w:p>
          <w:p w14:paraId="3C724709" w14:textId="223D4D6D" w:rsidR="00CB12E7" w:rsidRDefault="00CB12E7" w:rsidP="00CB12E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Additional use of sensory circuits in SEND sessions </w:t>
            </w:r>
          </w:p>
          <w:p w14:paraId="24D00333" w14:textId="106C30A8" w:rsidR="00CB12E7" w:rsidRDefault="00CB12E7" w:rsidP="00CB12E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Assessment – what does ARE look like? </w:t>
            </w:r>
          </w:p>
          <w:p w14:paraId="21934425" w14:textId="2AEDF165" w:rsidR="00CB12E7" w:rsidRDefault="00CB12E7" w:rsidP="00CB12E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Early years PD – how are we encouraging pre and post writing skills?</w:t>
            </w:r>
          </w:p>
          <w:p w14:paraId="05526C89" w14:textId="610426EF" w:rsidR="00CB12E7" w:rsidRDefault="00CB12E7" w:rsidP="00CB12E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Balance ability – increase the profile for EYFS pupils </w:t>
            </w:r>
          </w:p>
          <w:p w14:paraId="7756986E" w14:textId="430B431C" w:rsidR="003433A4" w:rsidRDefault="003433A4" w:rsidP="00CB12E7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Programme of dance / gymnastics through the year to encourage core stability? </w:t>
            </w:r>
          </w:p>
          <w:p w14:paraId="221A68C8" w14:textId="568BE8CA" w:rsidR="002B5878" w:rsidRDefault="002B5878" w:rsidP="002B5878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Baseline data EYFS shows – XXXXXXX – coming out of Nursery into Reception.  </w:t>
            </w:r>
          </w:p>
          <w:p w14:paraId="53C432E7" w14:textId="32ECAB3E" w:rsidR="00CB12E7" w:rsidRPr="00CB12E7" w:rsidRDefault="00CB12E7" w:rsidP="00CB12E7">
            <w:pPr>
              <w:pStyle w:val="TableParagraph"/>
              <w:ind w:left="360"/>
              <w:rPr>
                <w:rFonts w:asciiTheme="minorHAnsi" w:hAnsiTheme="minorHAnsi"/>
                <w:sz w:val="24"/>
              </w:rPr>
            </w:pPr>
          </w:p>
        </w:tc>
      </w:tr>
    </w:tbl>
    <w:p w14:paraId="72B6E4C4" w14:textId="496C3C0E" w:rsidR="008E77E5" w:rsidRPr="006F6CA9" w:rsidRDefault="008E77E5">
      <w:pPr>
        <w:pStyle w:val="BodyText"/>
        <w:rPr>
          <w:rFonts w:asciiTheme="minorHAnsi" w:hAnsiTheme="minorHAnsi"/>
          <w:sz w:val="20"/>
        </w:rPr>
      </w:pPr>
    </w:p>
    <w:p w14:paraId="6D733341" w14:textId="77777777" w:rsidR="008E77E5" w:rsidRDefault="008E77E5">
      <w:pPr>
        <w:pStyle w:val="BodyText"/>
        <w:spacing w:before="5"/>
        <w:rPr>
          <w:rFonts w:asciiTheme="minorHAnsi" w:hAnsiTheme="minorHAnsi"/>
          <w:sz w:val="19"/>
        </w:rPr>
      </w:pPr>
    </w:p>
    <w:p w14:paraId="77822EC9" w14:textId="77777777" w:rsidR="00C70167" w:rsidRDefault="00C70167">
      <w:pPr>
        <w:pStyle w:val="BodyText"/>
        <w:spacing w:before="5"/>
        <w:rPr>
          <w:rFonts w:asciiTheme="minorHAnsi" w:hAnsiTheme="minorHAnsi"/>
          <w:sz w:val="19"/>
        </w:rPr>
      </w:pPr>
    </w:p>
    <w:p w14:paraId="5849BDB1" w14:textId="77777777" w:rsidR="00C70167" w:rsidRDefault="00C70167">
      <w:pPr>
        <w:pStyle w:val="BodyText"/>
        <w:spacing w:before="5"/>
        <w:rPr>
          <w:rFonts w:asciiTheme="minorHAnsi" w:hAnsiTheme="minorHAnsi"/>
          <w:sz w:val="19"/>
        </w:rPr>
      </w:pPr>
    </w:p>
    <w:p w14:paraId="1FFF2610" w14:textId="77777777" w:rsidR="00C70167" w:rsidRDefault="00C70167">
      <w:pPr>
        <w:pStyle w:val="BodyText"/>
        <w:spacing w:before="5"/>
        <w:rPr>
          <w:rFonts w:asciiTheme="minorHAnsi" w:hAnsiTheme="minorHAnsi"/>
          <w:sz w:val="19"/>
        </w:rPr>
      </w:pPr>
    </w:p>
    <w:p w14:paraId="1A6409D5" w14:textId="77777777" w:rsidR="00C70167" w:rsidRDefault="00C70167">
      <w:pPr>
        <w:pStyle w:val="BodyText"/>
        <w:spacing w:before="5"/>
        <w:rPr>
          <w:rFonts w:asciiTheme="minorHAnsi" w:hAnsiTheme="minorHAnsi"/>
          <w:sz w:val="19"/>
        </w:rPr>
      </w:pPr>
    </w:p>
    <w:p w14:paraId="0AD9F7F0" w14:textId="77777777" w:rsidR="00C70167" w:rsidRDefault="00C70167">
      <w:pPr>
        <w:pStyle w:val="BodyText"/>
        <w:spacing w:before="5"/>
        <w:rPr>
          <w:rFonts w:asciiTheme="minorHAnsi" w:hAnsiTheme="minorHAnsi"/>
          <w:sz w:val="19"/>
        </w:rPr>
      </w:pPr>
    </w:p>
    <w:p w14:paraId="67097792" w14:textId="09A0F1B5" w:rsidR="00C70167" w:rsidRDefault="00C70167">
      <w:pPr>
        <w:pStyle w:val="BodyText"/>
        <w:spacing w:before="5"/>
        <w:rPr>
          <w:rFonts w:asciiTheme="minorHAnsi" w:hAnsiTheme="minorHAnsi"/>
          <w:sz w:val="19"/>
        </w:rPr>
      </w:pPr>
    </w:p>
    <w:p w14:paraId="7E656C84" w14:textId="1400F3E6" w:rsidR="00CB12E7" w:rsidRDefault="00CB12E7">
      <w:pPr>
        <w:pStyle w:val="BodyText"/>
        <w:spacing w:before="5"/>
        <w:rPr>
          <w:rFonts w:asciiTheme="minorHAnsi" w:hAnsiTheme="minorHAnsi"/>
          <w:sz w:val="19"/>
        </w:rPr>
      </w:pPr>
    </w:p>
    <w:p w14:paraId="0399806C" w14:textId="32E055C0" w:rsidR="00CB12E7" w:rsidRDefault="00CB12E7">
      <w:pPr>
        <w:pStyle w:val="BodyText"/>
        <w:spacing w:before="5"/>
        <w:rPr>
          <w:rFonts w:asciiTheme="minorHAnsi" w:hAnsiTheme="minorHAnsi"/>
          <w:sz w:val="19"/>
        </w:rPr>
      </w:pPr>
    </w:p>
    <w:p w14:paraId="63466829" w14:textId="1F16DCB1" w:rsidR="00CB12E7" w:rsidRDefault="00CB12E7">
      <w:pPr>
        <w:pStyle w:val="BodyText"/>
        <w:spacing w:before="5"/>
        <w:rPr>
          <w:rFonts w:asciiTheme="minorHAnsi" w:hAnsiTheme="minorHAnsi"/>
          <w:sz w:val="19"/>
        </w:rPr>
      </w:pPr>
    </w:p>
    <w:p w14:paraId="4B1D2613" w14:textId="384A9473" w:rsidR="00CB12E7" w:rsidRDefault="00CB12E7">
      <w:pPr>
        <w:pStyle w:val="BodyText"/>
        <w:spacing w:before="5"/>
        <w:rPr>
          <w:rFonts w:asciiTheme="minorHAnsi" w:hAnsiTheme="minorHAnsi"/>
          <w:sz w:val="19"/>
        </w:rPr>
      </w:pPr>
    </w:p>
    <w:p w14:paraId="202DC8AF" w14:textId="1778B14D" w:rsidR="00CB12E7" w:rsidRDefault="00CB12E7">
      <w:pPr>
        <w:pStyle w:val="BodyText"/>
        <w:spacing w:before="5"/>
        <w:rPr>
          <w:rFonts w:asciiTheme="minorHAnsi" w:hAnsiTheme="minorHAnsi"/>
          <w:sz w:val="19"/>
        </w:rPr>
      </w:pPr>
    </w:p>
    <w:p w14:paraId="0C3694A4" w14:textId="24F11DDD" w:rsidR="00CB12E7" w:rsidRDefault="00CB12E7">
      <w:pPr>
        <w:pStyle w:val="BodyText"/>
        <w:spacing w:before="5"/>
        <w:rPr>
          <w:rFonts w:asciiTheme="minorHAnsi" w:hAnsiTheme="minorHAnsi"/>
          <w:sz w:val="19"/>
        </w:rPr>
      </w:pPr>
    </w:p>
    <w:p w14:paraId="5113694C" w14:textId="70BB636B" w:rsidR="00CB12E7" w:rsidRDefault="00CB12E7">
      <w:pPr>
        <w:pStyle w:val="BodyText"/>
        <w:spacing w:before="5"/>
        <w:rPr>
          <w:rFonts w:asciiTheme="minorHAnsi" w:hAnsiTheme="minorHAnsi"/>
          <w:sz w:val="19"/>
        </w:rPr>
      </w:pPr>
    </w:p>
    <w:p w14:paraId="5FE205C4" w14:textId="7D0420D1" w:rsidR="00CB12E7" w:rsidRDefault="00CB12E7">
      <w:pPr>
        <w:pStyle w:val="BodyText"/>
        <w:spacing w:before="5"/>
        <w:rPr>
          <w:rFonts w:asciiTheme="minorHAnsi" w:hAnsiTheme="minorHAnsi"/>
          <w:sz w:val="19"/>
        </w:rPr>
      </w:pPr>
    </w:p>
    <w:p w14:paraId="226BF25B" w14:textId="77777777" w:rsidR="00CB12E7" w:rsidRDefault="00CB12E7">
      <w:pPr>
        <w:pStyle w:val="BodyText"/>
        <w:spacing w:before="5"/>
        <w:rPr>
          <w:rFonts w:asciiTheme="minorHAnsi" w:hAnsiTheme="minorHAnsi"/>
          <w:sz w:val="19"/>
        </w:rPr>
      </w:pPr>
    </w:p>
    <w:p w14:paraId="713CFD85" w14:textId="77777777" w:rsidR="00C70167" w:rsidRDefault="00C70167">
      <w:pPr>
        <w:pStyle w:val="BodyText"/>
        <w:spacing w:before="5"/>
        <w:rPr>
          <w:rFonts w:asciiTheme="minorHAnsi" w:hAnsiTheme="minorHAnsi"/>
          <w:sz w:val="19"/>
        </w:rPr>
      </w:pPr>
    </w:p>
    <w:p w14:paraId="4BD6BD38" w14:textId="77777777" w:rsidR="00C70167" w:rsidRDefault="00C70167">
      <w:pPr>
        <w:pStyle w:val="BodyText"/>
        <w:spacing w:before="5"/>
        <w:rPr>
          <w:rFonts w:asciiTheme="minorHAnsi" w:hAnsiTheme="minorHAnsi"/>
          <w:sz w:val="19"/>
        </w:rPr>
      </w:pPr>
    </w:p>
    <w:p w14:paraId="0825E863" w14:textId="77777777" w:rsidR="00C70167" w:rsidRPr="006F6CA9" w:rsidRDefault="00C70167">
      <w:pPr>
        <w:pStyle w:val="BodyText"/>
        <w:spacing w:before="5"/>
        <w:rPr>
          <w:rFonts w:asciiTheme="minorHAnsi" w:hAnsiTheme="minorHAnsi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03"/>
        <w:gridCol w:w="3777"/>
      </w:tblGrid>
      <w:tr w:rsidR="008E77E5" w:rsidRPr="006F6CA9" w14:paraId="10097AC4" w14:textId="77777777" w:rsidTr="006F6CA9">
        <w:trPr>
          <w:trHeight w:val="405"/>
        </w:trPr>
        <w:tc>
          <w:tcPr>
            <w:tcW w:w="11603" w:type="dxa"/>
          </w:tcPr>
          <w:p w14:paraId="3150C5AE" w14:textId="77777777" w:rsidR="008E77E5" w:rsidRPr="006F6CA9" w:rsidRDefault="006F6CA9">
            <w:pPr>
              <w:pStyle w:val="TableParagraph"/>
              <w:spacing w:before="17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Meeting national curriculum requirements for swimming and water safety.</w:t>
            </w:r>
          </w:p>
        </w:tc>
        <w:tc>
          <w:tcPr>
            <w:tcW w:w="3777" w:type="dxa"/>
          </w:tcPr>
          <w:p w14:paraId="02BC6208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139A5C00" w14:textId="77777777" w:rsidTr="006F6CA9">
        <w:trPr>
          <w:trHeight w:val="1283"/>
        </w:trPr>
        <w:tc>
          <w:tcPr>
            <w:tcW w:w="11603" w:type="dxa"/>
          </w:tcPr>
          <w:p w14:paraId="56B76AF9" w14:textId="77777777" w:rsidR="008E77E5" w:rsidRPr="006F6CA9" w:rsidRDefault="006F6CA9">
            <w:pPr>
              <w:pStyle w:val="TableParagraph"/>
              <w:spacing w:before="22" w:line="235" w:lineRule="auto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What percentage of your current</w:t>
            </w:r>
            <w:r w:rsidRPr="006F6CA9">
              <w:rPr>
                <w:rFonts w:asciiTheme="minorHAnsi" w:hAnsiTheme="minorHAnsi"/>
                <w:color w:val="231F20"/>
                <w:spacing w:val="-5"/>
                <w:sz w:val="26"/>
              </w:rPr>
              <w:t xml:space="preserve"> Year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6 cohort swim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competently,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confidently and proficiently over a distance of at least 25 metres?</w:t>
            </w:r>
          </w:p>
          <w:p w14:paraId="558FC505" w14:textId="77777777" w:rsidR="008E77E5" w:rsidRPr="006F6CA9" w:rsidRDefault="006F6CA9">
            <w:pPr>
              <w:pStyle w:val="TableParagraph"/>
              <w:spacing w:line="312" w:lineRule="exact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6"/>
              </w:rPr>
              <w:t xml:space="preserve">N.B.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Even though your pupils may swim in another year please report on their attainment on leaving</w:t>
            </w:r>
          </w:p>
          <w:p w14:paraId="0786469C" w14:textId="77777777" w:rsidR="008E77E5" w:rsidRPr="006F6CA9" w:rsidRDefault="006F6CA9">
            <w:pPr>
              <w:pStyle w:val="TableParagraph"/>
              <w:spacing w:line="307" w:lineRule="exact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primary school at the end of the summer term 2020.</w:t>
            </w:r>
          </w:p>
        </w:tc>
        <w:tc>
          <w:tcPr>
            <w:tcW w:w="3777" w:type="dxa"/>
          </w:tcPr>
          <w:p w14:paraId="454F7077" w14:textId="77777777" w:rsidR="008E77E5" w:rsidRPr="006F6CA9" w:rsidRDefault="00000A47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6"/>
              </w:rPr>
            </w:pPr>
            <w:r>
              <w:rPr>
                <w:rFonts w:asciiTheme="minorHAnsi" w:hAnsiTheme="minorHAnsi"/>
                <w:color w:val="231F20"/>
                <w:sz w:val="26"/>
              </w:rPr>
              <w:t>N/A</w:t>
            </w:r>
          </w:p>
        </w:tc>
      </w:tr>
      <w:tr w:rsidR="008E77E5" w:rsidRPr="006F6CA9" w14:paraId="7F144EA2" w14:textId="77777777" w:rsidTr="006F6CA9">
        <w:trPr>
          <w:trHeight w:val="1189"/>
        </w:trPr>
        <w:tc>
          <w:tcPr>
            <w:tcW w:w="11603" w:type="dxa"/>
          </w:tcPr>
          <w:p w14:paraId="23C82C84" w14:textId="77777777" w:rsidR="008E77E5" w:rsidRPr="006F6CA9" w:rsidRDefault="006F6CA9">
            <w:pPr>
              <w:pStyle w:val="TableParagraph"/>
              <w:spacing w:before="22" w:line="235" w:lineRule="auto"/>
              <w:ind w:right="261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What percentage of your current </w:t>
            </w:r>
            <w:r w:rsidRPr="006F6CA9">
              <w:rPr>
                <w:rFonts w:asciiTheme="minorHAnsi" w:hAnsiTheme="minorHAnsi"/>
                <w:color w:val="231F20"/>
                <w:spacing w:val="-5"/>
                <w:sz w:val="26"/>
              </w:rPr>
              <w:t xml:space="preserve">Year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6 cohort use a range of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strokes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effectively [for example, front crawl,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backstroke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and breaststroke]?</w:t>
            </w:r>
          </w:p>
        </w:tc>
        <w:tc>
          <w:tcPr>
            <w:tcW w:w="3777" w:type="dxa"/>
          </w:tcPr>
          <w:p w14:paraId="5160867D" w14:textId="77777777" w:rsidR="008E77E5" w:rsidRPr="006F6CA9" w:rsidRDefault="00000A47" w:rsidP="00000A47">
            <w:pPr>
              <w:pStyle w:val="TableParagraph"/>
              <w:spacing w:before="17"/>
              <w:ind w:left="0"/>
              <w:rPr>
                <w:rFonts w:asciiTheme="minorHAnsi" w:hAnsiTheme="minorHAnsi"/>
                <w:sz w:val="26"/>
              </w:rPr>
            </w:pPr>
            <w:r>
              <w:rPr>
                <w:rFonts w:asciiTheme="minorHAnsi" w:hAnsiTheme="minorHAnsi"/>
                <w:color w:val="231F20"/>
                <w:sz w:val="26"/>
              </w:rPr>
              <w:t>N/A</w:t>
            </w:r>
          </w:p>
        </w:tc>
      </w:tr>
      <w:tr w:rsidR="008E77E5" w:rsidRPr="006F6CA9" w14:paraId="0931EA6A" w14:textId="77777777" w:rsidTr="006F6CA9">
        <w:trPr>
          <w:trHeight w:val="1227"/>
        </w:trPr>
        <w:tc>
          <w:tcPr>
            <w:tcW w:w="11603" w:type="dxa"/>
          </w:tcPr>
          <w:p w14:paraId="4919AC44" w14:textId="77777777" w:rsidR="008E77E5" w:rsidRPr="006F6CA9" w:rsidRDefault="006F6CA9">
            <w:pPr>
              <w:pStyle w:val="TableParagraph"/>
              <w:spacing w:before="17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What percentage of your current Year 6 cohort perform safe self-rescue in different water-based situations?</w:t>
            </w:r>
          </w:p>
        </w:tc>
        <w:tc>
          <w:tcPr>
            <w:tcW w:w="3777" w:type="dxa"/>
          </w:tcPr>
          <w:p w14:paraId="78F279A7" w14:textId="77777777" w:rsidR="008E77E5" w:rsidRPr="006F6CA9" w:rsidRDefault="00000A47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6"/>
              </w:rPr>
            </w:pPr>
            <w:r>
              <w:rPr>
                <w:rFonts w:asciiTheme="minorHAnsi" w:hAnsiTheme="minorHAnsi"/>
                <w:color w:val="231F20"/>
                <w:sz w:val="26"/>
              </w:rPr>
              <w:t>N/A</w:t>
            </w:r>
          </w:p>
        </w:tc>
      </w:tr>
      <w:tr w:rsidR="008E77E5" w:rsidRPr="006F6CA9" w14:paraId="79D2337D" w14:textId="77777777" w:rsidTr="006F6CA9">
        <w:trPr>
          <w:trHeight w:val="1160"/>
        </w:trPr>
        <w:tc>
          <w:tcPr>
            <w:tcW w:w="11603" w:type="dxa"/>
          </w:tcPr>
          <w:p w14:paraId="5AFAA9F7" w14:textId="77777777" w:rsidR="008E77E5" w:rsidRPr="006F6CA9" w:rsidRDefault="006F6CA9">
            <w:pPr>
              <w:pStyle w:val="TableParagraph"/>
              <w:spacing w:before="22" w:line="235" w:lineRule="auto"/>
              <w:ind w:right="216"/>
              <w:jc w:val="both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Schools</w:t>
            </w:r>
            <w:r w:rsidRPr="006F6CA9">
              <w:rPr>
                <w:rFonts w:asciiTheme="minorHAnsi" w:hAnsiTheme="minorHAnsi"/>
                <w:color w:val="231F20"/>
                <w:spacing w:val="-4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can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choose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to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use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the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Primary</w:t>
            </w:r>
            <w:r w:rsidRPr="006F6CA9">
              <w:rPr>
                <w:rFonts w:asciiTheme="minorHAnsi" w:hAnsiTheme="minorHAnsi"/>
                <w:color w:val="231F20"/>
                <w:spacing w:val="-2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and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Sport</w:t>
            </w:r>
            <w:r w:rsidRPr="006F6CA9">
              <w:rPr>
                <w:rFonts w:asciiTheme="minorHAnsi" w:hAnsiTheme="minorHAnsi"/>
                <w:color w:val="231F20"/>
                <w:spacing w:val="-4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Premium</w:t>
            </w:r>
            <w:r w:rsidRPr="006F6CA9">
              <w:rPr>
                <w:rFonts w:asciiTheme="minorHAnsi" w:hAnsiTheme="minorHAnsi"/>
                <w:color w:val="231F20"/>
                <w:spacing w:val="-2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to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provide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additional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provision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for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swimming but this must be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for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activity </w:t>
            </w:r>
            <w:r w:rsidRPr="006F6CA9">
              <w:rPr>
                <w:rFonts w:asciiTheme="minorHAnsi" w:hAnsiTheme="minorHAnsi"/>
                <w:b/>
                <w:color w:val="231F20"/>
                <w:sz w:val="26"/>
              </w:rPr>
              <w:t xml:space="preserve">over and above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the national curriculum requirements.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Have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you used it in this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77" w:type="dxa"/>
          </w:tcPr>
          <w:p w14:paraId="5D57512E" w14:textId="77777777" w:rsidR="008E77E5" w:rsidRPr="006F6CA9" w:rsidRDefault="00000A47" w:rsidP="00000A47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6"/>
              </w:rPr>
            </w:pPr>
            <w:r>
              <w:rPr>
                <w:rFonts w:asciiTheme="minorHAnsi" w:hAnsiTheme="minorHAnsi"/>
                <w:color w:val="231F20"/>
                <w:sz w:val="26"/>
              </w:rPr>
              <w:t>N/A</w:t>
            </w:r>
          </w:p>
        </w:tc>
      </w:tr>
      <w:tr w:rsidR="00F878D4" w:rsidRPr="006F6CA9" w14:paraId="4DBA218D" w14:textId="77777777" w:rsidTr="006F6CA9">
        <w:trPr>
          <w:trHeight w:val="1160"/>
        </w:trPr>
        <w:tc>
          <w:tcPr>
            <w:tcW w:w="11603" w:type="dxa"/>
          </w:tcPr>
          <w:p w14:paraId="46885CEB" w14:textId="079A616F" w:rsidR="00F878D4" w:rsidRPr="006F6CA9" w:rsidRDefault="00F878D4">
            <w:pPr>
              <w:pStyle w:val="TableParagraph"/>
              <w:spacing w:before="22" w:line="235" w:lineRule="auto"/>
              <w:ind w:right="216"/>
              <w:jc w:val="both"/>
              <w:rPr>
                <w:rFonts w:asciiTheme="minorHAnsi" w:hAnsiTheme="minorHAnsi"/>
                <w:color w:val="231F20"/>
                <w:sz w:val="26"/>
              </w:rPr>
            </w:pPr>
            <w:r>
              <w:rPr>
                <w:rFonts w:asciiTheme="minorHAnsi" w:hAnsiTheme="minorHAnsi"/>
                <w:color w:val="231F20"/>
                <w:sz w:val="26"/>
              </w:rPr>
              <w:t xml:space="preserve">Number of children who can swim 10m in Year 2 </w:t>
            </w:r>
          </w:p>
        </w:tc>
        <w:tc>
          <w:tcPr>
            <w:tcW w:w="3777" w:type="dxa"/>
          </w:tcPr>
          <w:p w14:paraId="7861745E" w14:textId="27FA2030" w:rsidR="00F878D4" w:rsidRDefault="00F878D4" w:rsidP="00000A47">
            <w:pPr>
              <w:pStyle w:val="TableParagraph"/>
              <w:spacing w:before="17"/>
              <w:ind w:left="79"/>
              <w:rPr>
                <w:rFonts w:asciiTheme="minorHAnsi" w:hAnsiTheme="minorHAnsi"/>
                <w:color w:val="231F20"/>
                <w:sz w:val="26"/>
              </w:rPr>
            </w:pPr>
            <w:r>
              <w:rPr>
                <w:rFonts w:asciiTheme="minorHAnsi" w:hAnsiTheme="minorHAnsi"/>
                <w:color w:val="231F20"/>
                <w:sz w:val="26"/>
              </w:rPr>
              <w:t>XXXXXX</w:t>
            </w:r>
          </w:p>
        </w:tc>
      </w:tr>
    </w:tbl>
    <w:p w14:paraId="100E4430" w14:textId="77777777" w:rsidR="008E77E5" w:rsidRPr="006F6CA9" w:rsidRDefault="008E77E5">
      <w:pPr>
        <w:rPr>
          <w:rFonts w:asciiTheme="minorHAnsi" w:hAnsiTheme="minorHAnsi"/>
          <w:sz w:val="26"/>
        </w:rPr>
        <w:sectPr w:rsidR="008E77E5" w:rsidRPr="006F6CA9" w:rsidSect="000F2063">
          <w:footerReference w:type="default" r:id="rId9"/>
          <w:pgSz w:w="16840" w:h="11910" w:orient="landscape"/>
          <w:pgMar w:top="720" w:right="0" w:bottom="620" w:left="0" w:header="0" w:footer="438" w:gutter="0"/>
          <w:pgBorders w:offsetFrom="page">
            <w:top w:val="thinThickThinMediumGap" w:sz="24" w:space="24" w:color="C00000"/>
            <w:left w:val="thinThickThinMediumGap" w:sz="24" w:space="24" w:color="C00000"/>
            <w:bottom w:val="thinThickThinMediumGap" w:sz="24" w:space="24" w:color="C00000"/>
            <w:right w:val="thinThickThinMediumGap" w:sz="24" w:space="24" w:color="C00000"/>
          </w:pgBorders>
          <w:pgNumType w:start="0"/>
          <w:cols w:space="720"/>
          <w:titlePg/>
          <w:docGrid w:linePitch="299"/>
        </w:sectPr>
      </w:pPr>
    </w:p>
    <w:p w14:paraId="0E5AAFFF" w14:textId="77777777" w:rsidR="008E77E5" w:rsidRPr="006F6CA9" w:rsidRDefault="0073051D">
      <w:pPr>
        <w:pStyle w:val="BodyText"/>
        <w:rPr>
          <w:rFonts w:asciiTheme="minorHAnsi" w:hAnsiTheme="minorHAnsi"/>
          <w:sz w:val="20"/>
        </w:rPr>
      </w:pPr>
      <w:r>
        <w:rPr>
          <w:rFonts w:asciiTheme="minorHAnsi" w:hAnsiTheme="minorHAnsi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6416A3AC" wp14:editId="5391E70F">
                <wp:extent cx="7179310" cy="786765"/>
                <wp:effectExtent l="0" t="0" r="2540" b="0"/>
                <wp:docPr id="1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79310" cy="786765"/>
                          <a:chOff x="-165" y="-15"/>
                          <a:chExt cx="11306" cy="1239"/>
                        </a:xfrm>
                      </wpg:grpSpPr>
                      <wps:wsp>
                        <wps:cNvPr id="1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F99F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-165" y="-15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FBECFE" w14:textId="77777777" w:rsidR="005E5EEC" w:rsidRDefault="005E5EEC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14:paraId="53BFB672" w14:textId="77777777" w:rsidR="005E5EEC" w:rsidRDefault="005E5EEC">
                              <w:pPr>
                                <w:spacing w:before="2" w:line="235" w:lineRule="auto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pupils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16A3AC" id="Group 2" o:spid="_x0000_s1029" style="width:565.3pt;height:61.95pt;mso-position-horizontal-relative:char;mso-position-vertical-relative:line" coordorigin="-165,-15" coordsize="11306,1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">
                <v:rect id="Rectangle 4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" fillcolor="#f99f1b" stroked="f"/>
                <v:shape id="Text Box 3" o:spid="_x0000_s1031" type="#_x0000_t202" style="position:absolute;left:-165;top:-15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58FBECFE" w14:textId="77777777" w:rsidR="005E5EEC" w:rsidRDefault="005E5EEC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14:paraId="53BFB672" w14:textId="77777777" w:rsidR="005E5EEC" w:rsidRDefault="005E5EEC">
                        <w:pPr>
                          <w:spacing w:before="2" w:line="235" w:lineRule="auto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pupils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81E72D9" w14:textId="77777777" w:rsidR="008E77E5" w:rsidRPr="006F6CA9" w:rsidRDefault="008E77E5">
      <w:pPr>
        <w:pStyle w:val="BodyText"/>
        <w:rPr>
          <w:rFonts w:asciiTheme="minorHAnsi" w:hAnsiTheme="minorHAnsi"/>
          <w:sz w:val="20"/>
        </w:rPr>
      </w:pPr>
    </w:p>
    <w:p w14:paraId="5328C4EC" w14:textId="77777777" w:rsidR="008E77E5" w:rsidRPr="006F6CA9" w:rsidRDefault="008E77E5">
      <w:pPr>
        <w:pStyle w:val="BodyText"/>
        <w:spacing w:before="3" w:after="1"/>
        <w:rPr>
          <w:rFonts w:asciiTheme="minorHAnsi" w:hAnsiTheme="minorHAnsi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8"/>
        <w:gridCol w:w="3458"/>
        <w:gridCol w:w="104"/>
        <w:gridCol w:w="1559"/>
        <w:gridCol w:w="30"/>
        <w:gridCol w:w="27"/>
        <w:gridCol w:w="3307"/>
        <w:gridCol w:w="59"/>
        <w:gridCol w:w="3076"/>
      </w:tblGrid>
      <w:tr w:rsidR="008E77E5" w:rsidRPr="006F6CA9" w14:paraId="7B25F15B" w14:textId="77777777" w:rsidTr="00B041AB">
        <w:trPr>
          <w:trHeight w:val="383"/>
        </w:trPr>
        <w:tc>
          <w:tcPr>
            <w:tcW w:w="3720" w:type="dxa"/>
          </w:tcPr>
          <w:p w14:paraId="5E17869F" w14:textId="1FBCA54B" w:rsidR="008E77E5" w:rsidRPr="006F6CA9" w:rsidRDefault="006F6CA9" w:rsidP="004F2C44">
            <w:pPr>
              <w:pStyle w:val="TableParagraph"/>
              <w:spacing w:before="21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 xml:space="preserve">Academic Year: </w:t>
            </w:r>
            <w:r w:rsidR="00A561C5" w:rsidRPr="00A561C5">
              <w:rPr>
                <w:rFonts w:asciiTheme="minorHAnsi" w:hAnsiTheme="minorHAnsi"/>
                <w:bCs/>
                <w:color w:val="C00000"/>
                <w:sz w:val="24"/>
              </w:rPr>
              <w:t xml:space="preserve">Sept </w:t>
            </w:r>
            <w:r w:rsidR="00C70167" w:rsidRPr="00A561C5">
              <w:rPr>
                <w:rFonts w:asciiTheme="minorHAnsi" w:hAnsiTheme="minorHAnsi"/>
                <w:bCs/>
                <w:color w:val="C00000"/>
                <w:sz w:val="24"/>
              </w:rPr>
              <w:t>202</w:t>
            </w:r>
            <w:r w:rsidR="001B226A" w:rsidRPr="00A561C5">
              <w:rPr>
                <w:rFonts w:asciiTheme="minorHAnsi" w:hAnsiTheme="minorHAnsi"/>
                <w:bCs/>
                <w:color w:val="C00000"/>
                <w:sz w:val="24"/>
              </w:rPr>
              <w:t>3/</w:t>
            </w:r>
            <w:r w:rsidR="00A561C5" w:rsidRPr="00A561C5">
              <w:rPr>
                <w:rFonts w:asciiTheme="minorHAnsi" w:hAnsiTheme="minorHAnsi"/>
                <w:bCs/>
                <w:color w:val="C00000"/>
                <w:sz w:val="24"/>
              </w:rPr>
              <w:t xml:space="preserve">July </w:t>
            </w:r>
            <w:r w:rsidR="001B226A" w:rsidRPr="00A561C5">
              <w:rPr>
                <w:rFonts w:asciiTheme="minorHAnsi" w:hAnsiTheme="minorHAnsi"/>
                <w:bCs/>
                <w:color w:val="C00000"/>
                <w:sz w:val="24"/>
              </w:rPr>
              <w:t>24</w:t>
            </w:r>
          </w:p>
        </w:tc>
        <w:tc>
          <w:tcPr>
            <w:tcW w:w="3600" w:type="dxa"/>
            <w:gridSpan w:val="3"/>
          </w:tcPr>
          <w:p w14:paraId="04BF3D48" w14:textId="492FB483" w:rsidR="002C1DD8" w:rsidRDefault="006F6CA9">
            <w:pPr>
              <w:pStyle w:val="TableParagraph"/>
              <w:spacing w:before="21"/>
              <w:rPr>
                <w:rFonts w:asciiTheme="minorHAnsi" w:hAnsiTheme="minorHAnsi"/>
                <w:b/>
                <w:color w:val="231F20"/>
                <w:sz w:val="24"/>
              </w:rPr>
            </w:pPr>
            <w:r w:rsidRPr="00565083">
              <w:rPr>
                <w:rFonts w:asciiTheme="minorHAnsi" w:hAnsiTheme="minorHAnsi"/>
                <w:b/>
                <w:color w:val="231F20"/>
                <w:sz w:val="24"/>
              </w:rPr>
              <w:t xml:space="preserve">Total fund </w:t>
            </w:r>
            <w:r w:rsidR="004F2C44">
              <w:rPr>
                <w:rFonts w:asciiTheme="minorHAnsi" w:hAnsiTheme="minorHAnsi"/>
                <w:b/>
                <w:color w:val="231F20"/>
                <w:sz w:val="24"/>
              </w:rPr>
              <w:t>received for 202</w:t>
            </w:r>
            <w:r w:rsidR="001B226A">
              <w:rPr>
                <w:rFonts w:asciiTheme="minorHAnsi" w:hAnsiTheme="minorHAnsi"/>
                <w:b/>
                <w:color w:val="231F20"/>
                <w:sz w:val="24"/>
              </w:rPr>
              <w:t>3</w:t>
            </w:r>
            <w:r w:rsidR="002C1DD8">
              <w:rPr>
                <w:rFonts w:asciiTheme="minorHAnsi" w:hAnsiTheme="minorHAnsi"/>
                <w:b/>
                <w:color w:val="231F20"/>
                <w:sz w:val="24"/>
              </w:rPr>
              <w:t xml:space="preserve">: </w:t>
            </w:r>
            <w:r w:rsidR="002C1DD8" w:rsidRPr="002C1DD8">
              <w:rPr>
                <w:rFonts w:asciiTheme="minorHAnsi" w:hAnsiTheme="minorHAnsi"/>
                <w:b/>
                <w:color w:val="C00000"/>
                <w:sz w:val="24"/>
              </w:rPr>
              <w:t>£17,560</w:t>
            </w:r>
          </w:p>
          <w:p w14:paraId="47946963" w14:textId="19E6E018" w:rsidR="00E13EBF" w:rsidRPr="00565083" w:rsidRDefault="002C1DD8">
            <w:pPr>
              <w:pStyle w:val="TableParagraph"/>
              <w:spacing w:before="21"/>
              <w:rPr>
                <w:rFonts w:asciiTheme="minorHAnsi" w:hAnsiTheme="minorHAnsi"/>
                <w:b/>
                <w:color w:val="231F20"/>
                <w:sz w:val="24"/>
              </w:rPr>
            </w:pPr>
            <w:r>
              <w:rPr>
                <w:rFonts w:asciiTheme="minorHAnsi" w:hAnsiTheme="minorHAnsi"/>
                <w:b/>
                <w:color w:val="231F20"/>
                <w:sz w:val="24"/>
              </w:rPr>
              <w:t>Total fund received for 2024</w:t>
            </w:r>
            <w:r w:rsidR="006F6CA9" w:rsidRPr="00565083">
              <w:rPr>
                <w:rFonts w:asciiTheme="minorHAnsi" w:hAnsiTheme="minorHAnsi"/>
                <w:b/>
                <w:color w:val="231F20"/>
                <w:sz w:val="24"/>
              </w:rPr>
              <w:t xml:space="preserve">: </w:t>
            </w:r>
            <w:r w:rsidRPr="002C1DD8">
              <w:rPr>
                <w:rFonts w:asciiTheme="minorHAnsi" w:hAnsiTheme="minorHAnsi"/>
                <w:b/>
                <w:color w:val="C00000"/>
                <w:sz w:val="24"/>
              </w:rPr>
              <w:t>£16,903</w:t>
            </w:r>
          </w:p>
          <w:p w14:paraId="2D7346AC" w14:textId="06EC5211" w:rsidR="002C1DD8" w:rsidRPr="004F2C44" w:rsidRDefault="002C1DD8" w:rsidP="004F2C44">
            <w:pPr>
              <w:pStyle w:val="TableParagraph"/>
              <w:spacing w:before="21"/>
              <w:rPr>
                <w:rFonts w:asciiTheme="minorHAnsi" w:hAnsiTheme="minorHAnsi"/>
                <w:b/>
                <w:color w:val="231F20"/>
                <w:sz w:val="24"/>
              </w:rPr>
            </w:pPr>
          </w:p>
        </w:tc>
        <w:tc>
          <w:tcPr>
            <w:tcW w:w="4923" w:type="dxa"/>
            <w:gridSpan w:val="4"/>
          </w:tcPr>
          <w:p w14:paraId="3A6AFAEB" w14:textId="7E1EC9E5" w:rsidR="008E77E5" w:rsidRPr="006F6CA9" w:rsidRDefault="006F6CA9" w:rsidP="00C70167">
            <w:pPr>
              <w:pStyle w:val="TableParagraph"/>
              <w:spacing w:before="21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Date Updated:</w:t>
            </w:r>
            <w:r w:rsidR="00B532F0">
              <w:rPr>
                <w:rFonts w:asciiTheme="minorHAnsi" w:hAnsiTheme="minorHAnsi"/>
                <w:color w:val="231F20"/>
                <w:sz w:val="24"/>
              </w:rPr>
              <w:t>16/07/24</w:t>
            </w:r>
          </w:p>
        </w:tc>
        <w:tc>
          <w:tcPr>
            <w:tcW w:w="3135" w:type="dxa"/>
            <w:gridSpan w:val="2"/>
            <w:tcBorders>
              <w:top w:val="nil"/>
              <w:right w:val="nil"/>
            </w:tcBorders>
          </w:tcPr>
          <w:p w14:paraId="3528D952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20F45B06" w14:textId="77777777" w:rsidTr="00B041AB">
        <w:trPr>
          <w:trHeight w:val="332"/>
        </w:trPr>
        <w:tc>
          <w:tcPr>
            <w:tcW w:w="12243" w:type="dxa"/>
            <w:gridSpan w:val="8"/>
            <w:vMerge w:val="restart"/>
          </w:tcPr>
          <w:p w14:paraId="79A936B4" w14:textId="77777777" w:rsidR="008E77E5" w:rsidRPr="006F6CA9" w:rsidRDefault="006F6CA9">
            <w:pPr>
              <w:pStyle w:val="TableParagraph"/>
              <w:spacing w:before="26" w:line="235" w:lineRule="auto"/>
              <w:ind w:right="104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b/>
                <w:color w:val="F26522"/>
                <w:sz w:val="24"/>
              </w:rPr>
              <w:t xml:space="preserve">Key indicator 1: </w:t>
            </w:r>
            <w:r w:rsidRPr="006F6CA9">
              <w:rPr>
                <w:rFonts w:asciiTheme="minorHAnsi" w:hAnsiTheme="minorHAnsi"/>
                <w:color w:val="F26522"/>
                <w:sz w:val="24"/>
              </w:rPr>
              <w:t xml:space="preserve">The engagement of </w:t>
            </w:r>
            <w:r w:rsidRPr="006F6CA9">
              <w:rPr>
                <w:rFonts w:asciiTheme="minorHAnsi" w:hAnsiTheme="minorHAnsi"/>
                <w:color w:val="F26522"/>
                <w:sz w:val="24"/>
                <w:u w:val="single" w:color="F26522"/>
              </w:rPr>
              <w:t>all</w:t>
            </w:r>
            <w:r w:rsidRPr="006F6CA9">
              <w:rPr>
                <w:rFonts w:asciiTheme="minorHAnsi" w:hAnsiTheme="minorHAnsi"/>
                <w:color w:val="F26522"/>
                <w:sz w:val="24"/>
              </w:rPr>
              <w:t xml:space="preserve"> pupils in regular physical activity – Chief Medical Officer guidelines recommend that primary school pupils undertake at least 30 minutes of physical activity a day in school</w:t>
            </w:r>
          </w:p>
        </w:tc>
        <w:tc>
          <w:tcPr>
            <w:tcW w:w="3135" w:type="dxa"/>
            <w:gridSpan w:val="2"/>
          </w:tcPr>
          <w:p w14:paraId="6BA480F6" w14:textId="77777777" w:rsidR="008E77E5" w:rsidRPr="006F6CA9" w:rsidRDefault="006F6CA9">
            <w:pPr>
              <w:pStyle w:val="TableParagraph"/>
              <w:spacing w:before="21" w:line="292" w:lineRule="exact"/>
              <w:ind w:left="48" w:right="83"/>
              <w:jc w:val="center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Percentage of total allocation:</w:t>
            </w:r>
          </w:p>
        </w:tc>
      </w:tr>
      <w:tr w:rsidR="008E77E5" w:rsidRPr="006F6CA9" w14:paraId="5986E272" w14:textId="77777777" w:rsidTr="00B041AB">
        <w:trPr>
          <w:trHeight w:val="332"/>
        </w:trPr>
        <w:tc>
          <w:tcPr>
            <w:tcW w:w="12243" w:type="dxa"/>
            <w:gridSpan w:val="8"/>
            <w:vMerge/>
            <w:tcBorders>
              <w:top w:val="nil"/>
            </w:tcBorders>
          </w:tcPr>
          <w:p w14:paraId="5954C02F" w14:textId="77777777" w:rsidR="008E77E5" w:rsidRPr="006F6CA9" w:rsidRDefault="008E77E5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3135" w:type="dxa"/>
            <w:gridSpan w:val="2"/>
          </w:tcPr>
          <w:p w14:paraId="235D9E19" w14:textId="7E3452B8" w:rsidR="004539F4" w:rsidRPr="006F6CA9" w:rsidRDefault="004539F4">
            <w:pPr>
              <w:pStyle w:val="TableParagraph"/>
              <w:spacing w:before="21" w:line="292" w:lineRule="exact"/>
              <w:ind w:left="21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1B27F50B" w14:textId="77777777" w:rsidTr="00B041AB">
        <w:trPr>
          <w:trHeight w:val="390"/>
        </w:trPr>
        <w:tc>
          <w:tcPr>
            <w:tcW w:w="3720" w:type="dxa"/>
          </w:tcPr>
          <w:p w14:paraId="26AA268D" w14:textId="77777777" w:rsidR="008E77E5" w:rsidRPr="006F6CA9" w:rsidRDefault="006F6CA9">
            <w:pPr>
              <w:pStyle w:val="TableParagraph"/>
              <w:spacing w:before="21"/>
              <w:ind w:left="1535" w:right="1515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Intent</w:t>
            </w:r>
          </w:p>
        </w:tc>
        <w:tc>
          <w:tcPr>
            <w:tcW w:w="5189" w:type="dxa"/>
            <w:gridSpan w:val="5"/>
          </w:tcPr>
          <w:p w14:paraId="6895C1B7" w14:textId="77777777" w:rsidR="008E77E5" w:rsidRPr="006F6CA9" w:rsidRDefault="00B041AB" w:rsidP="00E0738C">
            <w:pPr>
              <w:pStyle w:val="TableParagraph"/>
              <w:spacing w:before="21"/>
              <w:ind w:left="1781" w:right="1760"/>
              <w:jc w:val="center"/>
              <w:rPr>
                <w:rFonts w:asciiTheme="minorHAnsi" w:hAnsiTheme="minorHAnsi"/>
                <w:b/>
                <w:sz w:val="24"/>
              </w:rPr>
            </w:pPr>
            <w:r>
              <w:rPr>
                <w:rFonts w:asciiTheme="minorHAnsi" w:hAnsiTheme="minorHAnsi"/>
                <w:b/>
                <w:color w:val="231F20"/>
                <w:sz w:val="24"/>
              </w:rPr>
              <w:t>Implementatio</w:t>
            </w:r>
            <w:r w:rsidR="00E0738C">
              <w:rPr>
                <w:rFonts w:asciiTheme="minorHAnsi" w:hAnsiTheme="minorHAnsi"/>
                <w:b/>
                <w:color w:val="231F20"/>
                <w:sz w:val="24"/>
              </w:rPr>
              <w:t>n</w:t>
            </w:r>
          </w:p>
        </w:tc>
        <w:tc>
          <w:tcPr>
            <w:tcW w:w="3334" w:type="dxa"/>
            <w:gridSpan w:val="2"/>
          </w:tcPr>
          <w:p w14:paraId="54358928" w14:textId="77777777" w:rsidR="008E77E5" w:rsidRPr="006F6CA9" w:rsidRDefault="006F6CA9">
            <w:pPr>
              <w:pStyle w:val="TableParagraph"/>
              <w:spacing w:before="21"/>
              <w:ind w:left="1288" w:right="1268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Impact</w:t>
            </w:r>
          </w:p>
        </w:tc>
        <w:tc>
          <w:tcPr>
            <w:tcW w:w="3135" w:type="dxa"/>
            <w:gridSpan w:val="2"/>
          </w:tcPr>
          <w:p w14:paraId="24DBB127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023CEA06" w14:textId="77777777" w:rsidTr="00B041AB">
        <w:trPr>
          <w:trHeight w:val="1472"/>
        </w:trPr>
        <w:tc>
          <w:tcPr>
            <w:tcW w:w="3720" w:type="dxa"/>
          </w:tcPr>
          <w:p w14:paraId="66F07299" w14:textId="77777777" w:rsidR="008E77E5" w:rsidRPr="006F6CA9" w:rsidRDefault="006F6CA9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Your school focus should be clear what you want the pupils to know and be able to do and about</w:t>
            </w:r>
          </w:p>
          <w:p w14:paraId="31693BFD" w14:textId="77777777" w:rsidR="008E77E5" w:rsidRPr="006F6CA9" w:rsidRDefault="006F6CA9">
            <w:pPr>
              <w:pStyle w:val="TableParagraph"/>
              <w:spacing w:line="289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what they need to learn and to</w:t>
            </w:r>
          </w:p>
          <w:p w14:paraId="2D2F1BAC" w14:textId="77777777" w:rsidR="008E77E5" w:rsidRPr="006F6CA9" w:rsidRDefault="006F6CA9">
            <w:pPr>
              <w:pStyle w:val="TableParagraph"/>
              <w:spacing w:line="276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consolidate through practice:</w:t>
            </w:r>
          </w:p>
        </w:tc>
        <w:tc>
          <w:tcPr>
            <w:tcW w:w="3600" w:type="dxa"/>
            <w:gridSpan w:val="3"/>
          </w:tcPr>
          <w:p w14:paraId="03456942" w14:textId="77777777" w:rsidR="008E77E5" w:rsidRPr="006F6CA9" w:rsidRDefault="006F6CA9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Make sure your actions to achieve are linked to your intentions:</w:t>
            </w:r>
          </w:p>
        </w:tc>
        <w:tc>
          <w:tcPr>
            <w:tcW w:w="1589" w:type="dxa"/>
            <w:gridSpan w:val="2"/>
          </w:tcPr>
          <w:p w14:paraId="18E3BF4D" w14:textId="77777777" w:rsidR="008E77E5" w:rsidRPr="006F6CA9" w:rsidRDefault="006F6CA9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Funding allocated:</w:t>
            </w:r>
          </w:p>
        </w:tc>
        <w:tc>
          <w:tcPr>
            <w:tcW w:w="3334" w:type="dxa"/>
            <w:gridSpan w:val="2"/>
          </w:tcPr>
          <w:p w14:paraId="742EBAE6" w14:textId="35A04C54" w:rsidR="008E77E5" w:rsidRPr="006F6CA9" w:rsidRDefault="006F6CA9">
            <w:pPr>
              <w:pStyle w:val="TableParagraph"/>
              <w:spacing w:before="26" w:line="235" w:lineRule="auto"/>
              <w:ind w:right="267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Evidence of impact: what do pupils now know and what can they now do? What has changed?</w:t>
            </w:r>
          </w:p>
        </w:tc>
        <w:tc>
          <w:tcPr>
            <w:tcW w:w="3135" w:type="dxa"/>
            <w:gridSpan w:val="2"/>
          </w:tcPr>
          <w:p w14:paraId="3FC4F6CD" w14:textId="77777777" w:rsidR="008E77E5" w:rsidRPr="006F6CA9" w:rsidRDefault="006F6CA9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Sustainability and suggested next steps:</w:t>
            </w:r>
          </w:p>
        </w:tc>
      </w:tr>
      <w:tr w:rsidR="008E77E5" w:rsidRPr="006F6CA9" w14:paraId="32EB48F6" w14:textId="77777777" w:rsidTr="00B041AB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75EA8998" w14:textId="77777777" w:rsidR="00707195" w:rsidRDefault="004F2C44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</w:t>
            </w:r>
            <w:r w:rsidR="00707195">
              <w:rPr>
                <w:rFonts w:asciiTheme="minorHAnsi" w:hAnsiTheme="minorHAnsi"/>
                <w:sz w:val="24"/>
              </w:rPr>
              <w:t>o ensure that all pupils in school access the national weekly recommendation of Physical Education (2hours).</w:t>
            </w:r>
          </w:p>
          <w:p w14:paraId="41AD8CE0" w14:textId="77777777" w:rsidR="00707195" w:rsidRDefault="0070719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1707D51" w14:textId="77777777" w:rsidR="00576C9D" w:rsidRDefault="00576C9D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0D6282D" w14:textId="77777777" w:rsidR="00DF1AFE" w:rsidRDefault="00DF1AFE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2D00835" w14:textId="0580BD91" w:rsidR="00DF1AFE" w:rsidRDefault="00DF1AFE" w:rsidP="00B532F0">
            <w:pPr>
              <w:pStyle w:val="TableParagraph"/>
              <w:ind w:left="0"/>
              <w:jc w:val="right"/>
              <w:rPr>
                <w:rFonts w:asciiTheme="minorHAnsi" w:hAnsiTheme="minorHAnsi"/>
                <w:sz w:val="24"/>
              </w:rPr>
            </w:pPr>
          </w:p>
          <w:p w14:paraId="36F529E2" w14:textId="7654A481" w:rsidR="00B532F0" w:rsidRDefault="00B532F0" w:rsidP="00B532F0">
            <w:pPr>
              <w:pStyle w:val="TableParagraph"/>
              <w:ind w:left="0"/>
              <w:jc w:val="right"/>
              <w:rPr>
                <w:rFonts w:asciiTheme="minorHAnsi" w:hAnsiTheme="minorHAnsi"/>
                <w:sz w:val="24"/>
              </w:rPr>
            </w:pPr>
          </w:p>
          <w:p w14:paraId="2837EE2A" w14:textId="001168BF" w:rsidR="00B532F0" w:rsidRDefault="00B532F0" w:rsidP="00B532F0">
            <w:pPr>
              <w:pStyle w:val="TableParagraph"/>
              <w:ind w:left="0"/>
              <w:jc w:val="right"/>
              <w:rPr>
                <w:rFonts w:asciiTheme="minorHAnsi" w:hAnsiTheme="minorHAnsi"/>
                <w:sz w:val="24"/>
              </w:rPr>
            </w:pPr>
          </w:p>
          <w:p w14:paraId="36EC067C" w14:textId="17C18523" w:rsidR="00B532F0" w:rsidRDefault="00B532F0" w:rsidP="00B532F0">
            <w:pPr>
              <w:pStyle w:val="TableParagraph"/>
              <w:ind w:left="0"/>
              <w:jc w:val="right"/>
              <w:rPr>
                <w:rFonts w:asciiTheme="minorHAnsi" w:hAnsiTheme="minorHAnsi"/>
                <w:sz w:val="24"/>
              </w:rPr>
            </w:pPr>
          </w:p>
          <w:p w14:paraId="761D58C4" w14:textId="5EE35B3A" w:rsidR="00B532F0" w:rsidRDefault="00B532F0" w:rsidP="00B532F0">
            <w:pPr>
              <w:pStyle w:val="TableParagraph"/>
              <w:ind w:left="0"/>
              <w:jc w:val="right"/>
              <w:rPr>
                <w:rFonts w:asciiTheme="minorHAnsi" w:hAnsiTheme="minorHAnsi"/>
                <w:sz w:val="24"/>
              </w:rPr>
            </w:pPr>
          </w:p>
          <w:p w14:paraId="532F9C02" w14:textId="6480CDB1" w:rsidR="00B532F0" w:rsidRDefault="00B532F0" w:rsidP="00B532F0">
            <w:pPr>
              <w:pStyle w:val="TableParagraph"/>
              <w:ind w:left="0"/>
              <w:jc w:val="right"/>
              <w:rPr>
                <w:rFonts w:asciiTheme="minorHAnsi" w:hAnsiTheme="minorHAnsi"/>
                <w:sz w:val="24"/>
              </w:rPr>
            </w:pPr>
          </w:p>
          <w:p w14:paraId="3C5FFEC1" w14:textId="49BD0AD4" w:rsidR="00B532F0" w:rsidRDefault="00B532F0" w:rsidP="00B532F0">
            <w:pPr>
              <w:pStyle w:val="TableParagraph"/>
              <w:ind w:left="0"/>
              <w:jc w:val="right"/>
              <w:rPr>
                <w:rFonts w:asciiTheme="minorHAnsi" w:hAnsiTheme="minorHAnsi"/>
                <w:sz w:val="24"/>
              </w:rPr>
            </w:pPr>
          </w:p>
          <w:p w14:paraId="74554340" w14:textId="0601DF19" w:rsidR="00B532F0" w:rsidRDefault="00B532F0" w:rsidP="00B532F0">
            <w:pPr>
              <w:pStyle w:val="TableParagraph"/>
              <w:ind w:left="0"/>
              <w:jc w:val="right"/>
              <w:rPr>
                <w:rFonts w:asciiTheme="minorHAnsi" w:hAnsiTheme="minorHAnsi"/>
                <w:sz w:val="24"/>
              </w:rPr>
            </w:pPr>
          </w:p>
          <w:p w14:paraId="10D8647A" w14:textId="58935E1B" w:rsidR="00B532F0" w:rsidRDefault="00B532F0" w:rsidP="00B532F0">
            <w:pPr>
              <w:pStyle w:val="TableParagraph"/>
              <w:ind w:left="0"/>
              <w:jc w:val="right"/>
              <w:rPr>
                <w:rFonts w:asciiTheme="minorHAnsi" w:hAnsiTheme="minorHAnsi"/>
                <w:sz w:val="24"/>
              </w:rPr>
            </w:pPr>
          </w:p>
          <w:p w14:paraId="288E1E15" w14:textId="6F24D129" w:rsidR="00B532F0" w:rsidRDefault="00B532F0" w:rsidP="00B532F0">
            <w:pPr>
              <w:pStyle w:val="TableParagraph"/>
              <w:ind w:left="0"/>
              <w:jc w:val="right"/>
              <w:rPr>
                <w:rFonts w:asciiTheme="minorHAnsi" w:hAnsiTheme="minorHAnsi"/>
                <w:sz w:val="24"/>
              </w:rPr>
            </w:pPr>
          </w:p>
          <w:p w14:paraId="7279014F" w14:textId="273437CD" w:rsidR="00B532F0" w:rsidRDefault="00B532F0" w:rsidP="00B532F0">
            <w:pPr>
              <w:pStyle w:val="TableParagraph"/>
              <w:ind w:left="0"/>
              <w:jc w:val="right"/>
              <w:rPr>
                <w:rFonts w:asciiTheme="minorHAnsi" w:hAnsiTheme="minorHAnsi"/>
                <w:sz w:val="24"/>
              </w:rPr>
            </w:pPr>
          </w:p>
          <w:p w14:paraId="1774662C" w14:textId="77777777" w:rsidR="00B532F0" w:rsidRDefault="00B532F0" w:rsidP="00B532F0">
            <w:pPr>
              <w:pStyle w:val="TableParagraph"/>
              <w:ind w:left="0"/>
              <w:jc w:val="right"/>
              <w:rPr>
                <w:rFonts w:asciiTheme="minorHAnsi" w:hAnsiTheme="minorHAnsi"/>
                <w:sz w:val="24"/>
              </w:rPr>
            </w:pPr>
          </w:p>
          <w:p w14:paraId="31086BC1" w14:textId="77777777" w:rsidR="00B532F0" w:rsidRDefault="00B532F0" w:rsidP="00B532F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To ensure that all KS1 pupils engage in at least 30 minutes of physical activity per day in school. </w:t>
            </w:r>
          </w:p>
          <w:p w14:paraId="11D7CC7F" w14:textId="7E9ED5AB" w:rsidR="00DF1AFE" w:rsidRDefault="00DF1AFE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E78091E" w14:textId="4E029173" w:rsidR="00552682" w:rsidRDefault="00552682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392C28A" w14:textId="403E1933" w:rsidR="00552682" w:rsidRDefault="00552682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959970A" w14:textId="6D04287B" w:rsidR="00552682" w:rsidRDefault="00552682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391EC52" w14:textId="77777777" w:rsidR="00552682" w:rsidRDefault="00552682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CE9842E" w14:textId="77777777" w:rsidR="00B532F0" w:rsidRDefault="00B532F0" w:rsidP="00B532F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Pupils in Year 2 to access swimming lessons during Spring and Summer terms.</w:t>
            </w:r>
          </w:p>
          <w:p w14:paraId="1ECCE58D" w14:textId="77777777" w:rsidR="00DF1AFE" w:rsidRDefault="00DF1AFE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58F1BA7" w14:textId="77777777" w:rsidR="00DF1AFE" w:rsidRDefault="00DF1AFE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E24AFCE" w14:textId="77777777" w:rsidR="00DF1AFE" w:rsidRDefault="00DF1AFE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0795F61" w14:textId="77777777" w:rsidR="00C3630A" w:rsidRDefault="00C3630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B4CFB81" w14:textId="77777777" w:rsidR="00C3630A" w:rsidRDefault="00C3630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3597A06" w14:textId="77777777" w:rsidR="00C3630A" w:rsidRDefault="00C3630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AAB2341" w14:textId="77777777" w:rsidR="00A7023F" w:rsidRPr="006F6CA9" w:rsidRDefault="00A7023F" w:rsidP="00A35F5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600" w:type="dxa"/>
            <w:gridSpan w:val="3"/>
            <w:tcBorders>
              <w:bottom w:val="single" w:sz="12" w:space="0" w:color="231F20"/>
            </w:tcBorders>
          </w:tcPr>
          <w:p w14:paraId="02743DBF" w14:textId="77777777" w:rsidR="008E77E5" w:rsidRDefault="00DF1AFE" w:rsidP="00576C9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 xml:space="preserve">Devise a timetable outlining sessions for each class to use the hall space. </w:t>
            </w:r>
          </w:p>
          <w:p w14:paraId="407186A7" w14:textId="77777777" w:rsidR="00DF1AFE" w:rsidRDefault="00707195" w:rsidP="00576C9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Sufficient e</w:t>
            </w:r>
            <w:r w:rsidR="00DF1AFE">
              <w:rPr>
                <w:rFonts w:asciiTheme="minorHAnsi" w:hAnsiTheme="minorHAnsi"/>
                <w:sz w:val="24"/>
              </w:rPr>
              <w:t xml:space="preserve">quipment available for staff to deliver their PE sessions. </w:t>
            </w:r>
          </w:p>
          <w:p w14:paraId="5E478C56" w14:textId="5B9335B8" w:rsidR="00707195" w:rsidRDefault="00A6580F" w:rsidP="00576C9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New PE curriculum to be </w:t>
            </w:r>
            <w:r w:rsidR="00707195">
              <w:rPr>
                <w:rFonts w:asciiTheme="minorHAnsi" w:hAnsiTheme="minorHAnsi"/>
                <w:sz w:val="24"/>
              </w:rPr>
              <w:t>devised</w:t>
            </w:r>
            <w:r>
              <w:rPr>
                <w:rFonts w:asciiTheme="minorHAnsi" w:hAnsiTheme="minorHAnsi"/>
                <w:sz w:val="24"/>
              </w:rPr>
              <w:t xml:space="preserve"> alongside </w:t>
            </w:r>
            <w:r w:rsidR="00170C31">
              <w:rPr>
                <w:rFonts w:asciiTheme="minorHAnsi" w:hAnsiTheme="minorHAnsi"/>
                <w:sz w:val="24"/>
              </w:rPr>
              <w:t>complete PE</w:t>
            </w:r>
            <w:r>
              <w:rPr>
                <w:rFonts w:asciiTheme="minorHAnsi" w:hAnsiTheme="minorHAnsi"/>
                <w:sz w:val="24"/>
              </w:rPr>
              <w:t>.</w:t>
            </w:r>
          </w:p>
          <w:p w14:paraId="3980C057" w14:textId="3D7C347A" w:rsidR="004405D0" w:rsidRDefault="004405D0" w:rsidP="00576C9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Subscription to complete PE for teaching programme</w:t>
            </w:r>
          </w:p>
          <w:p w14:paraId="359C1451" w14:textId="4ACC3A6E" w:rsidR="00B532F0" w:rsidRDefault="00B532F0" w:rsidP="00B532F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7EA6B8D" w14:textId="172CAEAE" w:rsidR="00B532F0" w:rsidRDefault="00B532F0" w:rsidP="00B532F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836145E" w14:textId="3DB814BE" w:rsidR="00B532F0" w:rsidRDefault="00B532F0" w:rsidP="00B532F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A009882" w14:textId="63E7AB1C" w:rsidR="00B532F0" w:rsidRDefault="00B532F0" w:rsidP="00B532F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99C42FD" w14:textId="0AC2BA62" w:rsidR="00B532F0" w:rsidRDefault="00B532F0" w:rsidP="00B532F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7BC2501" w14:textId="17E47ACC" w:rsidR="00B532F0" w:rsidRDefault="00B532F0" w:rsidP="00A561C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3479903" w14:textId="726F657F" w:rsidR="00B532F0" w:rsidRDefault="00B532F0" w:rsidP="00B532F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695A82E" w14:textId="77777777" w:rsidR="003242C0" w:rsidRDefault="003242C0" w:rsidP="00B532F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2AFE46A" w14:textId="7895FCD5" w:rsidR="00A6580F" w:rsidRDefault="00B532F0" w:rsidP="00576C9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Play leader on playground to ensure that children are engaging in active play at Lunchtimes </w:t>
            </w:r>
          </w:p>
          <w:p w14:paraId="73F3B9B7" w14:textId="2023E686" w:rsidR="00552682" w:rsidRDefault="00552682" w:rsidP="00552682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C4F6944" w14:textId="2D860D3A" w:rsidR="00552682" w:rsidRDefault="00552682" w:rsidP="00552682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AB63467" w14:textId="77777777" w:rsidR="00552682" w:rsidRDefault="00552682" w:rsidP="00552682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8375AAF" w14:textId="77777777" w:rsidR="00552682" w:rsidRDefault="00552682" w:rsidP="00552682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8A49D40" w14:textId="77777777" w:rsidR="00F966F1" w:rsidRDefault="00F966F1" w:rsidP="00576C9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Swimming to be booked with local leisure centre along with transport.</w:t>
            </w:r>
          </w:p>
          <w:p w14:paraId="3E31773E" w14:textId="77777777" w:rsidR="00576C9D" w:rsidRDefault="00576C9D" w:rsidP="00576C9D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761075D" w14:textId="77777777" w:rsidR="00576C9D" w:rsidRPr="00576C9D" w:rsidRDefault="00576C9D" w:rsidP="00F966F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1589" w:type="dxa"/>
            <w:gridSpan w:val="2"/>
            <w:tcBorders>
              <w:bottom w:val="single" w:sz="12" w:space="0" w:color="231F20"/>
            </w:tcBorders>
          </w:tcPr>
          <w:p w14:paraId="6750EA4A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63912CB" w14:textId="18E0A383" w:rsidR="0055383C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£1,680</w:t>
            </w:r>
          </w:p>
          <w:p w14:paraId="7CEDA709" w14:textId="54186C40" w:rsidR="003242C0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£1750</w:t>
            </w:r>
          </w:p>
          <w:p w14:paraId="48094938" w14:textId="77777777" w:rsidR="003242C0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£1030</w:t>
            </w:r>
          </w:p>
          <w:p w14:paraId="47FDB2EF" w14:textId="274ACC1A" w:rsidR="003242C0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£845</w:t>
            </w:r>
          </w:p>
          <w:p w14:paraId="7B84C45A" w14:textId="2817131D" w:rsidR="003242C0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£1110</w:t>
            </w:r>
          </w:p>
          <w:p w14:paraId="1844FEED" w14:textId="26738C2D" w:rsidR="003242C0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£1764</w:t>
            </w:r>
          </w:p>
          <w:p w14:paraId="39D5504C" w14:textId="4776450E" w:rsidR="003242C0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F4414F0" w14:textId="77777777" w:rsidR="003242C0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692BD86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67DBE54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0FB9812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F05D89B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E53ABFD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AFA0883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5257052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852AE76" w14:textId="77777777" w:rsidR="003B5CD4" w:rsidRDefault="003B5CD4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6FBD94D" w14:textId="77777777" w:rsidR="003B5CD4" w:rsidRDefault="003B5CD4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AF8C13F" w14:textId="77777777" w:rsidR="003B5CD4" w:rsidRDefault="003B5CD4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41A74FE" w14:textId="0F3B4815" w:rsidR="003B5CD4" w:rsidRDefault="003072B4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£4,900</w:t>
            </w:r>
          </w:p>
          <w:p w14:paraId="5606E55A" w14:textId="77777777" w:rsidR="003B5CD4" w:rsidRDefault="003B5CD4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199868F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9CC061F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313BBDE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71AD6A4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BA924C0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2F3BC0F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B824AEA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080C713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7621C76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9EABEAD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DA1A439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D261373" w14:textId="77777777" w:rsidR="0055383C" w:rsidRDefault="0055383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8C4D61A" w14:textId="77777777" w:rsidR="00C3630A" w:rsidRDefault="00C3630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2568D8C" w14:textId="77777777" w:rsidR="00C3630A" w:rsidRDefault="00C3630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D80EF21" w14:textId="77777777" w:rsidR="00C3630A" w:rsidRDefault="00C3630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6629276" w14:textId="77777777" w:rsidR="00C3630A" w:rsidRDefault="00C3630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E99B207" w14:textId="77777777" w:rsidR="00C3630A" w:rsidRDefault="00C3630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4C7DFEA" w14:textId="42088175" w:rsidR="00147A91" w:rsidRPr="0055383C" w:rsidRDefault="00147A91" w:rsidP="003242C0">
            <w:pPr>
              <w:pStyle w:val="TableParagraph"/>
              <w:ind w:left="0"/>
              <w:rPr>
                <w:rFonts w:asciiTheme="minorHAnsi" w:hAnsiTheme="minorHAnsi"/>
                <w:color w:val="FF0000"/>
                <w:sz w:val="24"/>
              </w:rPr>
            </w:pPr>
          </w:p>
        </w:tc>
        <w:tc>
          <w:tcPr>
            <w:tcW w:w="3334" w:type="dxa"/>
            <w:gridSpan w:val="2"/>
            <w:tcBorders>
              <w:bottom w:val="single" w:sz="12" w:space="0" w:color="231F20"/>
            </w:tcBorders>
          </w:tcPr>
          <w:p w14:paraId="02E5C8D6" w14:textId="60F5F96B" w:rsidR="00147A91" w:rsidRDefault="00173151" w:rsidP="00A6580F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>Pupils have experienced 2 hours of pe weekly and now have experience of a wider range of sports than before.</w:t>
            </w:r>
          </w:p>
          <w:p w14:paraId="576E7A8D" w14:textId="77777777" w:rsidR="004405D0" w:rsidRDefault="004405D0" w:rsidP="00A6580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2FC2B45" w14:textId="77777777" w:rsidR="00173151" w:rsidRDefault="00173151" w:rsidP="00A6580F">
            <w:pPr>
              <w:pStyle w:val="TableParagraph"/>
              <w:rPr>
                <w:rFonts w:asciiTheme="minorHAnsi" w:hAnsiTheme="minorHAnsi"/>
                <w:sz w:val="24"/>
              </w:rPr>
            </w:pPr>
            <w:proofErr w:type="gramStart"/>
            <w:r>
              <w:rPr>
                <w:rFonts w:asciiTheme="minorHAnsi" w:hAnsiTheme="minorHAnsi"/>
                <w:sz w:val="24"/>
              </w:rPr>
              <w:t>Pupils</w:t>
            </w:r>
            <w:proofErr w:type="gramEnd"/>
            <w:r>
              <w:rPr>
                <w:rFonts w:asciiTheme="minorHAnsi" w:hAnsiTheme="minorHAnsi"/>
                <w:sz w:val="24"/>
              </w:rPr>
              <w:t xml:space="preserve"> fundamental skill sets have developed and improved leaving pupils better prepared for the physical demands of PE in the next year group.</w:t>
            </w:r>
          </w:p>
          <w:p w14:paraId="5F14BBAC" w14:textId="77777777" w:rsidR="00173151" w:rsidRDefault="00173151" w:rsidP="00A6580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39B6E59" w14:textId="69F80F19" w:rsidR="00B532F0" w:rsidRDefault="004405D0" w:rsidP="00A6580F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Teachers have progressive scheme to work to. </w:t>
            </w:r>
          </w:p>
          <w:p w14:paraId="6C68174F" w14:textId="77777777" w:rsidR="004405D0" w:rsidRDefault="004405D0" w:rsidP="00A6580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F074B5E" w14:textId="718FBE9B" w:rsidR="00B532F0" w:rsidRDefault="00B532F0" w:rsidP="00A6580F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Equipment has been maintained or updated to allow for effective </w:t>
            </w:r>
            <w:r>
              <w:rPr>
                <w:rFonts w:asciiTheme="minorHAnsi" w:hAnsiTheme="minorHAnsi"/>
                <w:sz w:val="24"/>
              </w:rPr>
              <w:lastRenderedPageBreak/>
              <w:t xml:space="preserve">teaching of a range of skills </w:t>
            </w:r>
          </w:p>
          <w:p w14:paraId="53553D79" w14:textId="77777777" w:rsidR="00173151" w:rsidRDefault="00173151" w:rsidP="00A6580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BCDDE22" w14:textId="77777777" w:rsidR="00552682" w:rsidRDefault="00552682" w:rsidP="00A6580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B510108" w14:textId="77777777" w:rsidR="00552682" w:rsidRDefault="00552682" w:rsidP="00A6580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FC80B14" w14:textId="77777777" w:rsidR="00552682" w:rsidRDefault="00552682" w:rsidP="00A6580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9261146" w14:textId="77777777" w:rsidR="00552682" w:rsidRDefault="00552682" w:rsidP="00A6580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13DBD5A" w14:textId="77777777" w:rsidR="00552682" w:rsidRDefault="00552682" w:rsidP="00552682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Pupils have been more active throughout the school day through the use of lunchtime playleaders and increased opportunities for physical activity. </w:t>
            </w:r>
          </w:p>
          <w:p w14:paraId="73887C3D" w14:textId="77777777" w:rsidR="00552682" w:rsidRDefault="00552682" w:rsidP="00A6580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74A8785" w14:textId="77777777" w:rsidR="00552682" w:rsidRDefault="00552682" w:rsidP="00A6580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8243E0D" w14:textId="68A5D614" w:rsidR="00173151" w:rsidRPr="00A35F5F" w:rsidRDefault="00552682" w:rsidP="00A6580F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All </w:t>
            </w:r>
            <w:r w:rsidR="00173151">
              <w:rPr>
                <w:rFonts w:asciiTheme="minorHAnsi" w:hAnsiTheme="minorHAnsi"/>
                <w:sz w:val="24"/>
              </w:rPr>
              <w:t xml:space="preserve">Year Two pupils have completed 8 weeks of swimming and now have a minimum level of swimming skill. </w:t>
            </w:r>
          </w:p>
        </w:tc>
        <w:tc>
          <w:tcPr>
            <w:tcW w:w="3135" w:type="dxa"/>
            <w:gridSpan w:val="2"/>
            <w:tcBorders>
              <w:bottom w:val="single" w:sz="12" w:space="0" w:color="231F20"/>
            </w:tcBorders>
          </w:tcPr>
          <w:p w14:paraId="716D2C32" w14:textId="77777777" w:rsidR="00A7023F" w:rsidRDefault="00173151" w:rsidP="00A7023F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 xml:space="preserve">Continue to ensure swimming and </w:t>
            </w:r>
            <w:proofErr w:type="gramStart"/>
            <w:r>
              <w:rPr>
                <w:rFonts w:asciiTheme="minorHAnsi" w:hAnsiTheme="minorHAnsi"/>
                <w:sz w:val="24"/>
              </w:rPr>
              <w:t>2 hour</w:t>
            </w:r>
            <w:proofErr w:type="gramEnd"/>
            <w:r>
              <w:rPr>
                <w:rFonts w:asciiTheme="minorHAnsi" w:hAnsiTheme="minorHAnsi"/>
                <w:sz w:val="24"/>
              </w:rPr>
              <w:t xml:space="preserve"> allocation of PE is maintained to allow the profile of sport and PE to continue to be raised.</w:t>
            </w:r>
          </w:p>
          <w:p w14:paraId="04457234" w14:textId="77777777" w:rsidR="00173151" w:rsidRDefault="00173151" w:rsidP="00A7023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9E5B057" w14:textId="77777777" w:rsidR="00173151" w:rsidRDefault="00173151" w:rsidP="00A7023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59626F8" w14:textId="0A513DD7" w:rsidR="00B532F0" w:rsidRDefault="00B532F0" w:rsidP="00A7023F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Physical sports club for after school </w:t>
            </w:r>
          </w:p>
          <w:p w14:paraId="69BE20DE" w14:textId="3DFFD497" w:rsidR="00552682" w:rsidRDefault="00552682" w:rsidP="00A7023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A8B8CEF" w14:textId="70531ABF" w:rsidR="00552682" w:rsidRDefault="00552682" w:rsidP="00A7023F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Change of PE provider to ensure high quality skills sessions and CPD for staff in terms of assessment and evaluation </w:t>
            </w:r>
          </w:p>
          <w:p w14:paraId="3F3604B4" w14:textId="165F35D9" w:rsidR="004405D0" w:rsidRDefault="004405D0" w:rsidP="00A7023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DA1921C" w14:textId="6372B14B" w:rsidR="004405D0" w:rsidRDefault="004405D0" w:rsidP="00A7023F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 xml:space="preserve">Update of PE curriculum to include higher level of </w:t>
            </w:r>
            <w:proofErr w:type="gramStart"/>
            <w:r>
              <w:rPr>
                <w:rFonts w:asciiTheme="minorHAnsi" w:hAnsiTheme="minorHAnsi"/>
                <w:sz w:val="24"/>
              </w:rPr>
              <w:t>skills based</w:t>
            </w:r>
            <w:proofErr w:type="gramEnd"/>
            <w:r>
              <w:rPr>
                <w:rFonts w:asciiTheme="minorHAnsi" w:hAnsiTheme="minorHAnsi"/>
                <w:sz w:val="24"/>
              </w:rPr>
              <w:t xml:space="preserve"> teaching </w:t>
            </w:r>
          </w:p>
          <w:p w14:paraId="30F8E167" w14:textId="77777777" w:rsidR="00B532F0" w:rsidRDefault="00B532F0" w:rsidP="00A7023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BAABD43" w14:textId="2BB95702" w:rsidR="00173151" w:rsidRDefault="00B532F0" w:rsidP="00A7023F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OPAL consultation for next academic year</w:t>
            </w:r>
            <w:r w:rsidR="000B42F4">
              <w:rPr>
                <w:rFonts w:asciiTheme="minorHAnsi" w:hAnsiTheme="minorHAnsi"/>
                <w:sz w:val="24"/>
              </w:rPr>
              <w:t>.</w:t>
            </w:r>
            <w:r w:rsidR="00173151">
              <w:rPr>
                <w:rFonts w:asciiTheme="minorHAnsi" w:hAnsiTheme="minorHAnsi"/>
                <w:sz w:val="24"/>
              </w:rPr>
              <w:t xml:space="preserve"> </w:t>
            </w:r>
          </w:p>
          <w:p w14:paraId="004BA373" w14:textId="70CA1D55" w:rsidR="00552682" w:rsidRDefault="00552682" w:rsidP="00A7023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4D44CAE" w14:textId="19D40343" w:rsidR="00552682" w:rsidRDefault="00552682" w:rsidP="00552682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Establishing forest school provision </w:t>
            </w:r>
          </w:p>
          <w:p w14:paraId="102BB45F" w14:textId="77777777" w:rsidR="00576C9D" w:rsidRDefault="00576C9D" w:rsidP="00A7023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7B34BE4" w14:textId="77777777" w:rsidR="00576C9D" w:rsidRDefault="00576C9D" w:rsidP="00A7023F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473708D" w14:textId="77777777" w:rsidR="00BA1DE8" w:rsidRDefault="00BA1D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BB19B7A" w14:textId="77777777" w:rsidR="00DF1AFE" w:rsidRDefault="00DF1AFE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7A67162" w14:textId="77777777" w:rsidR="00DF1AFE" w:rsidRDefault="00DF1AFE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758A32E" w14:textId="77777777" w:rsidR="00DF1AFE" w:rsidRDefault="00DF1AFE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E78E8D0" w14:textId="77777777" w:rsidR="00DF1AFE" w:rsidRDefault="00DF1AFE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F8849E1" w14:textId="77777777" w:rsidR="005236D3" w:rsidRDefault="005236D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A87202B" w14:textId="77777777" w:rsidR="00E0309D" w:rsidRDefault="00E0309D" w:rsidP="003B5CD4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CE9ECF6" w14:textId="77777777" w:rsidR="005236D3" w:rsidRDefault="005236D3" w:rsidP="00576C9D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5345CF5" w14:textId="77777777" w:rsidR="00DF1AFE" w:rsidRPr="00C46A6F" w:rsidRDefault="00DF1AFE">
            <w:pPr>
              <w:pStyle w:val="TableParagraph"/>
              <w:ind w:left="0"/>
              <w:rPr>
                <w:rFonts w:asciiTheme="minorHAnsi" w:hAnsiTheme="minorHAnsi"/>
                <w:sz w:val="24"/>
                <w:highlight w:val="yellow"/>
              </w:rPr>
            </w:pPr>
          </w:p>
          <w:p w14:paraId="44DED056" w14:textId="77777777" w:rsidR="003B5CD4" w:rsidRPr="006F6CA9" w:rsidRDefault="003B5CD4" w:rsidP="00576C9D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6731CE" w:rsidRPr="006F6CA9" w14:paraId="4CB24110" w14:textId="77777777" w:rsidTr="00575339">
        <w:trPr>
          <w:trHeight w:val="315"/>
        </w:trPr>
        <w:tc>
          <w:tcPr>
            <w:tcW w:w="15378" w:type="dxa"/>
            <w:gridSpan w:val="10"/>
            <w:tcBorders>
              <w:top w:val="single" w:sz="12" w:space="0" w:color="231F20"/>
            </w:tcBorders>
          </w:tcPr>
          <w:p w14:paraId="138A6153" w14:textId="18A14086" w:rsidR="006731CE" w:rsidRDefault="006731CE">
            <w:pPr>
              <w:pStyle w:val="TableParagraph"/>
              <w:spacing w:before="16" w:line="279" w:lineRule="exact"/>
              <w:ind w:left="48" w:right="83"/>
              <w:jc w:val="center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lastRenderedPageBreak/>
              <w:t>Swimming impact</w:t>
            </w:r>
          </w:p>
          <w:p w14:paraId="0F6E0A25" w14:textId="13502451" w:rsidR="006731CE" w:rsidRDefault="006731CE">
            <w:pPr>
              <w:pStyle w:val="TableParagraph"/>
              <w:spacing w:before="16" w:line="279" w:lineRule="exact"/>
              <w:ind w:left="48" w:right="83"/>
              <w:jc w:val="center"/>
              <w:rPr>
                <w:rFonts w:asciiTheme="minorHAnsi" w:hAnsiTheme="minorHAnsi"/>
                <w:color w:val="231F20"/>
                <w:sz w:val="24"/>
              </w:rPr>
            </w:pPr>
            <w:r w:rsidRPr="006731CE">
              <w:rPr>
                <w:rFonts w:asciiTheme="minorHAnsi" w:hAnsiTheme="minorHAnsi"/>
                <w:color w:val="231F20"/>
                <w:sz w:val="24"/>
              </w:rPr>
              <w:drawing>
                <wp:anchor distT="0" distB="0" distL="114300" distR="114300" simplePos="0" relativeHeight="251662336" behindDoc="0" locked="0" layoutInCell="1" allowOverlap="1" wp14:anchorId="1168A349" wp14:editId="4BBF6174">
                  <wp:simplePos x="0" y="0"/>
                  <wp:positionH relativeFrom="column">
                    <wp:posOffset>210012</wp:posOffset>
                  </wp:positionH>
                  <wp:positionV relativeFrom="paragraph">
                    <wp:posOffset>274955</wp:posOffset>
                  </wp:positionV>
                  <wp:extent cx="9350550" cy="899238"/>
                  <wp:effectExtent l="0" t="0" r="317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0550" cy="899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B6A78F1" w14:textId="3965E102" w:rsidR="006731CE" w:rsidRDefault="006731CE">
            <w:pPr>
              <w:pStyle w:val="TableParagraph"/>
              <w:spacing w:before="16" w:line="279" w:lineRule="exact"/>
              <w:ind w:left="48" w:right="83"/>
              <w:jc w:val="center"/>
              <w:rPr>
                <w:rFonts w:asciiTheme="minorHAnsi" w:hAnsiTheme="minorHAnsi"/>
                <w:color w:val="231F20"/>
                <w:sz w:val="24"/>
              </w:rPr>
            </w:pPr>
          </w:p>
          <w:p w14:paraId="635C2A96" w14:textId="61DA9A9A" w:rsidR="006731CE" w:rsidRDefault="006731CE">
            <w:pPr>
              <w:pStyle w:val="TableParagraph"/>
              <w:spacing w:before="16" w:line="279" w:lineRule="exact"/>
              <w:ind w:left="48" w:right="83"/>
              <w:jc w:val="center"/>
              <w:rPr>
                <w:rFonts w:asciiTheme="minorHAnsi" w:hAnsiTheme="minorHAnsi"/>
                <w:color w:val="231F20"/>
                <w:sz w:val="24"/>
              </w:rPr>
            </w:pPr>
          </w:p>
          <w:p w14:paraId="1A69E52F" w14:textId="131B2466" w:rsidR="006731CE" w:rsidRDefault="006731CE">
            <w:pPr>
              <w:pStyle w:val="TableParagraph"/>
              <w:spacing w:before="16" w:line="279" w:lineRule="exact"/>
              <w:ind w:left="48" w:right="83"/>
              <w:jc w:val="center"/>
              <w:rPr>
                <w:rFonts w:asciiTheme="minorHAnsi" w:hAnsiTheme="minorHAnsi"/>
                <w:color w:val="231F20"/>
                <w:sz w:val="24"/>
              </w:rPr>
            </w:pPr>
          </w:p>
          <w:p w14:paraId="24F16ED2" w14:textId="5D353133" w:rsidR="006731CE" w:rsidRDefault="006731CE">
            <w:pPr>
              <w:pStyle w:val="TableParagraph"/>
              <w:spacing w:before="16" w:line="279" w:lineRule="exact"/>
              <w:ind w:left="48" w:right="83"/>
              <w:jc w:val="center"/>
              <w:rPr>
                <w:rFonts w:asciiTheme="minorHAnsi" w:hAnsiTheme="minorHAnsi"/>
                <w:color w:val="231F20"/>
                <w:sz w:val="24"/>
              </w:rPr>
            </w:pPr>
          </w:p>
          <w:p w14:paraId="5CAD533B" w14:textId="005EF93F" w:rsidR="006731CE" w:rsidRDefault="006731CE">
            <w:pPr>
              <w:pStyle w:val="TableParagraph"/>
              <w:spacing w:before="16" w:line="279" w:lineRule="exact"/>
              <w:ind w:left="48" w:right="83"/>
              <w:jc w:val="center"/>
              <w:rPr>
                <w:rFonts w:asciiTheme="minorHAnsi" w:hAnsiTheme="minorHAnsi"/>
                <w:color w:val="231F20"/>
                <w:sz w:val="24"/>
              </w:rPr>
            </w:pPr>
          </w:p>
          <w:p w14:paraId="568C8E32" w14:textId="77777777" w:rsidR="006731CE" w:rsidRDefault="006731CE">
            <w:pPr>
              <w:pStyle w:val="TableParagraph"/>
              <w:spacing w:before="16" w:line="279" w:lineRule="exact"/>
              <w:ind w:left="48" w:right="83"/>
              <w:jc w:val="center"/>
              <w:rPr>
                <w:rFonts w:asciiTheme="minorHAnsi" w:hAnsiTheme="minorHAnsi"/>
                <w:color w:val="231F20"/>
                <w:sz w:val="24"/>
              </w:rPr>
            </w:pPr>
          </w:p>
          <w:p w14:paraId="48E9CEE0" w14:textId="5B6F19E7" w:rsidR="006731CE" w:rsidRPr="006F6CA9" w:rsidRDefault="006731CE">
            <w:pPr>
              <w:pStyle w:val="TableParagraph"/>
              <w:spacing w:before="16" w:line="279" w:lineRule="exact"/>
              <w:ind w:left="48" w:right="83"/>
              <w:jc w:val="center"/>
              <w:rPr>
                <w:rFonts w:asciiTheme="minorHAnsi" w:hAnsiTheme="minorHAnsi"/>
                <w:color w:val="231F20"/>
                <w:sz w:val="24"/>
              </w:rPr>
            </w:pPr>
          </w:p>
        </w:tc>
      </w:tr>
      <w:tr w:rsidR="008E77E5" w:rsidRPr="006F6CA9" w14:paraId="77E7E9DB" w14:textId="77777777" w:rsidTr="00B041AB">
        <w:trPr>
          <w:trHeight w:val="315"/>
        </w:trPr>
        <w:tc>
          <w:tcPr>
            <w:tcW w:w="12243" w:type="dxa"/>
            <w:gridSpan w:val="8"/>
            <w:vMerge w:val="restart"/>
            <w:tcBorders>
              <w:top w:val="single" w:sz="12" w:space="0" w:color="231F20"/>
            </w:tcBorders>
          </w:tcPr>
          <w:p w14:paraId="075AD76B" w14:textId="01C8F2A6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b/>
                <w:color w:val="F26522"/>
                <w:sz w:val="24"/>
              </w:rPr>
              <w:lastRenderedPageBreak/>
              <w:t xml:space="preserve">Key indicator 2: </w:t>
            </w:r>
            <w:r w:rsidRPr="006F6CA9">
              <w:rPr>
                <w:rFonts w:asciiTheme="minorHAnsi" w:hAnsiTheme="minorHAnsi"/>
                <w:color w:val="F26522"/>
                <w:sz w:val="24"/>
              </w:rPr>
              <w:t>The profile of PESSPA being raised across the school as a tool for whole school improvement</w:t>
            </w:r>
          </w:p>
        </w:tc>
        <w:tc>
          <w:tcPr>
            <w:tcW w:w="3135" w:type="dxa"/>
            <w:gridSpan w:val="2"/>
            <w:tcBorders>
              <w:top w:val="single" w:sz="12" w:space="0" w:color="231F20"/>
            </w:tcBorders>
          </w:tcPr>
          <w:p w14:paraId="4306D360" w14:textId="77777777" w:rsidR="008E77E5" w:rsidRPr="006F6CA9" w:rsidRDefault="006F6CA9">
            <w:pPr>
              <w:pStyle w:val="TableParagraph"/>
              <w:spacing w:before="16" w:line="279" w:lineRule="exact"/>
              <w:ind w:left="48" w:right="83"/>
              <w:jc w:val="center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Percentage of total allocation:</w:t>
            </w:r>
          </w:p>
        </w:tc>
      </w:tr>
      <w:tr w:rsidR="008E77E5" w:rsidRPr="006F6CA9" w14:paraId="29E256CE" w14:textId="77777777" w:rsidTr="00B041AB">
        <w:trPr>
          <w:trHeight w:val="320"/>
        </w:trPr>
        <w:tc>
          <w:tcPr>
            <w:tcW w:w="12243" w:type="dxa"/>
            <w:gridSpan w:val="8"/>
            <w:vMerge/>
            <w:tcBorders>
              <w:top w:val="nil"/>
            </w:tcBorders>
          </w:tcPr>
          <w:p w14:paraId="17036A8D" w14:textId="77777777" w:rsidR="008E77E5" w:rsidRPr="006F6CA9" w:rsidRDefault="008E77E5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3135" w:type="dxa"/>
            <w:gridSpan w:val="2"/>
          </w:tcPr>
          <w:p w14:paraId="791B5D97" w14:textId="068FC6B9" w:rsidR="004539F4" w:rsidRPr="00247560" w:rsidRDefault="004539F4" w:rsidP="00247560">
            <w:pPr>
              <w:pStyle w:val="TableParagraph"/>
              <w:spacing w:before="21" w:line="279" w:lineRule="exact"/>
              <w:ind w:left="21"/>
              <w:jc w:val="center"/>
              <w:rPr>
                <w:rFonts w:asciiTheme="minorHAnsi" w:hAnsiTheme="minorHAnsi"/>
                <w:color w:val="231F20"/>
                <w:sz w:val="24"/>
              </w:rPr>
            </w:pPr>
          </w:p>
        </w:tc>
      </w:tr>
      <w:tr w:rsidR="008E77E5" w:rsidRPr="006F6CA9" w14:paraId="0A328076" w14:textId="77777777" w:rsidTr="00B041AB">
        <w:trPr>
          <w:trHeight w:val="405"/>
        </w:trPr>
        <w:tc>
          <w:tcPr>
            <w:tcW w:w="3720" w:type="dxa"/>
          </w:tcPr>
          <w:p w14:paraId="6B28D481" w14:textId="77777777" w:rsidR="008E77E5" w:rsidRPr="006F6CA9" w:rsidRDefault="006F6CA9">
            <w:pPr>
              <w:pStyle w:val="TableParagraph"/>
              <w:spacing w:before="21"/>
              <w:ind w:left="1535" w:right="1515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6"/>
          </w:tcPr>
          <w:p w14:paraId="186D577F" w14:textId="77777777" w:rsidR="008E77E5" w:rsidRPr="006F6CA9" w:rsidRDefault="006F6CA9">
            <w:pPr>
              <w:pStyle w:val="TableParagraph"/>
              <w:spacing w:before="21"/>
              <w:ind w:left="1781" w:right="1760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35C255B7" w14:textId="77777777" w:rsidR="008E77E5" w:rsidRPr="006F6CA9" w:rsidRDefault="006F6CA9">
            <w:pPr>
              <w:pStyle w:val="TableParagraph"/>
              <w:spacing w:before="21"/>
              <w:ind w:left="1288" w:right="1268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Impact</w:t>
            </w:r>
          </w:p>
        </w:tc>
        <w:tc>
          <w:tcPr>
            <w:tcW w:w="3135" w:type="dxa"/>
            <w:gridSpan w:val="2"/>
          </w:tcPr>
          <w:p w14:paraId="7B5F1841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7E6F5927" w14:textId="77777777" w:rsidTr="00B041AB">
        <w:trPr>
          <w:trHeight w:val="1472"/>
        </w:trPr>
        <w:tc>
          <w:tcPr>
            <w:tcW w:w="3720" w:type="dxa"/>
          </w:tcPr>
          <w:p w14:paraId="4E76D24F" w14:textId="77777777" w:rsidR="008E77E5" w:rsidRPr="006F6CA9" w:rsidRDefault="006F6CA9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Your school focus should be clear what you want the pupils to know and be able to do and about</w:t>
            </w:r>
          </w:p>
          <w:p w14:paraId="3F6EF751" w14:textId="77777777" w:rsidR="008E77E5" w:rsidRPr="006F6CA9" w:rsidRDefault="006F6CA9">
            <w:pPr>
              <w:pStyle w:val="TableParagraph"/>
              <w:spacing w:line="289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what they need to learn and to</w:t>
            </w:r>
          </w:p>
          <w:p w14:paraId="1F12B75E" w14:textId="77777777" w:rsidR="008E77E5" w:rsidRPr="006F6CA9" w:rsidRDefault="006F6CA9">
            <w:pPr>
              <w:pStyle w:val="TableParagraph"/>
              <w:spacing w:line="276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consolidate through practice:</w:t>
            </w:r>
          </w:p>
        </w:tc>
        <w:tc>
          <w:tcPr>
            <w:tcW w:w="3600" w:type="dxa"/>
            <w:gridSpan w:val="3"/>
          </w:tcPr>
          <w:p w14:paraId="2C115BEE" w14:textId="77777777" w:rsidR="008E77E5" w:rsidRPr="006F6CA9" w:rsidRDefault="006F6CA9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Make sure your actions to achieve are linked to your intentions:</w:t>
            </w:r>
          </w:p>
        </w:tc>
        <w:tc>
          <w:tcPr>
            <w:tcW w:w="1616" w:type="dxa"/>
            <w:gridSpan w:val="3"/>
          </w:tcPr>
          <w:p w14:paraId="31007794" w14:textId="77777777" w:rsidR="008E77E5" w:rsidRPr="006F6CA9" w:rsidRDefault="006F6CA9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79F8327E" w14:textId="7FE81C39" w:rsidR="008E77E5" w:rsidRPr="006F6CA9" w:rsidRDefault="006F6CA9">
            <w:pPr>
              <w:pStyle w:val="TableParagraph"/>
              <w:spacing w:before="26" w:line="235" w:lineRule="auto"/>
              <w:ind w:right="267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Evidence of impact: what do pupils now know and what can they now do? What has changed?</w:t>
            </w:r>
          </w:p>
        </w:tc>
        <w:tc>
          <w:tcPr>
            <w:tcW w:w="3135" w:type="dxa"/>
            <w:gridSpan w:val="2"/>
          </w:tcPr>
          <w:p w14:paraId="41B601C9" w14:textId="77777777" w:rsidR="008E77E5" w:rsidRPr="006F6CA9" w:rsidRDefault="006F6CA9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Sustainability and suggested next steps:</w:t>
            </w:r>
          </w:p>
        </w:tc>
      </w:tr>
      <w:tr w:rsidR="008E77E5" w:rsidRPr="006F6CA9" w14:paraId="35BDEBC1" w14:textId="77777777" w:rsidTr="00B041AB">
        <w:trPr>
          <w:trHeight w:val="973"/>
        </w:trPr>
        <w:tc>
          <w:tcPr>
            <w:tcW w:w="3720" w:type="dxa"/>
          </w:tcPr>
          <w:p w14:paraId="10BC24E8" w14:textId="77777777" w:rsidR="007B460B" w:rsidRDefault="00FC3CE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Children </w:t>
            </w:r>
            <w:r w:rsidR="00C316B0">
              <w:rPr>
                <w:rFonts w:asciiTheme="minorHAnsi" w:hAnsiTheme="minorHAnsi"/>
                <w:sz w:val="24"/>
              </w:rPr>
              <w:t>feel proud of sporting achievements and bring in accolades to demonstrate their sporting achievements in assemblies.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</w:p>
          <w:p w14:paraId="60BD876F" w14:textId="77777777" w:rsidR="00483E8F" w:rsidRDefault="00483E8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201885C" w14:textId="77777777" w:rsidR="00483E8F" w:rsidRDefault="00483E8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D</w:t>
            </w:r>
            <w:r w:rsidR="00C316B0">
              <w:rPr>
                <w:rFonts w:asciiTheme="minorHAnsi" w:hAnsiTheme="minorHAnsi"/>
                <w:sz w:val="24"/>
              </w:rPr>
              <w:t>esignated PE subject board is</w:t>
            </w:r>
            <w:r>
              <w:rPr>
                <w:rFonts w:asciiTheme="minorHAnsi" w:hAnsiTheme="minorHAnsi"/>
                <w:sz w:val="24"/>
              </w:rPr>
              <w:t xml:space="preserve"> established within the </w:t>
            </w:r>
            <w:r w:rsidR="00C316B0">
              <w:rPr>
                <w:rFonts w:asciiTheme="minorHAnsi" w:hAnsiTheme="minorHAnsi"/>
                <w:sz w:val="24"/>
              </w:rPr>
              <w:t>hall providing a focal point for the subject.</w:t>
            </w:r>
          </w:p>
          <w:p w14:paraId="0630B2BE" w14:textId="77777777" w:rsidR="00483E8F" w:rsidRDefault="00483E8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545E3D7" w14:textId="549D6DDD" w:rsidR="00FC3CE6" w:rsidRDefault="00C316B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Work with </w:t>
            </w:r>
            <w:r w:rsidR="001B226A">
              <w:rPr>
                <w:rFonts w:asciiTheme="minorHAnsi" w:hAnsiTheme="minorHAnsi"/>
                <w:sz w:val="24"/>
              </w:rPr>
              <w:t>C</w:t>
            </w:r>
            <w:r w:rsidR="00170C31">
              <w:rPr>
                <w:rFonts w:asciiTheme="minorHAnsi" w:hAnsiTheme="minorHAnsi"/>
                <w:sz w:val="24"/>
              </w:rPr>
              <w:t>omplete PE</w:t>
            </w:r>
            <w:r>
              <w:rPr>
                <w:rFonts w:asciiTheme="minorHAnsi" w:hAnsiTheme="minorHAnsi"/>
                <w:sz w:val="24"/>
              </w:rPr>
              <w:t xml:space="preserve"> curriculum plans and</w:t>
            </w:r>
            <w:r w:rsidR="00FC3CE6">
              <w:rPr>
                <w:rFonts w:asciiTheme="minorHAnsi" w:hAnsiTheme="minorHAnsi"/>
                <w:sz w:val="24"/>
              </w:rPr>
              <w:t xml:space="preserve"> ensure</w:t>
            </w:r>
            <w:r>
              <w:rPr>
                <w:rFonts w:asciiTheme="minorHAnsi" w:hAnsiTheme="minorHAnsi"/>
                <w:sz w:val="24"/>
              </w:rPr>
              <w:t>s</w:t>
            </w:r>
            <w:r w:rsidR="00FC3CE6">
              <w:rPr>
                <w:rFonts w:asciiTheme="minorHAnsi" w:hAnsiTheme="minorHAnsi"/>
                <w:sz w:val="24"/>
              </w:rPr>
              <w:t xml:space="preserve"> children access a broad and balanced curriculum</w:t>
            </w:r>
            <w:r w:rsidR="00087E0F">
              <w:rPr>
                <w:rFonts w:asciiTheme="minorHAnsi" w:hAnsiTheme="minorHAnsi"/>
                <w:sz w:val="24"/>
              </w:rPr>
              <w:t xml:space="preserve">. </w:t>
            </w:r>
          </w:p>
          <w:p w14:paraId="368C8EE1" w14:textId="49520E2D" w:rsidR="001B226A" w:rsidRDefault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BF6B647" w14:textId="561C2CD7" w:rsidR="001B226A" w:rsidRDefault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Key knowledge and skills </w:t>
            </w:r>
            <w:proofErr w:type="gramStart"/>
            <w:r>
              <w:rPr>
                <w:rFonts w:asciiTheme="minorHAnsi" w:hAnsiTheme="minorHAnsi"/>
                <w:sz w:val="24"/>
              </w:rPr>
              <w:t>is</w:t>
            </w:r>
            <w:proofErr w:type="gramEnd"/>
            <w:r>
              <w:rPr>
                <w:rFonts w:asciiTheme="minorHAnsi" w:hAnsiTheme="minorHAnsi"/>
                <w:sz w:val="24"/>
              </w:rPr>
              <w:t xml:space="preserve"> set across the year, showing progression in gymnastic and game skills </w:t>
            </w:r>
          </w:p>
          <w:p w14:paraId="7D2EBEB0" w14:textId="77777777" w:rsidR="00D27EA5" w:rsidRDefault="00D27EA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55670EF" w14:textId="77777777" w:rsidR="007B460B" w:rsidRPr="006F6CA9" w:rsidRDefault="007B460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600" w:type="dxa"/>
            <w:gridSpan w:val="3"/>
          </w:tcPr>
          <w:p w14:paraId="408DC344" w14:textId="32CBDE71" w:rsidR="00F46F27" w:rsidRPr="001B226A" w:rsidRDefault="00AD3EB6" w:rsidP="001B226A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Parents made aware of children being </w:t>
            </w:r>
            <w:r w:rsidR="00F46F27">
              <w:rPr>
                <w:rFonts w:asciiTheme="minorHAnsi" w:hAnsiTheme="minorHAnsi"/>
                <w:sz w:val="24"/>
              </w:rPr>
              <w:t>encouraged to bring in sp</w:t>
            </w:r>
            <w:r>
              <w:rPr>
                <w:rFonts w:asciiTheme="minorHAnsi" w:hAnsiTheme="minorHAnsi"/>
                <w:sz w:val="24"/>
              </w:rPr>
              <w:t xml:space="preserve">orting achievements to be </w:t>
            </w:r>
            <w:r w:rsidR="00F46F27">
              <w:rPr>
                <w:rFonts w:asciiTheme="minorHAnsi" w:hAnsiTheme="minorHAnsi"/>
                <w:sz w:val="24"/>
              </w:rPr>
              <w:t>celebrated within the class.</w:t>
            </w:r>
          </w:p>
          <w:p w14:paraId="1988E165" w14:textId="52215470" w:rsidR="00FC3CE6" w:rsidRDefault="00AD3EB6" w:rsidP="00F46F27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Children’s</w:t>
            </w:r>
            <w:r w:rsidR="00F46F27">
              <w:rPr>
                <w:rFonts w:asciiTheme="minorHAnsi" w:hAnsiTheme="minorHAnsi"/>
                <w:sz w:val="24"/>
              </w:rPr>
              <w:t xml:space="preserve"> sporting achievements and efforts</w:t>
            </w:r>
            <w:r>
              <w:rPr>
                <w:rFonts w:asciiTheme="minorHAnsi" w:hAnsiTheme="minorHAnsi"/>
                <w:sz w:val="24"/>
              </w:rPr>
              <w:t xml:space="preserve"> are praised across school</w:t>
            </w:r>
            <w:r w:rsidR="00F46F27">
              <w:rPr>
                <w:rFonts w:asciiTheme="minorHAnsi" w:hAnsiTheme="minorHAnsi"/>
                <w:sz w:val="24"/>
              </w:rPr>
              <w:t xml:space="preserve">. </w:t>
            </w:r>
            <w:r w:rsidR="00F46F27" w:rsidRPr="00F46F27">
              <w:rPr>
                <w:rFonts w:asciiTheme="minorHAnsi" w:hAnsiTheme="minorHAnsi"/>
                <w:sz w:val="24"/>
              </w:rPr>
              <w:t xml:space="preserve"> </w:t>
            </w:r>
          </w:p>
          <w:p w14:paraId="63B14026" w14:textId="21F6EE7D" w:rsidR="001B226A" w:rsidRDefault="001B226A" w:rsidP="001B226A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4766482" w14:textId="2541D507" w:rsidR="001B226A" w:rsidRDefault="001B226A" w:rsidP="001B226A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Teachers use complete PE as planning tool for teacher led lessons</w:t>
            </w:r>
          </w:p>
          <w:p w14:paraId="4493B3E7" w14:textId="77777777" w:rsidR="001B226A" w:rsidRDefault="001B226A" w:rsidP="001B226A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14:paraId="699642F6" w14:textId="125509EB" w:rsidR="001B226A" w:rsidRPr="001B226A" w:rsidRDefault="001B226A" w:rsidP="001B226A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Updated curriculum shows procedural, disciplinary and substantive knowledge </w:t>
            </w:r>
          </w:p>
          <w:p w14:paraId="333BA36D" w14:textId="77777777" w:rsidR="00FC3CE6" w:rsidRDefault="00FC3CE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1F96E3B" w14:textId="77777777" w:rsidR="00FC3CE6" w:rsidRDefault="00FC3CE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6E3646E" w14:textId="77777777" w:rsidR="00D27EA5" w:rsidRPr="002B3973" w:rsidRDefault="00D27EA5" w:rsidP="004405D0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1616" w:type="dxa"/>
            <w:gridSpan w:val="3"/>
          </w:tcPr>
          <w:p w14:paraId="2D8B22D2" w14:textId="734071A7" w:rsidR="0055383C" w:rsidRDefault="0055383C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0A551320" w14:textId="7CCB650C" w:rsidR="001B226A" w:rsidRDefault="001B226A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21F086EE" w14:textId="23751ED2" w:rsidR="001B226A" w:rsidRDefault="001B226A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5F2C2745" w14:textId="3BEB58C2" w:rsidR="001B226A" w:rsidRDefault="001B226A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4EB8EA62" w14:textId="27049EA0" w:rsidR="001B226A" w:rsidRDefault="001B226A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77461E9D" w14:textId="5811599B" w:rsidR="001B226A" w:rsidRDefault="001B226A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2CA770CB" w14:textId="2E9EDB49" w:rsidR="001B226A" w:rsidRDefault="001B226A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1F4F5A8F" w14:textId="4251EE06" w:rsidR="001B226A" w:rsidRDefault="001B226A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5C25405B" w14:textId="1C22DDA5" w:rsidR="001B226A" w:rsidRDefault="001B226A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009DBCB7" w14:textId="3E5D6DAE" w:rsidR="001B226A" w:rsidRDefault="001B226A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214584B4" w14:textId="0300C031" w:rsidR="001B226A" w:rsidRDefault="001B226A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4ED9C043" w14:textId="12B1A77B" w:rsidR="001B226A" w:rsidRDefault="001B226A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4472DBB2" w14:textId="0563167B" w:rsidR="001B226A" w:rsidRDefault="001B226A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456225DB" w14:textId="266AEC58" w:rsidR="001B226A" w:rsidRDefault="001B226A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Subject lead release time </w:t>
            </w:r>
          </w:p>
          <w:p w14:paraId="4DC39892" w14:textId="77777777" w:rsidR="0055383C" w:rsidRDefault="0055383C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63C1016A" w14:textId="77777777" w:rsidR="0055383C" w:rsidRDefault="0055383C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7E601A51" w14:textId="77777777" w:rsidR="0055383C" w:rsidRDefault="0055383C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47DE9B53" w14:textId="77777777" w:rsidR="0055383C" w:rsidRDefault="0055383C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41F98968" w14:textId="77777777" w:rsidR="0055383C" w:rsidRDefault="0055383C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1D1934D9" w14:textId="77777777" w:rsidR="0055383C" w:rsidRDefault="0055383C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6B0D290B" w14:textId="77777777" w:rsidR="0055383C" w:rsidRDefault="0055383C" w:rsidP="00AD3EB6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14:paraId="79C60FAE" w14:textId="1E4F1988" w:rsidR="00F966F1" w:rsidRPr="00F966F1" w:rsidRDefault="00F966F1" w:rsidP="00F966F1">
            <w:pPr>
              <w:jc w:val="center"/>
            </w:pPr>
          </w:p>
        </w:tc>
        <w:tc>
          <w:tcPr>
            <w:tcW w:w="3307" w:type="dxa"/>
          </w:tcPr>
          <w:p w14:paraId="4E43150A" w14:textId="36F73A86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Children show pride in their achievements </w:t>
            </w:r>
          </w:p>
          <w:p w14:paraId="458D06BD" w14:textId="4E485541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7FB7B39" w14:textId="15B32708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4ED11E9" w14:textId="65D4CD5E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FD7720E" w14:textId="773F53EE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383D14A" w14:textId="0300D93B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29A5BA3" w14:textId="06BA66B2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802630D" w14:textId="4E9EBFE4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B346352" w14:textId="75B2C8BC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Teaching is sequential </w:t>
            </w:r>
          </w:p>
          <w:p w14:paraId="66CBCFED" w14:textId="33F4AC36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C7F69C9" w14:textId="4F0A1983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1819A18" w14:textId="74016CF2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5BD8522" w14:textId="6F7C65A9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New curriculum shows all knowledge needed for teaching PE from Nursery – Y2</w:t>
            </w:r>
          </w:p>
          <w:p w14:paraId="377DC5B0" w14:textId="77777777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EF1E9EB" w14:textId="77777777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92B911E" w14:textId="77777777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BC42C0D" w14:textId="11A7B085" w:rsidR="001B226A" w:rsidRPr="003E0AD8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135" w:type="dxa"/>
            <w:gridSpan w:val="2"/>
          </w:tcPr>
          <w:p w14:paraId="0E42DA50" w14:textId="7206E180" w:rsidR="004539F4" w:rsidRPr="006F6CA9" w:rsidRDefault="004539F4" w:rsidP="00272AA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0147013D" w14:textId="77777777">
        <w:trPr>
          <w:trHeight w:val="383"/>
        </w:trPr>
        <w:tc>
          <w:tcPr>
            <w:tcW w:w="12302" w:type="dxa"/>
            <w:gridSpan w:val="9"/>
            <w:vMerge w:val="restart"/>
          </w:tcPr>
          <w:p w14:paraId="520A29E6" w14:textId="77777777" w:rsidR="008E77E5" w:rsidRPr="006F6CA9" w:rsidRDefault="006F6CA9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b/>
                <w:color w:val="F26522"/>
                <w:sz w:val="24"/>
              </w:rPr>
              <w:t xml:space="preserve">Key indicator 3: </w:t>
            </w:r>
            <w:r w:rsidRPr="006F6CA9">
              <w:rPr>
                <w:rFonts w:asciiTheme="minorHAnsi" w:hAnsiTheme="minorHAnsi"/>
                <w:color w:val="F26522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6AF62DC6" w14:textId="77777777" w:rsidR="008E77E5" w:rsidRPr="006F6CA9" w:rsidRDefault="006F6CA9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Percentage of total allocation:</w:t>
            </w:r>
          </w:p>
        </w:tc>
      </w:tr>
      <w:tr w:rsidR="008E77E5" w:rsidRPr="006F6CA9" w14:paraId="4FF9FAA8" w14:textId="77777777">
        <w:trPr>
          <w:trHeight w:val="291"/>
        </w:trPr>
        <w:tc>
          <w:tcPr>
            <w:tcW w:w="12302" w:type="dxa"/>
            <w:gridSpan w:val="9"/>
            <w:vMerge/>
            <w:tcBorders>
              <w:top w:val="nil"/>
            </w:tcBorders>
          </w:tcPr>
          <w:p w14:paraId="1C0741D3" w14:textId="77777777" w:rsidR="008E77E5" w:rsidRPr="006F6CA9" w:rsidRDefault="008E77E5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3076" w:type="dxa"/>
          </w:tcPr>
          <w:p w14:paraId="5D750C20" w14:textId="77777777" w:rsidR="008E77E5" w:rsidRDefault="003E0AD8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1</w:t>
            </w:r>
            <w:r w:rsidRPr="003E0AD8">
              <w:rPr>
                <w:rFonts w:asciiTheme="minorHAnsi" w:hAnsiTheme="minorHAnsi"/>
                <w:color w:val="231F20"/>
                <w:sz w:val="24"/>
              </w:rPr>
              <w:t>5</w:t>
            </w:r>
            <w:r w:rsidR="006F6CA9" w:rsidRPr="003E0AD8">
              <w:rPr>
                <w:rFonts w:asciiTheme="minorHAnsi" w:hAnsiTheme="minorHAnsi"/>
                <w:color w:val="231F20"/>
                <w:sz w:val="24"/>
              </w:rPr>
              <w:t>%</w:t>
            </w:r>
          </w:p>
          <w:p w14:paraId="6E5F101C" w14:textId="77777777" w:rsidR="004539F4" w:rsidRPr="006F6CA9" w:rsidRDefault="004539F4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5DAC9C63" w14:textId="77777777">
        <w:trPr>
          <w:trHeight w:val="405"/>
        </w:trPr>
        <w:tc>
          <w:tcPr>
            <w:tcW w:w="3758" w:type="dxa"/>
            <w:gridSpan w:val="2"/>
          </w:tcPr>
          <w:p w14:paraId="4411DBDE" w14:textId="77777777" w:rsidR="008E77E5" w:rsidRPr="006F6CA9" w:rsidRDefault="006F6CA9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3"/>
          </w:tcPr>
          <w:p w14:paraId="7C2CAF82" w14:textId="77777777" w:rsidR="008E77E5" w:rsidRPr="006F6CA9" w:rsidRDefault="006F6CA9">
            <w:pPr>
              <w:pStyle w:val="TableParagraph"/>
              <w:spacing w:before="16"/>
              <w:ind w:left="1733" w:right="1712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  <w:gridSpan w:val="4"/>
          </w:tcPr>
          <w:p w14:paraId="59560297" w14:textId="77777777" w:rsidR="008E77E5" w:rsidRPr="006F6CA9" w:rsidRDefault="006F6CA9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3AE3824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3F94EA5C" w14:textId="77777777">
        <w:trPr>
          <w:trHeight w:val="334"/>
        </w:trPr>
        <w:tc>
          <w:tcPr>
            <w:tcW w:w="3758" w:type="dxa"/>
            <w:gridSpan w:val="2"/>
            <w:tcBorders>
              <w:bottom w:val="nil"/>
            </w:tcBorders>
          </w:tcPr>
          <w:p w14:paraId="41F85D9A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Your school focus should be 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702BBC67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Make sure your actions to</w:t>
            </w:r>
          </w:p>
        </w:tc>
        <w:tc>
          <w:tcPr>
            <w:tcW w:w="1663" w:type="dxa"/>
            <w:gridSpan w:val="2"/>
            <w:tcBorders>
              <w:bottom w:val="nil"/>
            </w:tcBorders>
          </w:tcPr>
          <w:p w14:paraId="58E7A4FE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gridSpan w:val="4"/>
            <w:tcBorders>
              <w:bottom w:val="nil"/>
            </w:tcBorders>
          </w:tcPr>
          <w:p w14:paraId="49B17B91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Evidence of impact: what do</w:t>
            </w:r>
          </w:p>
        </w:tc>
        <w:tc>
          <w:tcPr>
            <w:tcW w:w="3076" w:type="dxa"/>
            <w:tcBorders>
              <w:bottom w:val="nil"/>
            </w:tcBorders>
          </w:tcPr>
          <w:p w14:paraId="38DE349B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</w:tc>
      </w:tr>
      <w:tr w:rsidR="008E77E5" w:rsidRPr="006F6CA9" w14:paraId="27D2078A" w14:textId="77777777">
        <w:trPr>
          <w:trHeight w:val="287"/>
        </w:trPr>
        <w:tc>
          <w:tcPr>
            <w:tcW w:w="3758" w:type="dxa"/>
            <w:gridSpan w:val="2"/>
            <w:tcBorders>
              <w:top w:val="nil"/>
              <w:bottom w:val="nil"/>
            </w:tcBorders>
          </w:tcPr>
          <w:p w14:paraId="4EEFB346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what you want the pupils to 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CBD54D4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achieve are linked to your</w:t>
            </w:r>
          </w:p>
        </w:tc>
        <w:tc>
          <w:tcPr>
            <w:tcW w:w="1663" w:type="dxa"/>
            <w:gridSpan w:val="2"/>
            <w:tcBorders>
              <w:top w:val="nil"/>
              <w:bottom w:val="nil"/>
            </w:tcBorders>
          </w:tcPr>
          <w:p w14:paraId="666C1F08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gridSpan w:val="4"/>
            <w:tcBorders>
              <w:top w:val="nil"/>
              <w:bottom w:val="nil"/>
            </w:tcBorders>
          </w:tcPr>
          <w:p w14:paraId="5CEF63D3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pupils now know and 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6D58166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8E77E5" w:rsidRPr="006F6CA9" w14:paraId="04097926" w14:textId="77777777">
        <w:trPr>
          <w:trHeight w:val="287"/>
        </w:trPr>
        <w:tc>
          <w:tcPr>
            <w:tcW w:w="3758" w:type="dxa"/>
            <w:gridSpan w:val="2"/>
            <w:tcBorders>
              <w:top w:val="nil"/>
              <w:bottom w:val="nil"/>
            </w:tcBorders>
          </w:tcPr>
          <w:p w14:paraId="3F77F8AC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and be able to do and 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88BB985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gridSpan w:val="2"/>
            <w:tcBorders>
              <w:top w:val="nil"/>
              <w:bottom w:val="nil"/>
            </w:tcBorders>
          </w:tcPr>
          <w:p w14:paraId="235917C2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3423" w:type="dxa"/>
            <w:gridSpan w:val="4"/>
            <w:tcBorders>
              <w:top w:val="nil"/>
              <w:bottom w:val="nil"/>
            </w:tcBorders>
          </w:tcPr>
          <w:p w14:paraId="2BF12B72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can they now do? What 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E1C7035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</w:tr>
      <w:tr w:rsidR="008E77E5" w:rsidRPr="006F6CA9" w14:paraId="5B6C59C6" w14:textId="77777777">
        <w:trPr>
          <w:trHeight w:val="287"/>
        </w:trPr>
        <w:tc>
          <w:tcPr>
            <w:tcW w:w="3758" w:type="dxa"/>
            <w:gridSpan w:val="2"/>
            <w:tcBorders>
              <w:top w:val="nil"/>
              <w:bottom w:val="nil"/>
            </w:tcBorders>
          </w:tcPr>
          <w:p w14:paraId="7A795CC0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what they need to learn and 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CE82990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1663" w:type="dxa"/>
            <w:gridSpan w:val="2"/>
            <w:tcBorders>
              <w:top w:val="nil"/>
              <w:bottom w:val="nil"/>
            </w:tcBorders>
          </w:tcPr>
          <w:p w14:paraId="118F3DE0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3423" w:type="dxa"/>
            <w:gridSpan w:val="4"/>
            <w:tcBorders>
              <w:top w:val="nil"/>
              <w:bottom w:val="nil"/>
            </w:tcBorders>
          </w:tcPr>
          <w:p w14:paraId="3F457592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proofErr w:type="gramStart"/>
            <w:r w:rsidRPr="006F6CA9">
              <w:rPr>
                <w:rFonts w:asciiTheme="minorHAnsi" w:hAnsiTheme="minorHAnsi"/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6BC288B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</w:tr>
      <w:tr w:rsidR="008E77E5" w:rsidRPr="006F6CA9" w14:paraId="1FD5A998" w14:textId="77777777">
        <w:trPr>
          <w:trHeight w:val="274"/>
        </w:trPr>
        <w:tc>
          <w:tcPr>
            <w:tcW w:w="3758" w:type="dxa"/>
            <w:gridSpan w:val="2"/>
            <w:tcBorders>
              <w:top w:val="nil"/>
            </w:tcBorders>
          </w:tcPr>
          <w:p w14:paraId="66BCF5BE" w14:textId="77777777" w:rsidR="008E77E5" w:rsidRPr="006F6CA9" w:rsidRDefault="006F6CA9">
            <w:pPr>
              <w:pStyle w:val="TableParagraph"/>
              <w:spacing w:line="254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consolidate through 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7A2C5AAD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1663" w:type="dxa"/>
            <w:gridSpan w:val="2"/>
            <w:tcBorders>
              <w:top w:val="nil"/>
            </w:tcBorders>
          </w:tcPr>
          <w:p w14:paraId="129FAB31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3423" w:type="dxa"/>
            <w:gridSpan w:val="4"/>
            <w:tcBorders>
              <w:top w:val="nil"/>
            </w:tcBorders>
          </w:tcPr>
          <w:p w14:paraId="12773286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01D9E93E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</w:tr>
      <w:tr w:rsidR="008E77E5" w:rsidRPr="006F6CA9" w14:paraId="002C5AAD" w14:textId="77777777">
        <w:trPr>
          <w:trHeight w:val="2049"/>
        </w:trPr>
        <w:tc>
          <w:tcPr>
            <w:tcW w:w="3758" w:type="dxa"/>
            <w:gridSpan w:val="2"/>
          </w:tcPr>
          <w:p w14:paraId="62D7FD4B" w14:textId="77777777" w:rsidR="00945AF5" w:rsidRDefault="00945AF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Ensure school are up to date with key national and local developments in PE to ensure children can benefit from high quality PE and sport provision. </w:t>
            </w:r>
          </w:p>
          <w:p w14:paraId="131D0542" w14:textId="77777777" w:rsidR="005E5EEC" w:rsidRDefault="005E5EE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B5F74BD" w14:textId="77777777" w:rsidR="005E5EEC" w:rsidRDefault="005E5EE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3CC19CA" w14:textId="636A4A38" w:rsidR="00C316B0" w:rsidRDefault="005E5EE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Staff to work alongside staff from </w:t>
            </w:r>
            <w:r w:rsidR="001B226A">
              <w:rPr>
                <w:rFonts w:asciiTheme="minorHAnsi" w:hAnsiTheme="minorHAnsi"/>
                <w:sz w:val="24"/>
              </w:rPr>
              <w:t xml:space="preserve">AM </w:t>
            </w:r>
            <w:proofErr w:type="gramStart"/>
            <w:r w:rsidR="001B226A">
              <w:rPr>
                <w:rFonts w:asciiTheme="minorHAnsi" w:hAnsiTheme="minorHAnsi"/>
                <w:sz w:val="24"/>
              </w:rPr>
              <w:t xml:space="preserve">sports </w:t>
            </w:r>
            <w:r>
              <w:rPr>
                <w:rFonts w:asciiTheme="minorHAnsi" w:hAnsiTheme="minorHAnsi"/>
                <w:sz w:val="24"/>
              </w:rPr>
              <w:t xml:space="preserve"> in</w:t>
            </w:r>
            <w:proofErr w:type="gramEnd"/>
            <w:r>
              <w:rPr>
                <w:rFonts w:asciiTheme="minorHAnsi" w:hAnsiTheme="minorHAnsi"/>
                <w:sz w:val="24"/>
              </w:rPr>
              <w:t xml:space="preserve"> PE sessions to improve knowledge of the PE curriculum and to increase confidence in its delivery.</w:t>
            </w:r>
          </w:p>
          <w:p w14:paraId="256ACF21" w14:textId="61D71416" w:rsidR="00945AF5" w:rsidRPr="005E5EEC" w:rsidRDefault="00C316B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PE </w:t>
            </w:r>
            <w:proofErr w:type="gramStart"/>
            <w:r>
              <w:rPr>
                <w:rFonts w:asciiTheme="minorHAnsi" w:hAnsiTheme="minorHAnsi"/>
                <w:sz w:val="24"/>
              </w:rPr>
              <w:t>lead</w:t>
            </w:r>
            <w:proofErr w:type="gramEnd"/>
            <w:r>
              <w:rPr>
                <w:rFonts w:asciiTheme="minorHAnsi" w:hAnsiTheme="minorHAnsi"/>
                <w:sz w:val="24"/>
              </w:rPr>
              <w:t xml:space="preserve"> to team teach several sessions to ensure continuity and increase subject knowledge of staff.</w:t>
            </w:r>
          </w:p>
          <w:p w14:paraId="0D98F371" w14:textId="77777777" w:rsidR="00945AF5" w:rsidRPr="005E5EEC" w:rsidRDefault="00945AF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FBFF058" w14:textId="77777777" w:rsidR="002B611C" w:rsidRPr="005E5EEC" w:rsidRDefault="002B611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Access resources to improve the delivery of sport and ensure a consistent approach. </w:t>
            </w:r>
          </w:p>
          <w:p w14:paraId="3B5E4A44" w14:textId="5ED72EC8" w:rsidR="007B460B" w:rsidRPr="005E5EEC" w:rsidRDefault="007B460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458" w:type="dxa"/>
          </w:tcPr>
          <w:p w14:paraId="2B53DA69" w14:textId="77777777" w:rsidR="00945AF5" w:rsidRPr="005E5EEC" w:rsidRDefault="008449C4" w:rsidP="00945AF5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Research into new developments. </w:t>
            </w:r>
          </w:p>
          <w:p w14:paraId="4AEEC177" w14:textId="77777777" w:rsidR="002B611C" w:rsidRPr="005E5EEC" w:rsidRDefault="002B611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C0AA13F" w14:textId="2DEA44B5" w:rsidR="00945AF5" w:rsidRDefault="00945AF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F5A9D43" w14:textId="224FCE16" w:rsidR="001B226A" w:rsidRDefault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AA1E50D" w14:textId="5FDD135D" w:rsidR="001B226A" w:rsidRDefault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F3CC95A" w14:textId="67855C40" w:rsidR="001B226A" w:rsidRPr="005E5EEC" w:rsidRDefault="001B226A" w:rsidP="001B226A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One planned coach led session per week attended by Teaching staff</w:t>
            </w:r>
          </w:p>
          <w:p w14:paraId="5ED8C1E1" w14:textId="77777777" w:rsidR="005E5EEC" w:rsidRDefault="00C316B0" w:rsidP="00C316B0">
            <w:pPr>
              <w:pStyle w:val="TableParagraph"/>
              <w:tabs>
                <w:tab w:val="left" w:pos="1160"/>
              </w:tabs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ab/>
            </w:r>
          </w:p>
          <w:p w14:paraId="3C92C655" w14:textId="77777777" w:rsidR="005E5EEC" w:rsidRDefault="005E5EE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DCAEF62" w14:textId="2D4E44EA" w:rsidR="001B226A" w:rsidRDefault="001B226A" w:rsidP="001B226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EB69555" w14:textId="2D8BACEE" w:rsidR="001B226A" w:rsidRDefault="001B226A" w:rsidP="00C316B0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6275F223" w14:textId="77777777" w:rsidR="001B226A" w:rsidRPr="005E5EEC" w:rsidRDefault="001B226A" w:rsidP="00C316B0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112A53F7" w14:textId="704F9F09" w:rsidR="00C20295" w:rsidRDefault="00C20295" w:rsidP="001B226A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>Ensure the PE equipment is stored safely and respectful</w:t>
            </w:r>
            <w:r w:rsidR="001B226A">
              <w:rPr>
                <w:rFonts w:asciiTheme="minorHAnsi" w:hAnsiTheme="minorHAnsi"/>
                <w:sz w:val="24"/>
              </w:rPr>
              <w:t xml:space="preserve">ly. </w:t>
            </w:r>
          </w:p>
          <w:p w14:paraId="399521B8" w14:textId="293B56A7" w:rsidR="003242C0" w:rsidRDefault="003242C0" w:rsidP="003242C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4781118" w14:textId="77777777" w:rsidR="003242C0" w:rsidRDefault="003242C0" w:rsidP="003242C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FA0CFD4" w14:textId="77777777" w:rsidR="003242C0" w:rsidRDefault="003242C0" w:rsidP="001B226A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Lap top in hall for accurate delivery of skills through video model </w:t>
            </w:r>
          </w:p>
          <w:p w14:paraId="06414C2D" w14:textId="7C5D0EB0" w:rsidR="003242C0" w:rsidRPr="001B226A" w:rsidRDefault="003242C0" w:rsidP="001B226A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Complete pe membership </w:t>
            </w:r>
          </w:p>
        </w:tc>
        <w:tc>
          <w:tcPr>
            <w:tcW w:w="1663" w:type="dxa"/>
            <w:gridSpan w:val="2"/>
          </w:tcPr>
          <w:p w14:paraId="23EDA5A6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EF8987C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1FEBC51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48B3F3A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D0558B4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128D9EB" w14:textId="0230F512" w:rsidR="008449C4" w:rsidRPr="005E5EEC" w:rsidRDefault="005E5EE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 </w:t>
            </w:r>
          </w:p>
          <w:p w14:paraId="42D4BFC5" w14:textId="25D9D863" w:rsidR="008449C4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See above costing </w:t>
            </w:r>
          </w:p>
          <w:p w14:paraId="76CDB37E" w14:textId="77777777" w:rsidR="005E5EEC" w:rsidRDefault="005E5EE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C6BDB30" w14:textId="77777777" w:rsidR="005E5EEC" w:rsidRDefault="005E5EE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0C4A85D" w14:textId="77777777" w:rsidR="005E5EEC" w:rsidRDefault="005E5EE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37BCF26" w14:textId="77777777" w:rsidR="005E5EEC" w:rsidRDefault="005E5EE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FC6DD10" w14:textId="77777777" w:rsidR="005E5EEC" w:rsidRDefault="005E5EE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B6A7260" w14:textId="6FFAF583" w:rsidR="00906A58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>.</w:t>
            </w:r>
          </w:p>
          <w:p w14:paraId="1D81B4FB" w14:textId="4CB8D0AF" w:rsidR="00A17356" w:rsidRPr="005E5EEC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£238.33</w:t>
            </w:r>
          </w:p>
          <w:p w14:paraId="1408B4BD" w14:textId="2C86CFF4" w:rsidR="00A17356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£339.98</w:t>
            </w:r>
          </w:p>
          <w:p w14:paraId="4AE48A39" w14:textId="012C7191" w:rsidR="003242C0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£4.98</w:t>
            </w:r>
          </w:p>
          <w:p w14:paraId="210D7443" w14:textId="2E4A37E9" w:rsidR="003242C0" w:rsidRPr="005E5EEC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£1150</w:t>
            </w:r>
          </w:p>
          <w:p w14:paraId="0AAB76B3" w14:textId="6D34AA0C" w:rsidR="00906A58" w:rsidRDefault="00906A5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86C7085" w14:textId="77777777" w:rsidR="003242C0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B95CE5C" w14:textId="77777777" w:rsidR="003242C0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£481</w:t>
            </w:r>
          </w:p>
          <w:p w14:paraId="5A82BE55" w14:textId="77777777" w:rsidR="003242C0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8F2AD07" w14:textId="77777777" w:rsidR="003242C0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D0A68F0" w14:textId="01BD0D6D" w:rsidR="003242C0" w:rsidRPr="005E5EEC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£150</w:t>
            </w:r>
          </w:p>
        </w:tc>
        <w:tc>
          <w:tcPr>
            <w:tcW w:w="3423" w:type="dxa"/>
            <w:gridSpan w:val="4"/>
          </w:tcPr>
          <w:p w14:paraId="03689476" w14:textId="77777777" w:rsidR="009B6079" w:rsidRDefault="009B6079" w:rsidP="00C316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E141B1A" w14:textId="77777777" w:rsidR="00167CC7" w:rsidRDefault="00167CC7" w:rsidP="00C316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460A30A" w14:textId="77777777" w:rsidR="00167CC7" w:rsidRDefault="00167CC7" w:rsidP="00C316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A5B945E" w14:textId="77777777" w:rsidR="00167CC7" w:rsidRDefault="00167CC7" w:rsidP="00C316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657BCE8" w14:textId="77777777" w:rsidR="00167CC7" w:rsidRDefault="00167CC7" w:rsidP="00C316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0997BF2" w14:textId="77777777" w:rsidR="001B226A" w:rsidRDefault="001B226A" w:rsidP="00C316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23D282A" w14:textId="79B3AABF" w:rsidR="00167CC7" w:rsidRDefault="00170C31" w:rsidP="00C316B0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Te</w:t>
            </w:r>
            <w:r w:rsidR="00167CC7">
              <w:rPr>
                <w:rFonts w:asciiTheme="minorHAnsi" w:hAnsiTheme="minorHAnsi"/>
                <w:sz w:val="24"/>
              </w:rPr>
              <w:t xml:space="preserve">am teaching allowed staff the opportunity to see how adaptations can be made to the planned elements of a session and how sessions can be adapted to the space that </w:t>
            </w:r>
            <w:r w:rsidR="001B226A">
              <w:rPr>
                <w:rFonts w:asciiTheme="minorHAnsi" w:hAnsiTheme="minorHAnsi"/>
                <w:sz w:val="24"/>
              </w:rPr>
              <w:t>the</w:t>
            </w:r>
            <w:r w:rsidR="00167CC7">
              <w:rPr>
                <w:rFonts w:asciiTheme="minorHAnsi" w:hAnsiTheme="minorHAnsi"/>
                <w:sz w:val="24"/>
              </w:rPr>
              <w:t xml:space="preserve"> school has to deliver PE within.</w:t>
            </w:r>
          </w:p>
          <w:p w14:paraId="4F3A7C18" w14:textId="77777777" w:rsidR="00167CC7" w:rsidRDefault="00167CC7" w:rsidP="00C316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1B77E56" w14:textId="132A7500" w:rsidR="00167CC7" w:rsidRPr="005E5EEC" w:rsidRDefault="00167CC7" w:rsidP="00C316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076" w:type="dxa"/>
          </w:tcPr>
          <w:p w14:paraId="47766602" w14:textId="110FB80D" w:rsidR="00170C31" w:rsidRPr="005E5EEC" w:rsidRDefault="00C20295" w:rsidP="00170C31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 </w:t>
            </w:r>
          </w:p>
          <w:p w14:paraId="588BA456" w14:textId="169EEEB6" w:rsidR="001B1A39" w:rsidRPr="005E5EEC" w:rsidRDefault="001B1A39" w:rsidP="00C316B0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6CDA6159" w14:textId="77777777">
        <w:trPr>
          <w:trHeight w:val="305"/>
        </w:trPr>
        <w:tc>
          <w:tcPr>
            <w:tcW w:w="12302" w:type="dxa"/>
            <w:gridSpan w:val="9"/>
            <w:vMerge w:val="restart"/>
          </w:tcPr>
          <w:p w14:paraId="409F53BF" w14:textId="77777777" w:rsidR="008E77E5" w:rsidRPr="006F6CA9" w:rsidRDefault="006F6CA9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b/>
                <w:color w:val="F26522"/>
                <w:sz w:val="24"/>
              </w:rPr>
              <w:t xml:space="preserve">Key indicator 4: </w:t>
            </w:r>
            <w:r w:rsidRPr="006F6CA9">
              <w:rPr>
                <w:rFonts w:asciiTheme="minorHAnsi" w:hAnsiTheme="minorHAnsi"/>
                <w:color w:val="F26522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3B5CA95E" w14:textId="77777777" w:rsidR="008E77E5" w:rsidRPr="006F6CA9" w:rsidRDefault="006F6CA9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Percentage of total allocation:</w:t>
            </w:r>
          </w:p>
        </w:tc>
      </w:tr>
      <w:tr w:rsidR="008E77E5" w:rsidRPr="006F6CA9" w14:paraId="60D6B62C" w14:textId="77777777">
        <w:trPr>
          <w:trHeight w:val="305"/>
        </w:trPr>
        <w:tc>
          <w:tcPr>
            <w:tcW w:w="12302" w:type="dxa"/>
            <w:gridSpan w:val="9"/>
            <w:vMerge/>
            <w:tcBorders>
              <w:top w:val="nil"/>
            </w:tcBorders>
          </w:tcPr>
          <w:p w14:paraId="10D58A3F" w14:textId="77777777" w:rsidR="008E77E5" w:rsidRPr="006F6CA9" w:rsidRDefault="008E77E5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3076" w:type="dxa"/>
          </w:tcPr>
          <w:p w14:paraId="6B25508D" w14:textId="77777777" w:rsidR="008E77E5" w:rsidRDefault="00A23EEC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20</w:t>
            </w:r>
            <w:r w:rsidR="005E5EEC">
              <w:rPr>
                <w:rFonts w:asciiTheme="minorHAnsi" w:hAnsiTheme="minorHAnsi"/>
                <w:color w:val="231F20"/>
                <w:sz w:val="24"/>
              </w:rPr>
              <w:t>%</w:t>
            </w:r>
          </w:p>
          <w:p w14:paraId="11901DDF" w14:textId="77777777" w:rsidR="004539F4" w:rsidRPr="006F6CA9" w:rsidRDefault="004539F4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29560964" w14:textId="77777777">
        <w:trPr>
          <w:trHeight w:val="397"/>
        </w:trPr>
        <w:tc>
          <w:tcPr>
            <w:tcW w:w="3758" w:type="dxa"/>
            <w:gridSpan w:val="2"/>
          </w:tcPr>
          <w:p w14:paraId="28179EBC" w14:textId="77777777" w:rsidR="008E77E5" w:rsidRPr="006F6CA9" w:rsidRDefault="006F6CA9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lastRenderedPageBreak/>
              <w:t>Intent</w:t>
            </w:r>
          </w:p>
        </w:tc>
        <w:tc>
          <w:tcPr>
            <w:tcW w:w="5121" w:type="dxa"/>
            <w:gridSpan w:val="3"/>
          </w:tcPr>
          <w:p w14:paraId="2D316997" w14:textId="77777777" w:rsidR="008E77E5" w:rsidRPr="006F6CA9" w:rsidRDefault="006F6CA9">
            <w:pPr>
              <w:pStyle w:val="TableParagraph"/>
              <w:spacing w:before="16"/>
              <w:ind w:left="1733" w:right="1712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  <w:gridSpan w:val="4"/>
          </w:tcPr>
          <w:p w14:paraId="5BAC90C8" w14:textId="77777777" w:rsidR="008E77E5" w:rsidRPr="006F6CA9" w:rsidRDefault="006F6CA9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063B3B13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5F0A8157" w14:textId="77777777">
        <w:trPr>
          <w:trHeight w:val="333"/>
        </w:trPr>
        <w:tc>
          <w:tcPr>
            <w:tcW w:w="3758" w:type="dxa"/>
            <w:gridSpan w:val="2"/>
            <w:tcBorders>
              <w:bottom w:val="nil"/>
            </w:tcBorders>
          </w:tcPr>
          <w:p w14:paraId="64B311B9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Your school focus should be 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4BBE297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Make sure your actions to</w:t>
            </w:r>
          </w:p>
        </w:tc>
        <w:tc>
          <w:tcPr>
            <w:tcW w:w="1663" w:type="dxa"/>
            <w:gridSpan w:val="2"/>
            <w:tcBorders>
              <w:bottom w:val="nil"/>
            </w:tcBorders>
          </w:tcPr>
          <w:p w14:paraId="76F08269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gridSpan w:val="4"/>
            <w:tcBorders>
              <w:bottom w:val="nil"/>
            </w:tcBorders>
          </w:tcPr>
          <w:p w14:paraId="03C7E1E5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Evidence of impact: what do</w:t>
            </w:r>
          </w:p>
        </w:tc>
        <w:tc>
          <w:tcPr>
            <w:tcW w:w="3076" w:type="dxa"/>
            <w:tcBorders>
              <w:bottom w:val="nil"/>
            </w:tcBorders>
          </w:tcPr>
          <w:p w14:paraId="2631C976" w14:textId="77777777" w:rsidR="008E77E5" w:rsidRPr="006F6CA9" w:rsidRDefault="006F6CA9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</w:tc>
      </w:tr>
      <w:tr w:rsidR="008E77E5" w:rsidRPr="006F6CA9" w14:paraId="7BED7F53" w14:textId="77777777">
        <w:trPr>
          <w:trHeight w:val="288"/>
        </w:trPr>
        <w:tc>
          <w:tcPr>
            <w:tcW w:w="3758" w:type="dxa"/>
            <w:gridSpan w:val="2"/>
            <w:tcBorders>
              <w:top w:val="nil"/>
              <w:bottom w:val="nil"/>
            </w:tcBorders>
          </w:tcPr>
          <w:p w14:paraId="3110DFC4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what you want the pupils to 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F653106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achieve are linked to your</w:t>
            </w:r>
          </w:p>
        </w:tc>
        <w:tc>
          <w:tcPr>
            <w:tcW w:w="1663" w:type="dxa"/>
            <w:gridSpan w:val="2"/>
            <w:tcBorders>
              <w:top w:val="nil"/>
              <w:bottom w:val="nil"/>
            </w:tcBorders>
          </w:tcPr>
          <w:p w14:paraId="1816B6AE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gridSpan w:val="4"/>
            <w:tcBorders>
              <w:top w:val="nil"/>
              <w:bottom w:val="nil"/>
            </w:tcBorders>
          </w:tcPr>
          <w:p w14:paraId="3A6B02A9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pupils now know and 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651D1E1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8E77E5" w:rsidRPr="006F6CA9" w14:paraId="3E90263E" w14:textId="77777777">
        <w:trPr>
          <w:trHeight w:val="288"/>
        </w:trPr>
        <w:tc>
          <w:tcPr>
            <w:tcW w:w="3758" w:type="dxa"/>
            <w:gridSpan w:val="2"/>
            <w:tcBorders>
              <w:top w:val="nil"/>
              <w:bottom w:val="nil"/>
            </w:tcBorders>
          </w:tcPr>
          <w:p w14:paraId="613A8424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and be able to do and 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CEC55FC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gridSpan w:val="2"/>
            <w:tcBorders>
              <w:top w:val="nil"/>
              <w:bottom w:val="nil"/>
            </w:tcBorders>
          </w:tcPr>
          <w:p w14:paraId="31AB7685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3423" w:type="dxa"/>
            <w:gridSpan w:val="4"/>
            <w:tcBorders>
              <w:top w:val="nil"/>
              <w:bottom w:val="nil"/>
            </w:tcBorders>
          </w:tcPr>
          <w:p w14:paraId="19EE9B38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can they now do? What 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1C57115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</w:tr>
      <w:tr w:rsidR="008E77E5" w:rsidRPr="006F6CA9" w14:paraId="18A63802" w14:textId="77777777">
        <w:trPr>
          <w:trHeight w:val="287"/>
        </w:trPr>
        <w:tc>
          <w:tcPr>
            <w:tcW w:w="3758" w:type="dxa"/>
            <w:gridSpan w:val="2"/>
            <w:tcBorders>
              <w:top w:val="nil"/>
              <w:bottom w:val="nil"/>
            </w:tcBorders>
          </w:tcPr>
          <w:p w14:paraId="3B17FCDA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what they need to learn and 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24C195A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1663" w:type="dxa"/>
            <w:gridSpan w:val="2"/>
            <w:tcBorders>
              <w:top w:val="nil"/>
              <w:bottom w:val="nil"/>
            </w:tcBorders>
          </w:tcPr>
          <w:p w14:paraId="5C756996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3423" w:type="dxa"/>
            <w:gridSpan w:val="4"/>
            <w:tcBorders>
              <w:top w:val="nil"/>
              <w:bottom w:val="nil"/>
            </w:tcBorders>
          </w:tcPr>
          <w:p w14:paraId="1F607BCE" w14:textId="77777777" w:rsidR="008E77E5" w:rsidRPr="006F6CA9" w:rsidRDefault="006F6CA9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proofErr w:type="gramStart"/>
            <w:r w:rsidRPr="006F6CA9">
              <w:rPr>
                <w:rFonts w:asciiTheme="minorHAnsi" w:hAnsiTheme="minorHAnsi"/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37A5F48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</w:tr>
      <w:tr w:rsidR="008E77E5" w:rsidRPr="006F6CA9" w14:paraId="2D9D6A36" w14:textId="77777777">
        <w:trPr>
          <w:trHeight w:val="274"/>
        </w:trPr>
        <w:tc>
          <w:tcPr>
            <w:tcW w:w="3758" w:type="dxa"/>
            <w:gridSpan w:val="2"/>
            <w:tcBorders>
              <w:top w:val="nil"/>
            </w:tcBorders>
          </w:tcPr>
          <w:p w14:paraId="3BBF58F4" w14:textId="77777777" w:rsidR="008E77E5" w:rsidRPr="006F6CA9" w:rsidRDefault="006F6CA9">
            <w:pPr>
              <w:pStyle w:val="TableParagraph"/>
              <w:spacing w:line="254" w:lineRule="exact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consolidate through 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6C45345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1663" w:type="dxa"/>
            <w:gridSpan w:val="2"/>
            <w:tcBorders>
              <w:top w:val="nil"/>
            </w:tcBorders>
          </w:tcPr>
          <w:p w14:paraId="24BB549C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3423" w:type="dxa"/>
            <w:gridSpan w:val="4"/>
            <w:tcBorders>
              <w:top w:val="nil"/>
            </w:tcBorders>
          </w:tcPr>
          <w:p w14:paraId="41A9B6A5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6D0A6D8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</w:tr>
      <w:tr w:rsidR="008E77E5" w:rsidRPr="006F6CA9" w14:paraId="345174E5" w14:textId="77777777">
        <w:trPr>
          <w:trHeight w:val="2172"/>
        </w:trPr>
        <w:tc>
          <w:tcPr>
            <w:tcW w:w="3758" w:type="dxa"/>
            <w:gridSpan w:val="2"/>
          </w:tcPr>
          <w:p w14:paraId="0B0066DF" w14:textId="77777777" w:rsidR="008E77E5" w:rsidRPr="005835B8" w:rsidRDefault="006F6CA9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color w:val="231F20"/>
                <w:sz w:val="24"/>
              </w:rPr>
            </w:pPr>
            <w:r w:rsidRPr="005835B8">
              <w:rPr>
                <w:rFonts w:asciiTheme="minorHAnsi" w:hAnsiTheme="minorHAnsi"/>
                <w:color w:val="231F20"/>
                <w:sz w:val="24"/>
              </w:rPr>
              <w:t>Additional achievements:</w:t>
            </w:r>
          </w:p>
          <w:p w14:paraId="297736E7" w14:textId="77777777" w:rsidR="000A00EE" w:rsidRPr="005835B8" w:rsidRDefault="000A00EE" w:rsidP="000A00EE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5835B8">
              <w:rPr>
                <w:rFonts w:asciiTheme="minorHAnsi" w:hAnsiTheme="minorHAnsi"/>
                <w:sz w:val="24"/>
              </w:rPr>
              <w:t>Year 2 pupils access swimming sessions in the spring and summer term.</w:t>
            </w:r>
          </w:p>
          <w:p w14:paraId="7E017619" w14:textId="77777777" w:rsidR="00566C3B" w:rsidRPr="005835B8" w:rsidRDefault="00566C3B" w:rsidP="00552682">
            <w:pPr>
              <w:pStyle w:val="TableParagraph"/>
              <w:spacing w:line="257" w:lineRule="exact"/>
              <w:ind w:left="0"/>
              <w:rPr>
                <w:rFonts w:asciiTheme="minorHAnsi" w:hAnsiTheme="minorHAnsi"/>
                <w:color w:val="231F20"/>
                <w:sz w:val="24"/>
              </w:rPr>
            </w:pPr>
          </w:p>
          <w:p w14:paraId="191C938C" w14:textId="77777777" w:rsidR="00566C3B" w:rsidRPr="005835B8" w:rsidRDefault="00566C3B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color w:val="231F20"/>
                <w:sz w:val="24"/>
              </w:rPr>
            </w:pPr>
          </w:p>
          <w:p w14:paraId="78551C13" w14:textId="77777777" w:rsidR="00566C3B" w:rsidRPr="005835B8" w:rsidRDefault="00566C3B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color w:val="231F20"/>
                <w:sz w:val="24"/>
              </w:rPr>
            </w:pPr>
          </w:p>
          <w:p w14:paraId="1D03C537" w14:textId="3DB58C62" w:rsidR="00552682" w:rsidRDefault="000A00EE" w:rsidP="0028024C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color w:val="231F20"/>
                <w:sz w:val="24"/>
              </w:rPr>
            </w:pPr>
            <w:r w:rsidRPr="005835B8">
              <w:rPr>
                <w:rFonts w:asciiTheme="minorHAnsi" w:hAnsiTheme="minorHAnsi"/>
                <w:color w:val="231F20"/>
                <w:sz w:val="24"/>
              </w:rPr>
              <w:t xml:space="preserve">To organise sports enrichment sessions for the children to engage in a different type of sporting activities, developing their experiences and showing them other ways to move and become active. </w:t>
            </w:r>
          </w:p>
          <w:p w14:paraId="0760AEC2" w14:textId="77777777" w:rsidR="007B460B" w:rsidRPr="005835B8" w:rsidRDefault="007B460B" w:rsidP="007B460B">
            <w:pPr>
              <w:pStyle w:val="TableParagraph"/>
              <w:spacing w:line="257" w:lineRule="exact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458" w:type="dxa"/>
          </w:tcPr>
          <w:p w14:paraId="231CF716" w14:textId="77777777" w:rsidR="000A00EE" w:rsidRPr="005835B8" w:rsidRDefault="000A00EE" w:rsidP="000A00EE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835B8">
              <w:rPr>
                <w:rFonts w:asciiTheme="minorHAnsi" w:hAnsiTheme="minorHAnsi"/>
                <w:sz w:val="24"/>
              </w:rPr>
              <w:t xml:space="preserve">Liaise with the swimming pool, bus company and parents so that the children can access this. </w:t>
            </w:r>
          </w:p>
          <w:p w14:paraId="407342FD" w14:textId="77777777" w:rsidR="00566C3B" w:rsidRPr="005835B8" w:rsidRDefault="00566C3B" w:rsidP="00552682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0DDAB05" w14:textId="77777777" w:rsidR="00566C3B" w:rsidRPr="005835B8" w:rsidRDefault="00566C3B" w:rsidP="000A00E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64D46F3" w14:textId="31F19117" w:rsidR="00407D60" w:rsidRDefault="001B226A" w:rsidP="00407D6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Provide range of after school sports activities free of charge to parents </w:t>
            </w:r>
          </w:p>
          <w:p w14:paraId="75D8E13D" w14:textId="77777777" w:rsidR="0028024C" w:rsidRDefault="001B226A" w:rsidP="0028024C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Target DP children</w:t>
            </w:r>
          </w:p>
          <w:p w14:paraId="1B57FF6B" w14:textId="11A5C19B" w:rsidR="001B226A" w:rsidRDefault="0028024C" w:rsidP="0028024C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Olympic themed dance event for whole school </w:t>
            </w:r>
          </w:p>
          <w:p w14:paraId="4ECED121" w14:textId="02F9A181" w:rsidR="00407D60" w:rsidRPr="00A23EEC" w:rsidRDefault="00407D60" w:rsidP="00A561C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1663" w:type="dxa"/>
            <w:gridSpan w:val="2"/>
          </w:tcPr>
          <w:p w14:paraId="1315BE78" w14:textId="585D7C42" w:rsidR="00F50C7A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£3444</w:t>
            </w:r>
          </w:p>
          <w:p w14:paraId="1574D13D" w14:textId="3B4A273B" w:rsidR="003242C0" w:rsidRPr="005835B8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£1613</w:t>
            </w:r>
          </w:p>
          <w:p w14:paraId="4438B8AB" w14:textId="77777777" w:rsidR="00A17356" w:rsidRPr="005835B8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F113F01" w14:textId="77777777" w:rsidR="00A17356" w:rsidRPr="005835B8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3AADCC2" w14:textId="77777777" w:rsidR="00A17356" w:rsidRPr="005835B8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CE3DEB0" w14:textId="77777777" w:rsidR="00A17356" w:rsidRPr="005835B8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23D5A2D" w14:textId="77777777" w:rsidR="00A17356" w:rsidRPr="005835B8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6B95E6A" w14:textId="77777777" w:rsidR="00A17356" w:rsidRPr="005835B8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0680230" w14:textId="77777777" w:rsidR="00A17356" w:rsidRPr="005835B8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128EB0A" w14:textId="77777777" w:rsidR="00A17356" w:rsidRPr="005835B8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9CDC55B" w14:textId="77777777" w:rsidR="005236D3" w:rsidRPr="005835B8" w:rsidRDefault="005236D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6193562" w14:textId="41E9C8F1" w:rsidR="00566C3B" w:rsidRPr="005835B8" w:rsidRDefault="00A561C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£599</w:t>
            </w:r>
          </w:p>
          <w:p w14:paraId="7021DE38" w14:textId="77777777" w:rsidR="00566C3B" w:rsidRPr="005835B8" w:rsidRDefault="00566C3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F5EF9D0" w14:textId="61F01736" w:rsidR="00A17356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2B75A18" w14:textId="5F081EA3" w:rsidR="00D905A8" w:rsidRDefault="00D905A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58C3DD6" w14:textId="002D26CB" w:rsidR="00D905A8" w:rsidRDefault="00D905A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F35EA5F" w14:textId="326D3A4C" w:rsidR="00D905A8" w:rsidRDefault="00D905A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3623A2C" w14:textId="0A5E652E" w:rsidR="00D905A8" w:rsidRDefault="00D905A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25C5C37" w14:textId="0C4AA744" w:rsidR="00D905A8" w:rsidRDefault="00D905A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6FF83CB" w14:textId="336FBD0B" w:rsidR="00D905A8" w:rsidRDefault="00D905A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0B40E9C" w14:textId="77777777" w:rsidR="00D905A8" w:rsidRDefault="00D905A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3005AFE" w14:textId="77777777" w:rsidR="003242C0" w:rsidRDefault="003242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543900B" w14:textId="7947EE2E" w:rsidR="003242C0" w:rsidRDefault="003242C0">
            <w:pPr>
              <w:pStyle w:val="TableParagraph"/>
              <w:ind w:left="0"/>
              <w:rPr>
                <w:rFonts w:asciiTheme="minorHAnsi" w:hAnsiTheme="minorHAnsi"/>
                <w:b/>
                <w:bCs/>
                <w:color w:val="C00000"/>
                <w:sz w:val="24"/>
              </w:rPr>
            </w:pPr>
            <w:r w:rsidRPr="003242C0">
              <w:rPr>
                <w:rFonts w:asciiTheme="minorHAnsi" w:hAnsiTheme="minorHAnsi"/>
                <w:b/>
                <w:bCs/>
                <w:color w:val="C00000"/>
                <w:sz w:val="24"/>
              </w:rPr>
              <w:t>=£</w:t>
            </w:r>
            <w:r w:rsidR="003072B4">
              <w:rPr>
                <w:rFonts w:asciiTheme="minorHAnsi" w:hAnsiTheme="minorHAnsi"/>
                <w:b/>
                <w:bCs/>
                <w:color w:val="C00000"/>
                <w:sz w:val="24"/>
              </w:rPr>
              <w:t>21,099.29</w:t>
            </w:r>
          </w:p>
          <w:p w14:paraId="1D1AC3F6" w14:textId="7048F650" w:rsidR="003072B4" w:rsidRPr="003242C0" w:rsidRDefault="003072B4">
            <w:pPr>
              <w:pStyle w:val="TableParagraph"/>
              <w:ind w:left="0"/>
              <w:rPr>
                <w:rFonts w:asciiTheme="minorHAnsi" w:hAnsiTheme="minorHAnsi"/>
                <w:b/>
                <w:bCs/>
                <w:sz w:val="24"/>
              </w:rPr>
            </w:pPr>
          </w:p>
        </w:tc>
        <w:tc>
          <w:tcPr>
            <w:tcW w:w="3423" w:type="dxa"/>
            <w:gridSpan w:val="4"/>
          </w:tcPr>
          <w:p w14:paraId="26DC7688" w14:textId="77777777" w:rsidR="00566C3B" w:rsidRDefault="001B1A39" w:rsidP="005835B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High % of children can now swim 10m and were awarded their accredited certificate. </w:t>
            </w:r>
          </w:p>
          <w:p w14:paraId="07EA464B" w14:textId="41968E8D" w:rsidR="001B1A39" w:rsidRDefault="001B1A39" w:rsidP="005835B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7E79DB9" w14:textId="77777777" w:rsidR="0028024C" w:rsidRDefault="0028024C" w:rsidP="005835B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1976A43" w14:textId="77777777" w:rsidR="001B1A39" w:rsidRDefault="001B1A39" w:rsidP="005835B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8D45CF6" w14:textId="4C169901" w:rsidR="001B1A39" w:rsidRDefault="001B1A39" w:rsidP="005835B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proofErr w:type="spellStart"/>
            <w:r>
              <w:rPr>
                <w:rFonts w:asciiTheme="minorHAnsi" w:hAnsiTheme="minorHAnsi"/>
                <w:sz w:val="24"/>
              </w:rPr>
              <w:t>Chn</w:t>
            </w:r>
            <w:proofErr w:type="spellEnd"/>
            <w:r w:rsidR="003072B4">
              <w:rPr>
                <w:rFonts w:asciiTheme="minorHAnsi" w:hAnsiTheme="minorHAnsi"/>
                <w:sz w:val="24"/>
              </w:rPr>
              <w:t xml:space="preserve">. </w:t>
            </w:r>
            <w:r>
              <w:rPr>
                <w:rFonts w:asciiTheme="minorHAnsi" w:hAnsiTheme="minorHAnsi"/>
                <w:sz w:val="24"/>
              </w:rPr>
              <w:t>attended the enrichment activities and were exposed to an outdoor physical activity that they otherwise would have not have been.</w:t>
            </w:r>
          </w:p>
          <w:tbl>
            <w:tblPr>
              <w:tblW w:w="5780" w:type="dxa"/>
              <w:tblLayout w:type="fixed"/>
              <w:tblCellMar>
                <w:top w:w="15" w:type="dxa"/>
                <w:bottom w:w="15" w:type="dxa"/>
              </w:tblCellMar>
              <w:tblLook w:val="04A0" w:firstRow="1" w:lastRow="0" w:firstColumn="1" w:lastColumn="0" w:noHBand="0" w:noVBand="1"/>
            </w:tblPr>
            <w:tblGrid>
              <w:gridCol w:w="2920"/>
              <w:gridCol w:w="1420"/>
              <w:gridCol w:w="1440"/>
            </w:tblGrid>
            <w:tr w:rsidR="00D905A8" w:rsidRPr="00D905A8" w14:paraId="709CCA2A" w14:textId="77777777" w:rsidTr="00D905A8">
              <w:trPr>
                <w:trHeight w:val="285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52CDA68" w14:textId="5D74E9FC" w:rsidR="00D905A8" w:rsidRPr="00D905A8" w:rsidRDefault="00D905A8" w:rsidP="00D905A8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</w:pPr>
                  <w:r w:rsidRPr="00D905A8"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  <w:t>Children who attended 1 club</w:t>
                  </w:r>
                  <w:r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  <w:t xml:space="preserve"> 32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4C385E6" w14:textId="77777777" w:rsidR="00D905A8" w:rsidRPr="00D905A8" w:rsidRDefault="00D905A8" w:rsidP="00D905A8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BF49248" w14:textId="77777777" w:rsidR="00D905A8" w:rsidRPr="00D905A8" w:rsidRDefault="00D905A8" w:rsidP="00D905A8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</w:pPr>
                  <w:r w:rsidRPr="00D905A8"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  <w:t>32</w:t>
                  </w:r>
                </w:p>
              </w:tc>
            </w:tr>
            <w:tr w:rsidR="00D905A8" w:rsidRPr="00D905A8" w14:paraId="6F6F01B7" w14:textId="77777777" w:rsidTr="00D905A8">
              <w:trPr>
                <w:trHeight w:val="285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C1F0C8"/>
                  <w:noWrap/>
                  <w:vAlign w:val="bottom"/>
                  <w:hideMark/>
                </w:tcPr>
                <w:p w14:paraId="4A04B0C2" w14:textId="4B5C067E" w:rsidR="00D905A8" w:rsidRPr="00D905A8" w:rsidRDefault="00D905A8" w:rsidP="00D905A8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</w:pPr>
                  <w:r w:rsidRPr="00D905A8"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  <w:t>Children who attended 2 clubs</w:t>
                  </w:r>
                  <w:r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  <w:t xml:space="preserve"> 16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30FDD3ED" w14:textId="77777777" w:rsidR="00D905A8" w:rsidRPr="00D905A8" w:rsidRDefault="00D905A8" w:rsidP="00D905A8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4B7EF96" w14:textId="77777777" w:rsidR="00D905A8" w:rsidRPr="00D905A8" w:rsidRDefault="00D905A8" w:rsidP="00D905A8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</w:pPr>
                  <w:r w:rsidRPr="00D905A8"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  <w:t>16</w:t>
                  </w:r>
                </w:p>
              </w:tc>
            </w:tr>
            <w:tr w:rsidR="00D905A8" w:rsidRPr="00D905A8" w14:paraId="60A04ADB" w14:textId="77777777" w:rsidTr="00D905A8">
              <w:trPr>
                <w:trHeight w:val="285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BE2D5"/>
                  <w:noWrap/>
                  <w:vAlign w:val="bottom"/>
                  <w:hideMark/>
                </w:tcPr>
                <w:p w14:paraId="10A1BA7A" w14:textId="1EB04D27" w:rsidR="00D905A8" w:rsidRPr="00D905A8" w:rsidRDefault="00D905A8" w:rsidP="00D905A8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</w:pPr>
                  <w:r w:rsidRPr="00D905A8"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  <w:t>Children who attended 3 clubs</w:t>
                  </w:r>
                  <w:r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  <w:t xml:space="preserve"> 16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77B8A80" w14:textId="77777777" w:rsidR="00D905A8" w:rsidRPr="00D905A8" w:rsidRDefault="00D905A8" w:rsidP="00D905A8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97D2279" w14:textId="77777777" w:rsidR="00D905A8" w:rsidRPr="00D905A8" w:rsidRDefault="00D905A8" w:rsidP="00D905A8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</w:pPr>
                  <w:r w:rsidRPr="00D905A8"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  <w:t>16</w:t>
                  </w:r>
                </w:p>
              </w:tc>
            </w:tr>
            <w:tr w:rsidR="00D905A8" w:rsidRPr="00D905A8" w14:paraId="7D84A8C1" w14:textId="77777777" w:rsidTr="00D905A8">
              <w:trPr>
                <w:trHeight w:val="285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AE9F8"/>
                  <w:noWrap/>
                  <w:vAlign w:val="bottom"/>
                  <w:hideMark/>
                </w:tcPr>
                <w:p w14:paraId="12E6661B" w14:textId="77777777" w:rsidR="00D905A8" w:rsidRDefault="00D905A8" w:rsidP="00D905A8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</w:pPr>
                  <w:r w:rsidRPr="00D905A8"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  <w:t>Children who attended 4 clubs</w:t>
                  </w:r>
                  <w:r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  <w:t xml:space="preserve"> 3</w:t>
                  </w:r>
                </w:p>
                <w:p w14:paraId="7A58D18C" w14:textId="77777777" w:rsidR="00D905A8" w:rsidRDefault="00D905A8" w:rsidP="00D905A8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</w:pPr>
                </w:p>
                <w:p w14:paraId="006497AB" w14:textId="39A09E92" w:rsidR="00D905A8" w:rsidRPr="00D905A8" w:rsidRDefault="00D905A8" w:rsidP="00D905A8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  <w:t xml:space="preserve">6 children attended balance bike club run by school. 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E1B2203" w14:textId="77777777" w:rsidR="00D905A8" w:rsidRPr="00D905A8" w:rsidRDefault="00D905A8" w:rsidP="00D905A8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1F48AFB" w14:textId="77777777" w:rsidR="00D905A8" w:rsidRPr="00D905A8" w:rsidRDefault="00D905A8" w:rsidP="00D905A8">
                  <w:pPr>
                    <w:widowControl/>
                    <w:autoSpaceDE/>
                    <w:autoSpaceDN/>
                    <w:jc w:val="right"/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</w:pPr>
                  <w:r w:rsidRPr="00D905A8">
                    <w:rPr>
                      <w:rFonts w:ascii="Arial" w:eastAsia="Times New Roman" w:hAnsi="Arial" w:cs="Arial"/>
                      <w:color w:val="000000"/>
                      <w:lang w:bidi="ar-SA"/>
                    </w:rPr>
                    <w:t>3</w:t>
                  </w:r>
                </w:p>
              </w:tc>
            </w:tr>
          </w:tbl>
          <w:p w14:paraId="19F8AA2F" w14:textId="77777777" w:rsidR="00D905A8" w:rsidRDefault="00D905A8" w:rsidP="005835B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82A29F6" w14:textId="0AB73B7A" w:rsidR="0028024C" w:rsidRDefault="0028024C" w:rsidP="005835B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EA5E7CC" w14:textId="77777777" w:rsidR="005835B8" w:rsidRPr="005835B8" w:rsidRDefault="005835B8" w:rsidP="005835B8"/>
        </w:tc>
        <w:tc>
          <w:tcPr>
            <w:tcW w:w="3076" w:type="dxa"/>
          </w:tcPr>
          <w:p w14:paraId="0DBA4678" w14:textId="77777777" w:rsidR="008449C4" w:rsidRPr="009F4465" w:rsidRDefault="001B1A39" w:rsidP="007019E0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Continue to maintain relationship with local leisure centre. Booking next academic years swimming slots.</w:t>
            </w:r>
          </w:p>
          <w:p w14:paraId="091E38B9" w14:textId="77777777" w:rsidR="008449C4" w:rsidRPr="009F4465" w:rsidRDefault="008449C4" w:rsidP="00A561C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B7AB901" w14:textId="5E1842EA" w:rsidR="00A561C5" w:rsidRDefault="00A561C5" w:rsidP="00A561C5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Widen sports offered – archery, curling, axe throwing(soft)</w:t>
            </w:r>
          </w:p>
          <w:p w14:paraId="63CBE60B" w14:textId="20452870" w:rsidR="00A561C5" w:rsidRDefault="00A561C5" w:rsidP="00A561C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DCB88F1" w14:textId="0390C123" w:rsidR="007019E0" w:rsidRPr="009F4465" w:rsidRDefault="007019E0" w:rsidP="0028024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</w:tbl>
    <w:p w14:paraId="33FE4C09" w14:textId="77777777" w:rsidR="008E77E5" w:rsidRDefault="008E77E5">
      <w:pPr>
        <w:rPr>
          <w:rFonts w:ascii="Times New Roman"/>
          <w:sz w:val="24"/>
        </w:rPr>
        <w:sectPr w:rsidR="008E77E5" w:rsidSect="000F2063">
          <w:pgSz w:w="16840" w:h="11910" w:orient="landscape"/>
          <w:pgMar w:top="720" w:right="0" w:bottom="620" w:left="0" w:header="0" w:footer="438" w:gutter="0"/>
          <w:pgBorders w:offsetFrom="page">
            <w:top w:val="thinThickThinMediumGap" w:sz="24" w:space="24" w:color="C00000"/>
            <w:left w:val="thinThickThinMediumGap" w:sz="24" w:space="24" w:color="C00000"/>
            <w:bottom w:val="thinThickThinMediumGap" w:sz="24" w:space="24" w:color="C00000"/>
            <w:right w:val="thinThickThinMediumGap" w:sz="24" w:space="24" w:color="C00000"/>
          </w:pgBorders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8E77E5" w14:paraId="078E7EA6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3DB7BCC0" w14:textId="77777777" w:rsidR="008E77E5" w:rsidRDefault="006F6CA9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F26522"/>
                <w:sz w:val="24"/>
              </w:rPr>
              <w:lastRenderedPageBreak/>
              <w:t xml:space="preserve">Key indicator 5: </w:t>
            </w:r>
            <w:r>
              <w:rPr>
                <w:color w:val="F26522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4CD0F687" w14:textId="77777777" w:rsidR="008E77E5" w:rsidRDefault="006F6CA9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8E77E5" w14:paraId="29BD27A4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009D6579" w14:textId="77777777" w:rsidR="008E77E5" w:rsidRDefault="008E77E5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14A8B28" w14:textId="77777777" w:rsidR="008E77E5" w:rsidRDefault="003E0AD8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0</w:t>
            </w:r>
            <w:r w:rsidR="006F6CA9" w:rsidRPr="005E5EEC">
              <w:rPr>
                <w:rFonts w:asciiTheme="minorHAnsi" w:hAnsiTheme="minorHAnsi"/>
                <w:color w:val="231F20"/>
                <w:sz w:val="24"/>
              </w:rPr>
              <w:t>%</w:t>
            </w:r>
            <w:r>
              <w:rPr>
                <w:rFonts w:asciiTheme="minorHAnsi" w:hAnsiTheme="minorHAnsi"/>
                <w:color w:val="231F20"/>
                <w:sz w:val="24"/>
              </w:rPr>
              <w:t xml:space="preserve"> (funding allocated as part of TLG payment</w:t>
            </w:r>
            <w:r w:rsidR="00A23EEC">
              <w:rPr>
                <w:rFonts w:asciiTheme="minorHAnsi" w:hAnsiTheme="minorHAnsi"/>
                <w:color w:val="231F20"/>
                <w:sz w:val="24"/>
              </w:rPr>
              <w:t xml:space="preserve"> and LEUFC indicated in indicator 1,2,3</w:t>
            </w:r>
            <w:r>
              <w:rPr>
                <w:rFonts w:asciiTheme="minorHAnsi" w:hAnsiTheme="minorHAnsi"/>
                <w:color w:val="231F20"/>
                <w:sz w:val="24"/>
              </w:rPr>
              <w:t>)</w:t>
            </w:r>
          </w:p>
          <w:p w14:paraId="13C939DA" w14:textId="77777777" w:rsidR="004539F4" w:rsidRPr="006F6CA9" w:rsidRDefault="004539F4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8E77E5" w14:paraId="0E12ECDD" w14:textId="77777777">
        <w:trPr>
          <w:trHeight w:val="402"/>
        </w:trPr>
        <w:tc>
          <w:tcPr>
            <w:tcW w:w="3758" w:type="dxa"/>
          </w:tcPr>
          <w:p w14:paraId="58A68CB1" w14:textId="77777777" w:rsidR="008E77E5" w:rsidRDefault="006F6CA9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87036C9" w14:textId="77777777" w:rsidR="008E77E5" w:rsidRDefault="006F6CA9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53F27BF5" w14:textId="77777777" w:rsidR="008E77E5" w:rsidRDefault="006F6CA9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188A5606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8E77E5" w14:paraId="551B035D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0715951C" w14:textId="77777777" w:rsidR="008E77E5" w:rsidRDefault="006F6CA9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205F6D6" w14:textId="77777777" w:rsidR="008E77E5" w:rsidRDefault="006F6CA9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 sure your actions to</w:t>
            </w:r>
          </w:p>
        </w:tc>
        <w:tc>
          <w:tcPr>
            <w:tcW w:w="1663" w:type="dxa"/>
            <w:tcBorders>
              <w:bottom w:val="nil"/>
            </w:tcBorders>
          </w:tcPr>
          <w:p w14:paraId="19DB5B44" w14:textId="77777777" w:rsidR="008E77E5" w:rsidRDefault="006F6CA9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0F490C48" w14:textId="77777777" w:rsidR="008E77E5" w:rsidRDefault="006F6CA9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 of impact: what do</w:t>
            </w:r>
          </w:p>
        </w:tc>
        <w:tc>
          <w:tcPr>
            <w:tcW w:w="3076" w:type="dxa"/>
            <w:tcBorders>
              <w:bottom w:val="nil"/>
            </w:tcBorders>
          </w:tcPr>
          <w:p w14:paraId="0068F210" w14:textId="77777777" w:rsidR="008E77E5" w:rsidRDefault="006F6CA9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</w:tc>
      </w:tr>
      <w:tr w:rsidR="008E77E5" w14:paraId="7D912B5C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85CDF6E" w14:textId="77777777" w:rsidR="008E77E5" w:rsidRDefault="006F6CA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 you want the pupils to 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DF43C40" w14:textId="77777777" w:rsidR="008E77E5" w:rsidRDefault="006F6CA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 are linked to 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B8536B" w14:textId="77777777" w:rsidR="008E77E5" w:rsidRDefault="006F6CA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3650690" w14:textId="77777777" w:rsidR="008E77E5" w:rsidRDefault="006F6CA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 now know and 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5B9A238" w14:textId="77777777" w:rsidR="008E77E5" w:rsidRDefault="006F6CA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8E77E5" w14:paraId="79116B1C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453973A3" w14:textId="77777777" w:rsidR="008E77E5" w:rsidRDefault="006F6CA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 be able to do and 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81620F0" w14:textId="77777777" w:rsidR="008E77E5" w:rsidRDefault="006F6CA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3FA602C" w14:textId="77777777" w:rsidR="008E77E5" w:rsidRDefault="008E77E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7482851" w14:textId="77777777" w:rsidR="008E77E5" w:rsidRDefault="006F6CA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 they now do? What 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63F64F8" w14:textId="77777777" w:rsidR="008E77E5" w:rsidRDefault="008E77E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E77E5" w14:paraId="1CE91068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C471C77" w14:textId="77777777" w:rsidR="008E77E5" w:rsidRDefault="006F6CA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 they need to learn and 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F1BCE7B" w14:textId="77777777" w:rsidR="008E77E5" w:rsidRDefault="008E77E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8CD28F0" w14:textId="77777777" w:rsidR="008E77E5" w:rsidRDefault="008E77E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1A85A60" w14:textId="77777777" w:rsidR="008E77E5" w:rsidRDefault="006F6CA9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29FF0E4" w14:textId="77777777" w:rsidR="008E77E5" w:rsidRDefault="008E77E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E77E5" w14:paraId="66FFD256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34271463" w14:textId="77777777" w:rsidR="008E77E5" w:rsidRDefault="006F6CA9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 through 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5A45F30E" w14:textId="77777777" w:rsidR="008E77E5" w:rsidRDefault="008E77E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488A38CD" w14:textId="77777777" w:rsidR="008E77E5" w:rsidRDefault="008E77E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79B1ECB5" w14:textId="77777777" w:rsidR="008E77E5" w:rsidRDefault="008E77E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39D2CC99" w14:textId="77777777" w:rsidR="008E77E5" w:rsidRDefault="008E77E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E77E5" w14:paraId="0348331E" w14:textId="77777777">
        <w:trPr>
          <w:trHeight w:val="2134"/>
        </w:trPr>
        <w:tc>
          <w:tcPr>
            <w:tcW w:w="3758" w:type="dxa"/>
          </w:tcPr>
          <w:p w14:paraId="7F351564" w14:textId="77777777" w:rsidR="007B460B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>Whole school s</w:t>
            </w:r>
            <w:r w:rsidR="006100F4" w:rsidRPr="005E5EEC">
              <w:rPr>
                <w:rFonts w:asciiTheme="minorHAnsi" w:hAnsiTheme="minorHAnsi"/>
                <w:sz w:val="24"/>
              </w:rPr>
              <w:t>ports day</w:t>
            </w:r>
          </w:p>
          <w:p w14:paraId="3282899A" w14:textId="77777777" w:rsidR="006100F4" w:rsidRPr="005E5EEC" w:rsidRDefault="006100F4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4E59E8E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8007D9D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5DFA337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F852AC8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2C6FE2A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7118459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60F242C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DEB7DA9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E406F6B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8FF5076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5BE8A9F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9D8C1BD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B8D508B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757B904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B61A419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BE11E29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6E24375" w14:textId="77777777" w:rsidR="007B460B" w:rsidRPr="005E5EEC" w:rsidRDefault="007B460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458" w:type="dxa"/>
          </w:tcPr>
          <w:p w14:paraId="5142948D" w14:textId="77777777" w:rsidR="00F81F10" w:rsidRPr="005E5EEC" w:rsidRDefault="00F81F10" w:rsidP="00F81F1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Liaise with the head teacher to select an appropriate date. </w:t>
            </w:r>
          </w:p>
          <w:p w14:paraId="0249D625" w14:textId="77777777" w:rsidR="00F81F10" w:rsidRPr="005E5EEC" w:rsidRDefault="00F81F10" w:rsidP="00F81F1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Liaise with staff and discuss sports the children will compete in. </w:t>
            </w:r>
          </w:p>
          <w:p w14:paraId="65A8F2A6" w14:textId="77777777" w:rsidR="00F81F10" w:rsidRPr="005E5EEC" w:rsidRDefault="00F81F10" w:rsidP="00F81F1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Organise equipment that will be needed. </w:t>
            </w:r>
          </w:p>
          <w:p w14:paraId="1D71C6C4" w14:textId="77777777" w:rsidR="00F81F10" w:rsidRPr="005E5EEC" w:rsidRDefault="00F81F10" w:rsidP="00F81F1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Liaise with Junior school for access to their field. </w:t>
            </w:r>
          </w:p>
          <w:p w14:paraId="30E30C5E" w14:textId="77777777" w:rsidR="00F81F10" w:rsidRPr="005E5EEC" w:rsidRDefault="00F81F10" w:rsidP="00F81F1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Liaise with parents to inform them of our sports day. </w:t>
            </w:r>
          </w:p>
          <w:p w14:paraId="115E50B6" w14:textId="77777777" w:rsidR="00F81F10" w:rsidRPr="005E5EEC" w:rsidRDefault="00F81F10" w:rsidP="00F81F1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Organise a sticker system. </w:t>
            </w:r>
          </w:p>
          <w:p w14:paraId="6A4B126F" w14:textId="77777777" w:rsidR="00F81F10" w:rsidRPr="005E5EEC" w:rsidRDefault="00F81F10" w:rsidP="00F81F10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Organise and liaise with staff regarding teams the children need to be in. </w:t>
            </w:r>
          </w:p>
          <w:p w14:paraId="5D0F0EA1" w14:textId="77777777" w:rsidR="008E77E5" w:rsidRPr="005E5EEC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5B11C51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6982380" w14:textId="77777777" w:rsidR="00F81F10" w:rsidRPr="005E5EEC" w:rsidRDefault="00F81F1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FFDF92A" w14:textId="77777777" w:rsidR="00F81F10" w:rsidRPr="005E5EEC" w:rsidRDefault="00F81F10" w:rsidP="004405D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1663" w:type="dxa"/>
          </w:tcPr>
          <w:p w14:paraId="1D4C8412" w14:textId="77777777" w:rsidR="008E77E5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5E5EEC">
              <w:rPr>
                <w:rFonts w:asciiTheme="minorHAnsi" w:hAnsiTheme="minorHAnsi"/>
                <w:sz w:val="24"/>
              </w:rPr>
              <w:t xml:space="preserve">No cost to the school. </w:t>
            </w:r>
          </w:p>
          <w:p w14:paraId="1B7368C7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58763A6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606AA7A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8C6D59F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EFE23A8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6AAB746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3E45F111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C3DDD96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C6A971E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0340248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64880B1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67DB594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FABE035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FC52B65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A1E88E0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075C248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0AB13E1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E2682C5" w14:textId="77777777" w:rsidR="00A17356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8E2BE35" w14:textId="750A8542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0DA7D212" w14:textId="77777777" w:rsidR="00A17356" w:rsidRPr="005E5EEC" w:rsidRDefault="00A1735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423" w:type="dxa"/>
          </w:tcPr>
          <w:p w14:paraId="7A32B5B5" w14:textId="77777777" w:rsidR="00F81F10" w:rsidRDefault="001B1A39" w:rsidP="00F81F10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Pupils competed in a competitive sporting competition, representing coloured teams.</w:t>
            </w:r>
          </w:p>
          <w:p w14:paraId="0671D14D" w14:textId="77777777" w:rsidR="001B1A39" w:rsidRDefault="001B1A39" w:rsidP="00F81F1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77723DB" w14:textId="77777777" w:rsidR="001B1A39" w:rsidRDefault="001B1A39" w:rsidP="00F81F10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Parental engagement within this event showed that sporting events work effectively in bringing the school community together.</w:t>
            </w:r>
          </w:p>
          <w:p w14:paraId="10A75AD5" w14:textId="77777777" w:rsidR="001B1A39" w:rsidRDefault="001B1A39" w:rsidP="00F81F10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F5461C9" w14:textId="77777777" w:rsidR="001B1A39" w:rsidRPr="005E5EEC" w:rsidRDefault="001B1A39" w:rsidP="00F81F10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Medals awarded within assembly celebrated the sporting success of pupils across the school.</w:t>
            </w:r>
          </w:p>
        </w:tc>
        <w:tc>
          <w:tcPr>
            <w:tcW w:w="3076" w:type="dxa"/>
          </w:tcPr>
          <w:p w14:paraId="63385600" w14:textId="77777777" w:rsidR="00F81F10" w:rsidRPr="005E5EEC" w:rsidRDefault="001B1A3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Repeat process for next year due to the success of this academic year.</w:t>
            </w:r>
          </w:p>
        </w:tc>
      </w:tr>
    </w:tbl>
    <w:p w14:paraId="03DDB5B5" w14:textId="77777777" w:rsidR="008E77E5" w:rsidRDefault="008E77E5">
      <w:pPr>
        <w:pStyle w:val="BodyText"/>
        <w:rPr>
          <w:rFonts w:ascii="Times New Roman"/>
          <w:sz w:val="20"/>
        </w:rPr>
      </w:pPr>
    </w:p>
    <w:p w14:paraId="6B908FE2" w14:textId="77777777" w:rsidR="008E77E5" w:rsidRDefault="008E77E5">
      <w:pPr>
        <w:pStyle w:val="BodyText"/>
        <w:rPr>
          <w:rFonts w:ascii="Times New Roman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8E77E5" w14:paraId="4E4B9CE6" w14:textId="77777777">
        <w:trPr>
          <w:trHeight w:val="463"/>
        </w:trPr>
        <w:tc>
          <w:tcPr>
            <w:tcW w:w="7660" w:type="dxa"/>
            <w:gridSpan w:val="2"/>
          </w:tcPr>
          <w:p w14:paraId="23ECCB9A" w14:textId="0EC6BC5C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Signed</w:t>
            </w:r>
            <w:r w:rsidR="000F2063">
              <w:rPr>
                <w:color w:val="231F20"/>
                <w:sz w:val="24"/>
              </w:rPr>
              <w:t xml:space="preserve">: </w:t>
            </w:r>
          </w:p>
        </w:tc>
      </w:tr>
      <w:tr w:rsidR="008E77E5" w14:paraId="171D388B" w14:textId="77777777">
        <w:trPr>
          <w:trHeight w:val="452"/>
        </w:trPr>
        <w:tc>
          <w:tcPr>
            <w:tcW w:w="1708" w:type="dxa"/>
          </w:tcPr>
          <w:p w14:paraId="45CF081C" w14:textId="3931AD66" w:rsidR="008E77E5" w:rsidRDefault="006F6CA9" w:rsidP="000F2063">
            <w:pPr>
              <w:pStyle w:val="TableParagraph"/>
              <w:spacing w:before="21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>Head Teacher:</w:t>
            </w:r>
          </w:p>
        </w:tc>
        <w:tc>
          <w:tcPr>
            <w:tcW w:w="5952" w:type="dxa"/>
          </w:tcPr>
          <w:p w14:paraId="3276EADF" w14:textId="19DE4CDD" w:rsidR="008E77E5" w:rsidRPr="006F6CA9" w:rsidRDefault="000F2063" w:rsidP="000F2063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Kirsten O’Neill</w:t>
            </w:r>
          </w:p>
        </w:tc>
      </w:tr>
      <w:tr w:rsidR="008E77E5" w14:paraId="50D81721" w14:textId="77777777">
        <w:trPr>
          <w:trHeight w:val="432"/>
        </w:trPr>
        <w:tc>
          <w:tcPr>
            <w:tcW w:w="1708" w:type="dxa"/>
          </w:tcPr>
          <w:p w14:paraId="570EE391" w14:textId="77777777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713D1EEB" w14:textId="4340421F" w:rsidR="008E77E5" w:rsidRPr="006F6CA9" w:rsidRDefault="000F2063" w:rsidP="000F2063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16/7/24</w:t>
            </w:r>
          </w:p>
        </w:tc>
      </w:tr>
      <w:tr w:rsidR="008E77E5" w14:paraId="584D1FEC" w14:textId="77777777">
        <w:trPr>
          <w:trHeight w:val="461"/>
        </w:trPr>
        <w:tc>
          <w:tcPr>
            <w:tcW w:w="1708" w:type="dxa"/>
          </w:tcPr>
          <w:p w14:paraId="0CFC2D46" w14:textId="00EF291F" w:rsidR="008E77E5" w:rsidRDefault="002837A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Business</w:t>
            </w:r>
            <w:r w:rsidR="006F6CA9">
              <w:rPr>
                <w:color w:val="231F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Manager</w:t>
            </w:r>
          </w:p>
        </w:tc>
        <w:tc>
          <w:tcPr>
            <w:tcW w:w="5952" w:type="dxa"/>
          </w:tcPr>
          <w:p w14:paraId="41619991" w14:textId="133581DF" w:rsidR="008E77E5" w:rsidRPr="006F6CA9" w:rsidRDefault="000F2063" w:rsidP="000F2063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Amanda Long</w:t>
            </w:r>
          </w:p>
        </w:tc>
      </w:tr>
      <w:tr w:rsidR="008E77E5" w14:paraId="19C2113A" w14:textId="77777777">
        <w:trPr>
          <w:trHeight w:val="451"/>
        </w:trPr>
        <w:tc>
          <w:tcPr>
            <w:tcW w:w="1708" w:type="dxa"/>
          </w:tcPr>
          <w:p w14:paraId="21CE8F2E" w14:textId="77777777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C57A783" w14:textId="29ADB51C" w:rsidR="008E77E5" w:rsidRPr="006F6CA9" w:rsidRDefault="008E77E5" w:rsidP="000F2063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8E77E5" w14:paraId="344B425E" w14:textId="77777777">
        <w:trPr>
          <w:trHeight w:val="451"/>
        </w:trPr>
        <w:tc>
          <w:tcPr>
            <w:tcW w:w="1708" w:type="dxa"/>
          </w:tcPr>
          <w:p w14:paraId="451BA03B" w14:textId="77777777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4FDEE02F" w14:textId="06C3FCFD" w:rsidR="008E77E5" w:rsidRPr="006F6CA9" w:rsidRDefault="000F2063" w:rsidP="000F2063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Maxine </w:t>
            </w:r>
            <w:proofErr w:type="spellStart"/>
            <w:r>
              <w:rPr>
                <w:rFonts w:asciiTheme="minorHAnsi" w:hAnsiTheme="minorHAnsi"/>
                <w:sz w:val="24"/>
              </w:rPr>
              <w:t>Govier</w:t>
            </w:r>
            <w:proofErr w:type="spellEnd"/>
          </w:p>
        </w:tc>
      </w:tr>
      <w:tr w:rsidR="008E77E5" w14:paraId="7E37BD46" w14:textId="77777777">
        <w:trPr>
          <w:trHeight w:val="451"/>
        </w:trPr>
        <w:tc>
          <w:tcPr>
            <w:tcW w:w="1708" w:type="dxa"/>
          </w:tcPr>
          <w:p w14:paraId="463DDB14" w14:textId="77777777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E0A5A51" w14:textId="777B86C1" w:rsidR="008E77E5" w:rsidRPr="006F6CA9" w:rsidRDefault="008E77E5" w:rsidP="000F2063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</w:tc>
      </w:tr>
    </w:tbl>
    <w:p w14:paraId="3B651D31" w14:textId="77777777" w:rsidR="006F6CA9" w:rsidRDefault="006F6CA9"/>
    <w:sectPr w:rsidR="006F6CA9" w:rsidSect="000F2063">
      <w:pgSz w:w="16840" w:h="11910" w:orient="landscape"/>
      <w:pgMar w:top="720" w:right="0" w:bottom="620" w:left="0" w:header="0" w:footer="438" w:gutter="0"/>
      <w:pgBorders w:offsetFrom="page">
        <w:top w:val="thinThickThinMediumGap" w:sz="24" w:space="24" w:color="C00000"/>
        <w:left w:val="thinThickThinMediumGap" w:sz="24" w:space="24" w:color="C00000"/>
        <w:bottom w:val="thinThickThinMediumGap" w:sz="24" w:space="24" w:color="C00000"/>
        <w:right w:val="thinThickThinMediumGap" w:sz="24" w:space="24" w:color="C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C0AB6" w14:textId="77777777" w:rsidR="00830021" w:rsidRDefault="00830021">
      <w:r>
        <w:separator/>
      </w:r>
    </w:p>
  </w:endnote>
  <w:endnote w:type="continuationSeparator" w:id="0">
    <w:p w14:paraId="7FEFB32E" w14:textId="77777777" w:rsidR="00830021" w:rsidRDefault="00830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tanical Flourish - Personal U">
    <w:panose1 w:val="02000500000000000000"/>
    <w:charset w:val="00"/>
    <w:family w:val="modern"/>
    <w:notTrueType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75B05" w14:textId="77777777" w:rsidR="005E5EEC" w:rsidRDefault="005E5EEC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415087" behindDoc="1" locked="0" layoutInCell="1" allowOverlap="1" wp14:anchorId="75344406" wp14:editId="71229BCE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1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68415111" behindDoc="1" locked="0" layoutInCell="1" allowOverlap="1" wp14:anchorId="57C010F7" wp14:editId="7E57B98E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3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6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68415135" behindDoc="1" locked="0" layoutInCell="1" allowOverlap="1" wp14:anchorId="06767706" wp14:editId="09C0CD2B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68415159" behindDoc="1" locked="0" layoutInCell="1" allowOverlap="1" wp14:anchorId="448B8FA3" wp14:editId="39122FB7">
          <wp:simplePos x="0" y="0"/>
          <wp:positionH relativeFrom="page">
            <wp:posOffset>5451932</wp:posOffset>
          </wp:positionH>
          <wp:positionV relativeFrom="page">
            <wp:posOffset>7137222</wp:posOffset>
          </wp:positionV>
          <wp:extent cx="439704" cy="211888"/>
          <wp:effectExtent l="0" t="0" r="0" b="0"/>
          <wp:wrapNone/>
          <wp:docPr id="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3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39704" cy="2118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503296208" behindDoc="1" locked="0" layoutInCell="1" allowOverlap="1" wp14:anchorId="09BD4E9C" wp14:editId="3E7D62F4">
              <wp:simplePos x="0" y="0"/>
              <wp:positionH relativeFrom="page">
                <wp:posOffset>6580505</wp:posOffset>
              </wp:positionH>
              <wp:positionV relativeFrom="page">
                <wp:posOffset>7154545</wp:posOffset>
              </wp:positionV>
              <wp:extent cx="387985" cy="189865"/>
              <wp:effectExtent l="0" t="1270" r="3810" b="0"/>
              <wp:wrapNone/>
              <wp:docPr id="10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10363" y="11267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1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363" y="11267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425" y="11325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3AA4B7" id="Group 3" o:spid="_x0000_s1026" style="position:absolute;margin-left:518.15pt;margin-top:563.35pt;width:30.55pt;height:14.95pt;z-index:-20272;mso-position-horizontal-relative:page;mso-position-vertical-relative:page" coordorigin="10363,11267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0363;top:11267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">
                <v:imagedata r:id="rId7" o:title=""/>
              </v:shape>
              <v:shape id="Picture 4" o:spid="_x0000_s1028" type="#_x0000_t75" style="position:absolute;left:10425;top:11325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68415207" behindDoc="1" locked="0" layoutInCell="1" allowOverlap="1" wp14:anchorId="6B4A11E4" wp14:editId="139D3D36">
          <wp:simplePos x="0" y="0"/>
          <wp:positionH relativeFrom="page">
            <wp:posOffset>5979500</wp:posOffset>
          </wp:positionH>
          <wp:positionV relativeFrom="page">
            <wp:posOffset>7183375</wp:posOffset>
          </wp:positionV>
          <wp:extent cx="518492" cy="129599"/>
          <wp:effectExtent l="0" t="0" r="0" b="0"/>
          <wp:wrapNone/>
          <wp:docPr id="9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2.png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518492" cy="1295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96256" behindDoc="1" locked="0" layoutInCell="1" allowOverlap="1" wp14:anchorId="1241EAF4" wp14:editId="05DF5E2C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956E72" w14:textId="77777777" w:rsidR="005E5EEC" w:rsidRDefault="005E5EE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41EAF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35pt;margin-top:558.4pt;width:57.85pt;height:14pt;z-index:-2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" filled="f" stroked="f">
              <v:textbox inset="0,0,0,0">
                <w:txbxContent>
                  <w:p w14:paraId="47956E72" w14:textId="77777777" w:rsidR="005E5EEC" w:rsidRDefault="005E5EE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96280" behindDoc="1" locked="0" layoutInCell="1" allowOverlap="1" wp14:anchorId="652C750E" wp14:editId="75938754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DA4D37" w14:textId="77777777" w:rsidR="005E5EEC" w:rsidRDefault="005E5EE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2C750E" id="Text Box 1" o:spid="_x0000_s1033" type="#_x0000_t202" style="position:absolute;margin-left:303.45pt;margin-top:559.25pt;width:70.75pt;height:14pt;z-index:-20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" filled="f" stroked="f">
              <v:textbox inset="0,0,0,0">
                <w:txbxContent>
                  <w:p w14:paraId="7DDA4D37" w14:textId="77777777" w:rsidR="005E5EEC" w:rsidRDefault="005E5EE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5D457" w14:textId="77777777" w:rsidR="00830021" w:rsidRDefault="00830021">
      <w:r>
        <w:separator/>
      </w:r>
    </w:p>
  </w:footnote>
  <w:footnote w:type="continuationSeparator" w:id="0">
    <w:p w14:paraId="72D07CD9" w14:textId="77777777" w:rsidR="00830021" w:rsidRDefault="008300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75398"/>
    <w:multiLevelType w:val="hybridMultilevel"/>
    <w:tmpl w:val="340AB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26271"/>
    <w:multiLevelType w:val="hybridMultilevel"/>
    <w:tmpl w:val="381AA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84AE1"/>
    <w:multiLevelType w:val="hybridMultilevel"/>
    <w:tmpl w:val="723CF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F317A"/>
    <w:multiLevelType w:val="hybridMultilevel"/>
    <w:tmpl w:val="388A8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CC2DC5"/>
    <w:multiLevelType w:val="hybridMultilevel"/>
    <w:tmpl w:val="57E8C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8F2204"/>
    <w:multiLevelType w:val="hybridMultilevel"/>
    <w:tmpl w:val="0D9A0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060B48"/>
    <w:multiLevelType w:val="hybridMultilevel"/>
    <w:tmpl w:val="66F8C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7E00D5"/>
    <w:multiLevelType w:val="hybridMultilevel"/>
    <w:tmpl w:val="155CD7EC"/>
    <w:lvl w:ilvl="0" w:tplc="33D6F5D0">
      <w:numFmt w:val="bullet"/>
      <w:lvlText w:val="•"/>
      <w:lvlJc w:val="left"/>
      <w:pPr>
        <w:ind w:left="7214" w:hanging="5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E5662F4A">
      <w:numFmt w:val="bullet"/>
      <w:lvlText w:val="•"/>
      <w:lvlJc w:val="left"/>
      <w:pPr>
        <w:ind w:left="8181" w:hanging="560"/>
      </w:pPr>
      <w:rPr>
        <w:rFonts w:hint="default"/>
        <w:lang w:val="en-GB" w:eastAsia="en-GB" w:bidi="en-GB"/>
      </w:rPr>
    </w:lvl>
    <w:lvl w:ilvl="2" w:tplc="9F10B12C">
      <w:numFmt w:val="bullet"/>
      <w:lvlText w:val="•"/>
      <w:lvlJc w:val="left"/>
      <w:pPr>
        <w:ind w:left="9143" w:hanging="560"/>
      </w:pPr>
      <w:rPr>
        <w:rFonts w:hint="default"/>
        <w:lang w:val="en-GB" w:eastAsia="en-GB" w:bidi="en-GB"/>
      </w:rPr>
    </w:lvl>
    <w:lvl w:ilvl="3" w:tplc="940047D2">
      <w:numFmt w:val="bullet"/>
      <w:lvlText w:val="•"/>
      <w:lvlJc w:val="left"/>
      <w:pPr>
        <w:ind w:left="10105" w:hanging="560"/>
      </w:pPr>
      <w:rPr>
        <w:rFonts w:hint="default"/>
        <w:lang w:val="en-GB" w:eastAsia="en-GB" w:bidi="en-GB"/>
      </w:rPr>
    </w:lvl>
    <w:lvl w:ilvl="4" w:tplc="BD48E37E">
      <w:numFmt w:val="bullet"/>
      <w:lvlText w:val="•"/>
      <w:lvlJc w:val="left"/>
      <w:pPr>
        <w:ind w:left="11067" w:hanging="560"/>
      </w:pPr>
      <w:rPr>
        <w:rFonts w:hint="default"/>
        <w:lang w:val="en-GB" w:eastAsia="en-GB" w:bidi="en-GB"/>
      </w:rPr>
    </w:lvl>
    <w:lvl w:ilvl="5" w:tplc="FA8A15E2">
      <w:numFmt w:val="bullet"/>
      <w:lvlText w:val="•"/>
      <w:lvlJc w:val="left"/>
      <w:pPr>
        <w:ind w:left="12028" w:hanging="560"/>
      </w:pPr>
      <w:rPr>
        <w:rFonts w:hint="default"/>
        <w:lang w:val="en-GB" w:eastAsia="en-GB" w:bidi="en-GB"/>
      </w:rPr>
    </w:lvl>
    <w:lvl w:ilvl="6" w:tplc="C9EA9BA0">
      <w:numFmt w:val="bullet"/>
      <w:lvlText w:val="•"/>
      <w:lvlJc w:val="left"/>
      <w:pPr>
        <w:ind w:left="12990" w:hanging="560"/>
      </w:pPr>
      <w:rPr>
        <w:rFonts w:hint="default"/>
        <w:lang w:val="en-GB" w:eastAsia="en-GB" w:bidi="en-GB"/>
      </w:rPr>
    </w:lvl>
    <w:lvl w:ilvl="7" w:tplc="C8E8FA9A">
      <w:numFmt w:val="bullet"/>
      <w:lvlText w:val="•"/>
      <w:lvlJc w:val="left"/>
      <w:pPr>
        <w:ind w:left="13952" w:hanging="560"/>
      </w:pPr>
      <w:rPr>
        <w:rFonts w:hint="default"/>
        <w:lang w:val="en-GB" w:eastAsia="en-GB" w:bidi="en-GB"/>
      </w:rPr>
    </w:lvl>
    <w:lvl w:ilvl="8" w:tplc="7D349906">
      <w:numFmt w:val="bullet"/>
      <w:lvlText w:val="•"/>
      <w:lvlJc w:val="left"/>
      <w:pPr>
        <w:ind w:left="14914" w:hanging="560"/>
      </w:pPr>
      <w:rPr>
        <w:rFonts w:hint="default"/>
        <w:lang w:val="en-GB" w:eastAsia="en-GB" w:bidi="en-GB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7E5"/>
    <w:rsid w:val="00000A47"/>
    <w:rsid w:val="000635DF"/>
    <w:rsid w:val="00070D7E"/>
    <w:rsid w:val="00077027"/>
    <w:rsid w:val="00087E0F"/>
    <w:rsid w:val="000A00EE"/>
    <w:rsid w:val="000A46AF"/>
    <w:rsid w:val="000B42F4"/>
    <w:rsid w:val="000D7AB3"/>
    <w:rsid w:val="000F2063"/>
    <w:rsid w:val="00147A91"/>
    <w:rsid w:val="00167CC7"/>
    <w:rsid w:val="00170C31"/>
    <w:rsid w:val="00173151"/>
    <w:rsid w:val="001A578D"/>
    <w:rsid w:val="001B1A39"/>
    <w:rsid w:val="001B226A"/>
    <w:rsid w:val="002027A9"/>
    <w:rsid w:val="00204708"/>
    <w:rsid w:val="00247560"/>
    <w:rsid w:val="00272AA3"/>
    <w:rsid w:val="0028024C"/>
    <w:rsid w:val="002837A3"/>
    <w:rsid w:val="002B3973"/>
    <w:rsid w:val="002B5878"/>
    <w:rsid w:val="002B611C"/>
    <w:rsid w:val="002C1DD8"/>
    <w:rsid w:val="002C3291"/>
    <w:rsid w:val="002D6808"/>
    <w:rsid w:val="002E4A70"/>
    <w:rsid w:val="002E6DB2"/>
    <w:rsid w:val="003035BC"/>
    <w:rsid w:val="003072B4"/>
    <w:rsid w:val="003242C0"/>
    <w:rsid w:val="003338E3"/>
    <w:rsid w:val="003433A4"/>
    <w:rsid w:val="00355AED"/>
    <w:rsid w:val="003B5CD4"/>
    <w:rsid w:val="003E0AD8"/>
    <w:rsid w:val="00407D60"/>
    <w:rsid w:val="00413DDE"/>
    <w:rsid w:val="004405D0"/>
    <w:rsid w:val="004539F4"/>
    <w:rsid w:val="00467D28"/>
    <w:rsid w:val="00483E8F"/>
    <w:rsid w:val="004A552A"/>
    <w:rsid w:val="004F2C44"/>
    <w:rsid w:val="004F61FE"/>
    <w:rsid w:val="005236D3"/>
    <w:rsid w:val="00552682"/>
    <w:rsid w:val="0055383C"/>
    <w:rsid w:val="00565083"/>
    <w:rsid w:val="00566C3B"/>
    <w:rsid w:val="00576C9D"/>
    <w:rsid w:val="005835B8"/>
    <w:rsid w:val="005E32A7"/>
    <w:rsid w:val="005E5EEC"/>
    <w:rsid w:val="006100F4"/>
    <w:rsid w:val="00656E90"/>
    <w:rsid w:val="006731CE"/>
    <w:rsid w:val="006F6CA9"/>
    <w:rsid w:val="007019E0"/>
    <w:rsid w:val="00707195"/>
    <w:rsid w:val="0073051D"/>
    <w:rsid w:val="007A078E"/>
    <w:rsid w:val="007B460B"/>
    <w:rsid w:val="008116D8"/>
    <w:rsid w:val="008128B3"/>
    <w:rsid w:val="00827151"/>
    <w:rsid w:val="00830021"/>
    <w:rsid w:val="008449C4"/>
    <w:rsid w:val="008748CE"/>
    <w:rsid w:val="008A0F55"/>
    <w:rsid w:val="008E77E5"/>
    <w:rsid w:val="00906A58"/>
    <w:rsid w:val="00945AF5"/>
    <w:rsid w:val="00947FB7"/>
    <w:rsid w:val="00960326"/>
    <w:rsid w:val="009B6079"/>
    <w:rsid w:val="009D1453"/>
    <w:rsid w:val="009F4465"/>
    <w:rsid w:val="00A03012"/>
    <w:rsid w:val="00A17356"/>
    <w:rsid w:val="00A23EEC"/>
    <w:rsid w:val="00A35F5F"/>
    <w:rsid w:val="00A42DD9"/>
    <w:rsid w:val="00A561C5"/>
    <w:rsid w:val="00A6580F"/>
    <w:rsid w:val="00A7023F"/>
    <w:rsid w:val="00A77F49"/>
    <w:rsid w:val="00A809E4"/>
    <w:rsid w:val="00AD3EB6"/>
    <w:rsid w:val="00B041AB"/>
    <w:rsid w:val="00B231F8"/>
    <w:rsid w:val="00B532F0"/>
    <w:rsid w:val="00B739F4"/>
    <w:rsid w:val="00BA1DE8"/>
    <w:rsid w:val="00BA6206"/>
    <w:rsid w:val="00BE30E2"/>
    <w:rsid w:val="00C07EF0"/>
    <w:rsid w:val="00C20295"/>
    <w:rsid w:val="00C316B0"/>
    <w:rsid w:val="00C3630A"/>
    <w:rsid w:val="00C46A6F"/>
    <w:rsid w:val="00C70167"/>
    <w:rsid w:val="00CB12E7"/>
    <w:rsid w:val="00D24141"/>
    <w:rsid w:val="00D27EA5"/>
    <w:rsid w:val="00D6511B"/>
    <w:rsid w:val="00D749D5"/>
    <w:rsid w:val="00D9026D"/>
    <w:rsid w:val="00D905A8"/>
    <w:rsid w:val="00DC228C"/>
    <w:rsid w:val="00DE6A81"/>
    <w:rsid w:val="00DF1AFE"/>
    <w:rsid w:val="00E0309D"/>
    <w:rsid w:val="00E0738C"/>
    <w:rsid w:val="00E13EBF"/>
    <w:rsid w:val="00E355E7"/>
    <w:rsid w:val="00E35BBF"/>
    <w:rsid w:val="00E44DCD"/>
    <w:rsid w:val="00E620F5"/>
    <w:rsid w:val="00E6539A"/>
    <w:rsid w:val="00ED41FA"/>
    <w:rsid w:val="00F37741"/>
    <w:rsid w:val="00F43EE9"/>
    <w:rsid w:val="00F46F27"/>
    <w:rsid w:val="00F50C7A"/>
    <w:rsid w:val="00F81F10"/>
    <w:rsid w:val="00F878D4"/>
    <w:rsid w:val="00F966F1"/>
    <w:rsid w:val="00FA1DF9"/>
    <w:rsid w:val="00FC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40356D"/>
  <w15:docId w15:val="{A028825C-9FEC-4633-9786-F5998D419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4"/>
      <w:jc w:val="right"/>
      <w:outlineLvl w:val="0"/>
    </w:pPr>
    <w:rPr>
      <w:sz w:val="44"/>
      <w:szCs w:val="44"/>
    </w:rPr>
  </w:style>
  <w:style w:type="paragraph" w:styleId="Heading2">
    <w:name w:val="heading 2"/>
    <w:basedOn w:val="Normal"/>
    <w:uiPriority w:val="1"/>
    <w:qFormat/>
    <w:pPr>
      <w:spacing w:before="27"/>
      <w:ind w:right="2691"/>
      <w:jc w:val="right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7214" w:hanging="574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6C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CA9"/>
    <w:rPr>
      <w:rFonts w:ascii="Tahoma" w:eastAsia="Calibri" w:hAnsi="Tahoma" w:cs="Tahoma"/>
      <w:sz w:val="16"/>
      <w:szCs w:val="16"/>
      <w:lang w:val="en-GB" w:eastAsia="en-GB" w:bidi="en-GB"/>
    </w:rPr>
  </w:style>
  <w:style w:type="paragraph" w:styleId="Title">
    <w:name w:val="Title"/>
    <w:basedOn w:val="Normal"/>
    <w:next w:val="Normal"/>
    <w:link w:val="TitleChar"/>
    <w:uiPriority w:val="10"/>
    <w:qFormat/>
    <w:rsid w:val="008748CE"/>
    <w:pPr>
      <w:widowControl/>
      <w:autoSpaceDE/>
      <w:autoSpaceDN/>
      <w:spacing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 w:eastAsia="en-US" w:bidi="ar-SA"/>
    </w:rPr>
  </w:style>
  <w:style w:type="character" w:customStyle="1" w:styleId="TitleChar">
    <w:name w:val="Title Char"/>
    <w:basedOn w:val="DefaultParagraphFont"/>
    <w:link w:val="Title"/>
    <w:uiPriority w:val="10"/>
    <w:rsid w:val="008748CE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48CE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inorEastAsia" w:hAnsiTheme="minorHAnsi" w:cs="Times New Roman"/>
      <w:color w:val="5A5A5A" w:themeColor="text1" w:themeTint="A5"/>
      <w:spacing w:val="15"/>
      <w:lang w:val="en-US" w:eastAsia="en-US" w:bidi="ar-SA"/>
    </w:rPr>
  </w:style>
  <w:style w:type="character" w:customStyle="1" w:styleId="SubtitleChar">
    <w:name w:val="Subtitle Char"/>
    <w:basedOn w:val="DefaultParagraphFont"/>
    <w:link w:val="Subtitle"/>
    <w:uiPriority w:val="11"/>
    <w:rsid w:val="008748CE"/>
    <w:rPr>
      <w:rFonts w:eastAsiaTheme="minorEastAsia" w:cs="Times New Roman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63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1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4.png"/><Relationship Id="rId7" Type="http://schemas.openxmlformats.org/officeDocument/2006/relationships/image" Target="media/image7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2022/23 PE Sports Premium allocation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10</Pages>
  <Words>1763</Words>
  <Characters>10051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Albany INfant School</vt:lpstr>
    </vt:vector>
  </TitlesOfParts>
  <Company>Support Services</Company>
  <LinksUpToDate>false</LinksUpToDate>
  <CharactersWithSpaces>11791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Albany INfant School</dc:title>
  <dc:creator>D Hancock</dc:creator>
  <cp:lastModifiedBy>K O'Neill</cp:lastModifiedBy>
  <cp:revision>10</cp:revision>
  <cp:lastPrinted>2022-07-07T13:15:00Z</cp:lastPrinted>
  <dcterms:created xsi:type="dcterms:W3CDTF">2024-07-16T13:43:00Z</dcterms:created>
  <dcterms:modified xsi:type="dcterms:W3CDTF">2024-07-17T11:30:00Z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2019-11-19T00:00:00Z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2019-11-19T00:00:00Z</vt:filetime>
  </property>
</Properties>
</file>