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54792A" w14:textId="77777777" w:rsidR="00556EB0" w:rsidRDefault="00556EB0" w:rsidP="003F2E7B">
      <w:pPr>
        <w:spacing w:before="240"/>
        <w:rPr>
          <w:rFonts w:ascii="Century Gothic" w:hAnsi="Century Gothic" w:cs="Arial"/>
          <w:b/>
          <w:bCs/>
          <w:sz w:val="72"/>
          <w:szCs w:val="72"/>
        </w:rPr>
      </w:pPr>
    </w:p>
    <w:p w14:paraId="72B93A8A" w14:textId="77777777" w:rsidR="009351DC" w:rsidRPr="003F2E7B" w:rsidRDefault="009351DC" w:rsidP="00846443">
      <w:pPr>
        <w:spacing w:before="240"/>
        <w:jc w:val="center"/>
        <w:rPr>
          <w:rFonts w:ascii="Botanical Flourish - Personal U" w:hAnsi="Botanical Flourish - Personal U" w:cs="Arial"/>
          <w:sz w:val="72"/>
          <w:szCs w:val="72"/>
        </w:rPr>
      </w:pPr>
      <w:r w:rsidRPr="003F2E7B">
        <w:rPr>
          <w:rFonts w:ascii="Botanical Flourish - Personal U" w:hAnsi="Botanical Flourish - Personal U" w:cs="Arial"/>
          <w:sz w:val="72"/>
          <w:szCs w:val="72"/>
        </w:rPr>
        <w:t>Albany Infant and Nursery School</w:t>
      </w:r>
    </w:p>
    <w:p w14:paraId="4707AAC1" w14:textId="77777777" w:rsidR="009351DC" w:rsidRDefault="009351DC" w:rsidP="00CC3293">
      <w:pPr>
        <w:jc w:val="center"/>
        <w:rPr>
          <w:rFonts w:ascii="Century Gothic" w:hAnsi="Century Gothic" w:cs="Arial"/>
          <w:b/>
          <w:bCs/>
        </w:rPr>
      </w:pPr>
    </w:p>
    <w:p w14:paraId="0C2E9A3D" w14:textId="1B208B57" w:rsidR="009351DC" w:rsidRDefault="006A389F" w:rsidP="00CC3293">
      <w:pPr>
        <w:jc w:val="center"/>
        <w:rPr>
          <w:rFonts w:ascii="Century Gothic" w:hAnsi="Century Gothic" w:cs="Arial"/>
          <w:b/>
          <w:bCs/>
        </w:rPr>
      </w:pPr>
      <w:r w:rsidRPr="008A72B7">
        <w:rPr>
          <w:rFonts w:asciiTheme="majorHAnsi" w:hAnsiTheme="majorHAnsi" w:cstheme="majorHAnsi"/>
          <w:b/>
          <w:noProof/>
          <w:sz w:val="48"/>
          <w:szCs w:val="48"/>
          <w:lang w:eastAsia="en-GB"/>
        </w:rPr>
        <w:drawing>
          <wp:anchor distT="0" distB="0" distL="114300" distR="114300" simplePos="0" relativeHeight="251735040" behindDoc="1" locked="0" layoutInCell="1" allowOverlap="1" wp14:anchorId="08C19E16" wp14:editId="4A8E5076">
            <wp:simplePos x="0" y="0"/>
            <wp:positionH relativeFrom="margin">
              <wp:align>center</wp:align>
            </wp:positionH>
            <wp:positionV relativeFrom="paragraph">
              <wp:posOffset>12700</wp:posOffset>
            </wp:positionV>
            <wp:extent cx="2771775" cy="2771775"/>
            <wp:effectExtent l="0" t="0" r="9525" b="9525"/>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8" cstate="print">
                      <a:extLst>
                        <a:ext uri="{28A0092B-C50C-407E-A947-70E740481C1C}">
                          <a14:useLocalDpi xmlns:a14="http://schemas.microsoft.com/office/drawing/2010/main" val="0"/>
                        </a:ext>
                      </a:extLst>
                    </a:blip>
                    <a:stretch>
                      <a:fillRect/>
                    </a:stretch>
                  </pic:blipFill>
                  <pic:spPr>
                    <a:xfrm>
                      <a:off x="0" y="0"/>
                      <a:ext cx="2771775" cy="2771775"/>
                    </a:xfrm>
                    <a:prstGeom prst="rect">
                      <a:avLst/>
                    </a:prstGeom>
                  </pic:spPr>
                </pic:pic>
              </a:graphicData>
            </a:graphic>
            <wp14:sizeRelH relativeFrom="margin">
              <wp14:pctWidth>0</wp14:pctWidth>
            </wp14:sizeRelH>
            <wp14:sizeRelV relativeFrom="margin">
              <wp14:pctHeight>0</wp14:pctHeight>
            </wp14:sizeRelV>
          </wp:anchor>
        </w:drawing>
      </w:r>
    </w:p>
    <w:p w14:paraId="72DFCDC1" w14:textId="161E1537" w:rsidR="009351DC" w:rsidRDefault="009351DC" w:rsidP="00CC3293">
      <w:pPr>
        <w:jc w:val="center"/>
        <w:rPr>
          <w:rFonts w:ascii="Century Gothic" w:hAnsi="Century Gothic" w:cs="Arial"/>
          <w:b/>
          <w:bCs/>
        </w:rPr>
      </w:pPr>
    </w:p>
    <w:p w14:paraId="0EE55CC7" w14:textId="77777777" w:rsidR="009351DC" w:rsidRDefault="009351DC" w:rsidP="00CC3293">
      <w:pPr>
        <w:jc w:val="center"/>
        <w:rPr>
          <w:rFonts w:ascii="Century Gothic" w:hAnsi="Century Gothic" w:cs="Arial"/>
          <w:b/>
          <w:bCs/>
        </w:rPr>
      </w:pPr>
    </w:p>
    <w:p w14:paraId="1024F4EB" w14:textId="77777777" w:rsidR="009351DC" w:rsidRDefault="009351DC" w:rsidP="00CC3293">
      <w:pPr>
        <w:jc w:val="center"/>
        <w:rPr>
          <w:rFonts w:ascii="Century Gothic" w:hAnsi="Century Gothic" w:cs="Arial"/>
          <w:b/>
          <w:bCs/>
        </w:rPr>
      </w:pPr>
    </w:p>
    <w:p w14:paraId="74D49ECE" w14:textId="77777777" w:rsidR="009351DC" w:rsidRDefault="009351DC" w:rsidP="001746BC">
      <w:pPr>
        <w:tabs>
          <w:tab w:val="left" w:pos="5820"/>
        </w:tabs>
        <w:rPr>
          <w:rFonts w:ascii="Century Gothic" w:hAnsi="Century Gothic" w:cs="Arial"/>
          <w:b/>
          <w:bCs/>
        </w:rPr>
      </w:pPr>
      <w:r>
        <w:rPr>
          <w:rFonts w:ascii="Century Gothic" w:hAnsi="Century Gothic" w:cs="Arial"/>
          <w:b/>
          <w:bCs/>
        </w:rPr>
        <w:tab/>
      </w:r>
    </w:p>
    <w:p w14:paraId="1BDD30F6" w14:textId="77777777" w:rsidR="009351DC" w:rsidRDefault="009351DC" w:rsidP="00CC3293">
      <w:pPr>
        <w:jc w:val="center"/>
        <w:rPr>
          <w:rFonts w:ascii="Century Gothic" w:hAnsi="Century Gothic" w:cs="Arial"/>
          <w:b/>
          <w:bCs/>
        </w:rPr>
      </w:pPr>
    </w:p>
    <w:p w14:paraId="0FAC050B" w14:textId="77777777" w:rsidR="009351DC" w:rsidRDefault="009351DC" w:rsidP="00CC3293">
      <w:pPr>
        <w:jc w:val="center"/>
        <w:rPr>
          <w:rFonts w:ascii="Century Gothic" w:hAnsi="Century Gothic" w:cs="Arial"/>
          <w:b/>
          <w:bCs/>
        </w:rPr>
      </w:pPr>
    </w:p>
    <w:p w14:paraId="554A28E6" w14:textId="77777777" w:rsidR="009351DC" w:rsidRDefault="009351DC" w:rsidP="00CC3293">
      <w:pPr>
        <w:jc w:val="center"/>
        <w:rPr>
          <w:rFonts w:ascii="Century Gothic" w:hAnsi="Century Gothic" w:cs="Arial"/>
          <w:b/>
          <w:bCs/>
        </w:rPr>
      </w:pPr>
    </w:p>
    <w:p w14:paraId="190FD859" w14:textId="77777777" w:rsidR="009351DC" w:rsidRDefault="009351DC" w:rsidP="00CC3293">
      <w:pPr>
        <w:jc w:val="center"/>
        <w:rPr>
          <w:rFonts w:ascii="Century Gothic" w:hAnsi="Century Gothic" w:cs="Arial"/>
          <w:b/>
          <w:bCs/>
        </w:rPr>
      </w:pPr>
    </w:p>
    <w:p w14:paraId="0FEB8B2D" w14:textId="77777777" w:rsidR="009351DC" w:rsidRDefault="009351DC" w:rsidP="00CC3293">
      <w:pPr>
        <w:jc w:val="center"/>
        <w:rPr>
          <w:rFonts w:ascii="Century Gothic" w:hAnsi="Century Gothic" w:cs="Arial"/>
          <w:b/>
          <w:bCs/>
        </w:rPr>
      </w:pPr>
    </w:p>
    <w:p w14:paraId="5A4703B4" w14:textId="77777777" w:rsidR="009351DC" w:rsidRDefault="009351DC" w:rsidP="00CC3293">
      <w:pPr>
        <w:jc w:val="center"/>
        <w:rPr>
          <w:rFonts w:ascii="Century Gothic" w:hAnsi="Century Gothic" w:cs="Arial"/>
          <w:b/>
          <w:bCs/>
        </w:rPr>
      </w:pPr>
    </w:p>
    <w:p w14:paraId="7165FFBB" w14:textId="77777777" w:rsidR="009351DC" w:rsidRDefault="009351DC" w:rsidP="00CC3293">
      <w:pPr>
        <w:jc w:val="center"/>
        <w:rPr>
          <w:rFonts w:ascii="Century Gothic" w:hAnsi="Century Gothic" w:cs="Arial"/>
          <w:b/>
          <w:bCs/>
        </w:rPr>
      </w:pPr>
    </w:p>
    <w:p w14:paraId="7110A5FC" w14:textId="77777777" w:rsidR="009351DC" w:rsidRDefault="009351DC" w:rsidP="00CC3293">
      <w:pPr>
        <w:jc w:val="center"/>
        <w:rPr>
          <w:rFonts w:ascii="Century Gothic" w:hAnsi="Century Gothic" w:cs="Arial"/>
          <w:b/>
          <w:bCs/>
        </w:rPr>
      </w:pPr>
    </w:p>
    <w:p w14:paraId="26BCBAE5" w14:textId="77777777" w:rsidR="00556EB0" w:rsidRDefault="00556EB0" w:rsidP="00CC3293">
      <w:pPr>
        <w:jc w:val="center"/>
        <w:rPr>
          <w:rFonts w:ascii="Century Gothic" w:hAnsi="Century Gothic" w:cs="Arial"/>
          <w:b/>
          <w:bCs/>
        </w:rPr>
      </w:pPr>
    </w:p>
    <w:p w14:paraId="315AB0E5" w14:textId="77777777" w:rsidR="00556EB0" w:rsidRDefault="00556EB0" w:rsidP="00CC3293">
      <w:pPr>
        <w:jc w:val="center"/>
        <w:rPr>
          <w:rFonts w:ascii="Century Gothic" w:hAnsi="Century Gothic" w:cs="Arial"/>
          <w:b/>
          <w:bCs/>
        </w:rPr>
      </w:pPr>
    </w:p>
    <w:p w14:paraId="7F410286" w14:textId="77777777" w:rsidR="00556EB0" w:rsidRDefault="00556EB0" w:rsidP="00CC3293">
      <w:pPr>
        <w:jc w:val="center"/>
        <w:rPr>
          <w:rFonts w:ascii="Century Gothic" w:hAnsi="Century Gothic" w:cs="Arial"/>
          <w:b/>
          <w:bCs/>
        </w:rPr>
      </w:pPr>
    </w:p>
    <w:p w14:paraId="7C0ADDDD" w14:textId="77777777" w:rsidR="00556EB0" w:rsidRDefault="00556EB0" w:rsidP="00CC3293">
      <w:pPr>
        <w:jc w:val="center"/>
        <w:rPr>
          <w:rFonts w:ascii="Century Gothic" w:hAnsi="Century Gothic" w:cs="Arial"/>
          <w:b/>
          <w:bCs/>
        </w:rPr>
      </w:pPr>
    </w:p>
    <w:p w14:paraId="47EE6BFC" w14:textId="77777777" w:rsidR="00556EB0" w:rsidRDefault="00556EB0" w:rsidP="00CC3293">
      <w:pPr>
        <w:jc w:val="center"/>
        <w:rPr>
          <w:rFonts w:ascii="Century Gothic" w:hAnsi="Century Gothic" w:cs="Arial"/>
          <w:b/>
          <w:bCs/>
        </w:rPr>
      </w:pPr>
    </w:p>
    <w:p w14:paraId="20B17066" w14:textId="77777777" w:rsidR="00556EB0" w:rsidRDefault="00556EB0" w:rsidP="00CC3293">
      <w:pPr>
        <w:jc w:val="center"/>
        <w:rPr>
          <w:rFonts w:ascii="Century Gothic" w:hAnsi="Century Gothic" w:cs="Arial"/>
          <w:b/>
          <w:bCs/>
        </w:rPr>
      </w:pPr>
    </w:p>
    <w:p w14:paraId="634FD10C" w14:textId="77777777" w:rsidR="00473F16" w:rsidRPr="003F2E7B" w:rsidRDefault="00473F16" w:rsidP="00846443">
      <w:pPr>
        <w:spacing w:after="240"/>
        <w:jc w:val="center"/>
        <w:rPr>
          <w:rFonts w:ascii="Botanical Flourish - Personal U" w:hAnsi="Botanical Flourish - Personal U" w:cs="Arial"/>
          <w:sz w:val="72"/>
          <w:szCs w:val="72"/>
        </w:rPr>
      </w:pPr>
      <w:r w:rsidRPr="003F2E7B">
        <w:rPr>
          <w:rFonts w:ascii="Botanical Flourish - Personal U" w:hAnsi="Botanical Flourish - Personal U" w:cs="Arial"/>
          <w:sz w:val="72"/>
          <w:szCs w:val="72"/>
        </w:rPr>
        <w:t xml:space="preserve">Key Stage One  </w:t>
      </w:r>
    </w:p>
    <w:p w14:paraId="1BA0157C" w14:textId="190D132D" w:rsidR="009351DC" w:rsidRPr="003F2E7B" w:rsidRDefault="00505286" w:rsidP="00846443">
      <w:pPr>
        <w:spacing w:after="240"/>
        <w:jc w:val="center"/>
        <w:rPr>
          <w:rFonts w:ascii="Botanical Flourish - Personal U" w:hAnsi="Botanical Flourish - Personal U" w:cs="Arial"/>
          <w:sz w:val="72"/>
          <w:szCs w:val="72"/>
        </w:rPr>
      </w:pPr>
      <w:r w:rsidRPr="003F2E7B">
        <w:rPr>
          <w:rFonts w:ascii="Botanical Flourish - Personal U" w:hAnsi="Botanical Flourish - Personal U" w:cs="Arial"/>
          <w:sz w:val="72"/>
          <w:szCs w:val="72"/>
        </w:rPr>
        <w:t xml:space="preserve"> </w:t>
      </w:r>
      <w:r w:rsidR="009351DC" w:rsidRPr="003F2E7B">
        <w:rPr>
          <w:rFonts w:ascii="Botanical Flourish - Personal U" w:hAnsi="Botanical Flourish - Personal U" w:cs="Arial"/>
          <w:sz w:val="72"/>
          <w:szCs w:val="72"/>
        </w:rPr>
        <w:t>Handbook</w:t>
      </w:r>
      <w:r w:rsidR="0083007F" w:rsidRPr="003F2E7B">
        <w:rPr>
          <w:rFonts w:ascii="Botanical Flourish - Personal U" w:hAnsi="Botanical Flourish - Personal U" w:cs="Arial"/>
          <w:sz w:val="72"/>
          <w:szCs w:val="72"/>
        </w:rPr>
        <w:t xml:space="preserve"> </w:t>
      </w:r>
      <w:r w:rsidR="006A389F" w:rsidRPr="003F2E7B">
        <w:rPr>
          <w:rFonts w:ascii="Botanical Flourish - Personal U" w:hAnsi="Botanical Flourish - Personal U" w:cs="Arial"/>
          <w:sz w:val="72"/>
          <w:szCs w:val="72"/>
        </w:rPr>
        <w:t>2024/2025</w:t>
      </w:r>
    </w:p>
    <w:p w14:paraId="6764FFA0" w14:textId="77777777" w:rsidR="00524047" w:rsidRDefault="00524047" w:rsidP="00CC3293">
      <w:pPr>
        <w:jc w:val="center"/>
        <w:rPr>
          <w:rFonts w:ascii="Century Gothic" w:hAnsi="Century Gothic" w:cs="Arial"/>
          <w:b/>
          <w:bCs/>
        </w:rPr>
      </w:pPr>
    </w:p>
    <w:p w14:paraId="28AF8534" w14:textId="77777777" w:rsidR="00524047" w:rsidRDefault="00524047" w:rsidP="00CC3293">
      <w:pPr>
        <w:jc w:val="center"/>
        <w:rPr>
          <w:rFonts w:ascii="Century Gothic" w:hAnsi="Century Gothic" w:cs="Arial"/>
          <w:b/>
          <w:bCs/>
        </w:rPr>
      </w:pPr>
    </w:p>
    <w:p w14:paraId="7095DAD4" w14:textId="77777777" w:rsidR="009351DC" w:rsidRDefault="009351DC" w:rsidP="00CC3293">
      <w:pPr>
        <w:jc w:val="center"/>
        <w:rPr>
          <w:rFonts w:ascii="Century Gothic" w:hAnsi="Century Gothic" w:cs="Arial"/>
          <w:b/>
          <w:bCs/>
        </w:rPr>
      </w:pPr>
    </w:p>
    <w:p w14:paraId="3FF8E709" w14:textId="77777777" w:rsidR="00FD2195" w:rsidRDefault="00FD2195" w:rsidP="00CC3293">
      <w:pPr>
        <w:jc w:val="center"/>
        <w:rPr>
          <w:rFonts w:ascii="Century Gothic" w:hAnsi="Century Gothic" w:cs="Arial"/>
          <w:b/>
          <w:bCs/>
        </w:rPr>
      </w:pPr>
    </w:p>
    <w:p w14:paraId="4AC40D06" w14:textId="77777777" w:rsidR="00FD2195" w:rsidRDefault="00FD2195" w:rsidP="00CC3293">
      <w:pPr>
        <w:jc w:val="center"/>
        <w:rPr>
          <w:rFonts w:ascii="Century Gothic" w:hAnsi="Century Gothic" w:cs="Arial"/>
          <w:b/>
          <w:bCs/>
        </w:rPr>
      </w:pPr>
    </w:p>
    <w:p w14:paraId="5E348754" w14:textId="77777777" w:rsidR="00FD2195" w:rsidRDefault="00FD2195" w:rsidP="00CC3293">
      <w:pPr>
        <w:jc w:val="center"/>
        <w:rPr>
          <w:rFonts w:ascii="Century Gothic" w:hAnsi="Century Gothic" w:cs="Arial"/>
          <w:b/>
          <w:bCs/>
        </w:rPr>
      </w:pPr>
    </w:p>
    <w:p w14:paraId="20388DCA" w14:textId="77777777" w:rsidR="00FD2195" w:rsidRDefault="00FD2195" w:rsidP="00CC3293">
      <w:pPr>
        <w:jc w:val="center"/>
        <w:rPr>
          <w:rFonts w:ascii="Century Gothic" w:hAnsi="Century Gothic" w:cs="Arial"/>
          <w:b/>
          <w:bCs/>
        </w:rPr>
      </w:pPr>
    </w:p>
    <w:p w14:paraId="34A443EB" w14:textId="77777777" w:rsidR="00FD2195" w:rsidRDefault="00FD2195" w:rsidP="00CC3293">
      <w:pPr>
        <w:jc w:val="center"/>
        <w:rPr>
          <w:rFonts w:ascii="Century Gothic" w:hAnsi="Century Gothic" w:cs="Arial"/>
          <w:b/>
          <w:bCs/>
        </w:rPr>
      </w:pPr>
    </w:p>
    <w:p w14:paraId="1CCE576E" w14:textId="77777777" w:rsidR="00FD2195" w:rsidRDefault="00FD2195" w:rsidP="00CC3293">
      <w:pPr>
        <w:jc w:val="center"/>
        <w:rPr>
          <w:rFonts w:ascii="Century Gothic" w:hAnsi="Century Gothic" w:cs="Arial"/>
          <w:b/>
          <w:bCs/>
        </w:rPr>
      </w:pPr>
    </w:p>
    <w:p w14:paraId="7C50150F" w14:textId="77777777" w:rsidR="00FD2195" w:rsidRPr="007D7941" w:rsidRDefault="00FD2195" w:rsidP="007D7941">
      <w:pPr>
        <w:rPr>
          <w:rFonts w:ascii="Botanical Flourish - Personal U" w:hAnsi="Botanical Flourish - Personal U" w:cs="Arial"/>
          <w:b/>
          <w:bCs/>
        </w:rPr>
      </w:pPr>
    </w:p>
    <w:p w14:paraId="2744CBAC" w14:textId="75A9C1C2" w:rsidR="00FD2195" w:rsidRPr="007D7941" w:rsidRDefault="005B1D5B" w:rsidP="00CC3293">
      <w:pPr>
        <w:jc w:val="center"/>
        <w:rPr>
          <w:rFonts w:ascii="Botanical Flourish - Personal U" w:hAnsi="Botanical Flourish - Personal U" w:cs="Arial"/>
          <w:b/>
          <w:bCs/>
          <w:sz w:val="52"/>
          <w:szCs w:val="52"/>
        </w:rPr>
      </w:pPr>
      <w:r w:rsidRPr="007D7941">
        <w:rPr>
          <w:rFonts w:ascii="Botanical Flourish - Personal U" w:hAnsi="Botanical Flourish - Personal U" w:cs="Arial"/>
          <w:b/>
          <w:bCs/>
          <w:sz w:val="52"/>
          <w:szCs w:val="52"/>
        </w:rPr>
        <w:t xml:space="preserve">There are two things we should give our children, roots to know where they have come from and wings to fly. </w:t>
      </w:r>
    </w:p>
    <w:p w14:paraId="36F5DB2A" w14:textId="4BCE5DA6" w:rsidR="00FD2195" w:rsidRDefault="008A1BB2" w:rsidP="007D7941">
      <w:pPr>
        <w:rPr>
          <w:rFonts w:ascii="Century Gothic" w:hAnsi="Century Gothic" w:cs="Arial"/>
          <w:b/>
          <w:bCs/>
        </w:rPr>
      </w:pPr>
      <w:r>
        <w:rPr>
          <w:rFonts w:ascii="Century Gothic" w:hAnsi="Century Gothic" w:cs="Arial"/>
          <w:b/>
          <w:bCs/>
          <w:noProof/>
          <w:lang w:eastAsia="en-GB"/>
        </w:rPr>
        <w:drawing>
          <wp:anchor distT="0" distB="0" distL="114300" distR="114300" simplePos="0" relativeHeight="251683840" behindDoc="1" locked="0" layoutInCell="1" allowOverlap="1" wp14:anchorId="652BE416" wp14:editId="46EB7B6D">
            <wp:simplePos x="0" y="0"/>
            <wp:positionH relativeFrom="page">
              <wp:align>left</wp:align>
            </wp:positionH>
            <wp:positionV relativeFrom="paragraph">
              <wp:posOffset>296545</wp:posOffset>
            </wp:positionV>
            <wp:extent cx="3255645" cy="5631180"/>
            <wp:effectExtent l="0" t="0" r="1905" b="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55645" cy="5631180"/>
                    </a:xfrm>
                    <a:prstGeom prst="rect">
                      <a:avLst/>
                    </a:prstGeom>
                    <a:noFill/>
                  </pic:spPr>
                </pic:pic>
              </a:graphicData>
            </a:graphic>
            <wp14:sizeRelV relativeFrom="margin">
              <wp14:pctHeight>0</wp14:pctHeight>
            </wp14:sizeRelV>
          </wp:anchor>
        </w:drawing>
      </w:r>
    </w:p>
    <w:p w14:paraId="10E5BB25" w14:textId="4D6F3564" w:rsidR="00FD2195" w:rsidRDefault="00FD2195" w:rsidP="00CC3293">
      <w:pPr>
        <w:jc w:val="center"/>
        <w:rPr>
          <w:rFonts w:ascii="Century Gothic" w:hAnsi="Century Gothic" w:cs="Arial"/>
          <w:b/>
          <w:bCs/>
        </w:rPr>
      </w:pPr>
    </w:p>
    <w:p w14:paraId="58492899" w14:textId="65875BD1" w:rsidR="00FD2195" w:rsidRDefault="00FD2195" w:rsidP="00CC3293">
      <w:pPr>
        <w:jc w:val="center"/>
        <w:rPr>
          <w:rFonts w:ascii="Century Gothic" w:hAnsi="Century Gothic" w:cs="Arial"/>
          <w:b/>
          <w:bCs/>
        </w:rPr>
      </w:pPr>
    </w:p>
    <w:p w14:paraId="09A74B3B" w14:textId="132CA457" w:rsidR="00FD2195" w:rsidRDefault="00FD2195" w:rsidP="00CC3293">
      <w:pPr>
        <w:jc w:val="center"/>
        <w:rPr>
          <w:rFonts w:ascii="Century Gothic" w:hAnsi="Century Gothic" w:cs="Arial"/>
          <w:b/>
          <w:bCs/>
        </w:rPr>
      </w:pPr>
    </w:p>
    <w:p w14:paraId="71FDBB25" w14:textId="3E69D462" w:rsidR="00FD2195" w:rsidRDefault="00FD2195" w:rsidP="00CC3293">
      <w:pPr>
        <w:jc w:val="center"/>
        <w:rPr>
          <w:rFonts w:ascii="Century Gothic" w:hAnsi="Century Gothic" w:cs="Arial"/>
          <w:b/>
          <w:bCs/>
        </w:rPr>
      </w:pPr>
    </w:p>
    <w:p w14:paraId="2E017ACC" w14:textId="77777777" w:rsidR="00FD2195" w:rsidRDefault="00FD2195" w:rsidP="00CC3293">
      <w:pPr>
        <w:jc w:val="center"/>
        <w:rPr>
          <w:rFonts w:ascii="Century Gothic" w:hAnsi="Century Gothic" w:cs="Arial"/>
          <w:b/>
          <w:bCs/>
        </w:rPr>
      </w:pPr>
    </w:p>
    <w:p w14:paraId="09D09D6F" w14:textId="77777777" w:rsidR="00FD2195" w:rsidRDefault="00FD2195" w:rsidP="00CC3293">
      <w:pPr>
        <w:jc w:val="center"/>
        <w:rPr>
          <w:rFonts w:ascii="Century Gothic" w:hAnsi="Century Gothic" w:cs="Arial"/>
          <w:b/>
          <w:bCs/>
        </w:rPr>
      </w:pPr>
    </w:p>
    <w:p w14:paraId="23345D14" w14:textId="77777777" w:rsidR="00FD2195" w:rsidRDefault="00FD2195" w:rsidP="00CC3293">
      <w:pPr>
        <w:jc w:val="center"/>
        <w:rPr>
          <w:rFonts w:ascii="Century Gothic" w:hAnsi="Century Gothic" w:cs="Arial"/>
          <w:b/>
          <w:bCs/>
        </w:rPr>
      </w:pPr>
    </w:p>
    <w:p w14:paraId="2AE3931F" w14:textId="77777777" w:rsidR="00FD2195" w:rsidRDefault="00FD2195" w:rsidP="00CC3293">
      <w:pPr>
        <w:jc w:val="center"/>
        <w:rPr>
          <w:rFonts w:ascii="Century Gothic" w:hAnsi="Century Gothic" w:cs="Arial"/>
          <w:b/>
          <w:bCs/>
        </w:rPr>
      </w:pPr>
    </w:p>
    <w:p w14:paraId="778FD158" w14:textId="77777777" w:rsidR="00FD2195" w:rsidRDefault="00FD2195" w:rsidP="00CC3293">
      <w:pPr>
        <w:jc w:val="center"/>
        <w:rPr>
          <w:rFonts w:ascii="Century Gothic" w:hAnsi="Century Gothic" w:cs="Arial"/>
          <w:b/>
          <w:bCs/>
        </w:rPr>
      </w:pPr>
    </w:p>
    <w:p w14:paraId="635F08F0" w14:textId="77777777" w:rsidR="00FD2195" w:rsidRDefault="00FD2195" w:rsidP="00CC3293">
      <w:pPr>
        <w:jc w:val="center"/>
        <w:rPr>
          <w:rFonts w:ascii="Century Gothic" w:hAnsi="Century Gothic" w:cs="Arial"/>
          <w:b/>
          <w:bCs/>
        </w:rPr>
      </w:pPr>
    </w:p>
    <w:p w14:paraId="4FE6D5A6" w14:textId="77777777" w:rsidR="00FD2195" w:rsidRDefault="00FD2195" w:rsidP="00CC3293">
      <w:pPr>
        <w:jc w:val="center"/>
        <w:rPr>
          <w:rFonts w:ascii="Century Gothic" w:hAnsi="Century Gothic" w:cs="Arial"/>
          <w:b/>
          <w:bCs/>
        </w:rPr>
      </w:pPr>
    </w:p>
    <w:p w14:paraId="659F21CF" w14:textId="77777777" w:rsidR="00FD2195" w:rsidRDefault="00FD2195" w:rsidP="00CC3293">
      <w:pPr>
        <w:jc w:val="center"/>
        <w:rPr>
          <w:rFonts w:ascii="Century Gothic" w:hAnsi="Century Gothic" w:cs="Arial"/>
          <w:b/>
          <w:bCs/>
        </w:rPr>
      </w:pPr>
    </w:p>
    <w:p w14:paraId="24E1009B" w14:textId="77777777" w:rsidR="004D195F" w:rsidRDefault="004D195F" w:rsidP="00CC3293">
      <w:pPr>
        <w:jc w:val="center"/>
        <w:rPr>
          <w:rFonts w:ascii="Century Gothic" w:hAnsi="Century Gothic" w:cs="Arial"/>
          <w:b/>
          <w:bCs/>
        </w:rPr>
      </w:pPr>
    </w:p>
    <w:p w14:paraId="66E0FE31" w14:textId="77777777" w:rsidR="004D195F" w:rsidRDefault="004D195F" w:rsidP="00CC3293">
      <w:pPr>
        <w:jc w:val="center"/>
        <w:rPr>
          <w:rFonts w:ascii="Century Gothic" w:hAnsi="Century Gothic" w:cs="Arial"/>
          <w:b/>
          <w:bCs/>
        </w:rPr>
      </w:pPr>
    </w:p>
    <w:p w14:paraId="60848D5E" w14:textId="77777777" w:rsidR="004D195F" w:rsidRDefault="004D195F" w:rsidP="00CC3293">
      <w:pPr>
        <w:jc w:val="center"/>
        <w:rPr>
          <w:rFonts w:ascii="Century Gothic" w:hAnsi="Century Gothic" w:cs="Arial"/>
          <w:b/>
          <w:bCs/>
        </w:rPr>
      </w:pPr>
    </w:p>
    <w:p w14:paraId="698000E0" w14:textId="77777777" w:rsidR="008A1BB2" w:rsidRDefault="008A1BB2" w:rsidP="008A1BB2">
      <w:pPr>
        <w:jc w:val="center"/>
        <w:rPr>
          <w:rFonts w:ascii="Century Gothic" w:hAnsi="Century Gothic" w:cs="Arial"/>
          <w:b/>
          <w:bCs/>
        </w:rPr>
      </w:pPr>
    </w:p>
    <w:p w14:paraId="58303ABF" w14:textId="77777777" w:rsidR="004D195F" w:rsidRDefault="004D195F" w:rsidP="00CC3293">
      <w:pPr>
        <w:jc w:val="center"/>
        <w:rPr>
          <w:rFonts w:ascii="Century Gothic" w:hAnsi="Century Gothic" w:cs="Arial"/>
          <w:b/>
          <w:bCs/>
        </w:rPr>
      </w:pPr>
    </w:p>
    <w:p w14:paraId="4D4A84EE" w14:textId="77777777" w:rsidR="004D195F" w:rsidRDefault="004D195F" w:rsidP="00CC3293">
      <w:pPr>
        <w:jc w:val="center"/>
        <w:rPr>
          <w:rFonts w:ascii="Century Gothic" w:hAnsi="Century Gothic" w:cs="Arial"/>
          <w:b/>
          <w:bCs/>
        </w:rPr>
      </w:pPr>
    </w:p>
    <w:p w14:paraId="3EDA8C9B" w14:textId="77777777" w:rsidR="004D195F" w:rsidRDefault="004D195F" w:rsidP="00CC3293">
      <w:pPr>
        <w:jc w:val="center"/>
        <w:rPr>
          <w:rFonts w:ascii="Century Gothic" w:hAnsi="Century Gothic" w:cs="Arial"/>
          <w:b/>
          <w:bCs/>
        </w:rPr>
      </w:pPr>
    </w:p>
    <w:p w14:paraId="792AF2B3" w14:textId="77777777" w:rsidR="00FD2195" w:rsidRDefault="00FD2195" w:rsidP="00CC3293">
      <w:pPr>
        <w:jc w:val="center"/>
        <w:rPr>
          <w:rFonts w:ascii="Century Gothic" w:hAnsi="Century Gothic" w:cs="Arial"/>
          <w:b/>
          <w:bCs/>
        </w:rPr>
      </w:pPr>
    </w:p>
    <w:p w14:paraId="7FADA40D" w14:textId="77777777" w:rsidR="00FD2195" w:rsidRDefault="00FD2195" w:rsidP="00CC3293">
      <w:pPr>
        <w:jc w:val="center"/>
        <w:rPr>
          <w:rFonts w:ascii="Century Gothic" w:hAnsi="Century Gothic" w:cs="Arial"/>
          <w:b/>
          <w:bCs/>
        </w:rPr>
      </w:pPr>
    </w:p>
    <w:p w14:paraId="437B7DA2" w14:textId="77777777" w:rsidR="00FD2195" w:rsidRDefault="00FD2195" w:rsidP="00CC3293">
      <w:pPr>
        <w:jc w:val="center"/>
        <w:rPr>
          <w:rFonts w:ascii="Century Gothic" w:hAnsi="Century Gothic" w:cs="Arial"/>
          <w:b/>
          <w:bCs/>
        </w:rPr>
      </w:pPr>
    </w:p>
    <w:p w14:paraId="738F93E1" w14:textId="77777777" w:rsidR="00FD2195" w:rsidRDefault="00FD2195" w:rsidP="00CC3293">
      <w:pPr>
        <w:jc w:val="center"/>
        <w:rPr>
          <w:rFonts w:ascii="Century Gothic" w:hAnsi="Century Gothic" w:cs="Arial"/>
          <w:b/>
          <w:bCs/>
        </w:rPr>
      </w:pPr>
    </w:p>
    <w:p w14:paraId="66290B62" w14:textId="77777777" w:rsidR="00FD2195" w:rsidRDefault="00FD2195" w:rsidP="00CC3293">
      <w:pPr>
        <w:jc w:val="center"/>
        <w:rPr>
          <w:rFonts w:ascii="Century Gothic" w:hAnsi="Century Gothic" w:cs="Arial"/>
          <w:b/>
          <w:bCs/>
        </w:rPr>
      </w:pPr>
    </w:p>
    <w:p w14:paraId="2D171EC5" w14:textId="77777777" w:rsidR="006A389F" w:rsidRPr="007D7941" w:rsidRDefault="006A389F" w:rsidP="007D7941">
      <w:pPr>
        <w:rPr>
          <w:rFonts w:ascii="Botanical Flourish - Personal U" w:hAnsi="Botanical Flourish - Personal U" w:cs="Arial"/>
          <w:b/>
          <w:bCs/>
          <w:sz w:val="32"/>
          <w:szCs w:val="32"/>
          <w:u w:val="single"/>
        </w:rPr>
      </w:pPr>
    </w:p>
    <w:p w14:paraId="59B337A5" w14:textId="61A9D1FA" w:rsidR="006A389F" w:rsidRPr="007D7941" w:rsidRDefault="00183154" w:rsidP="007D7941">
      <w:pPr>
        <w:jc w:val="center"/>
        <w:rPr>
          <w:rFonts w:ascii="Botanical Flourish - Personal U" w:hAnsi="Botanical Flourish - Personal U" w:cs="Arial"/>
          <w:b/>
          <w:bCs/>
          <w:u w:val="single"/>
        </w:rPr>
      </w:pPr>
      <w:r w:rsidRPr="007D7941">
        <w:rPr>
          <w:rFonts w:ascii="Botanical Flourish - Personal U" w:hAnsi="Botanical Flourish - Personal U" w:cs="Arial"/>
          <w:b/>
          <w:bCs/>
          <w:sz w:val="32"/>
          <w:szCs w:val="32"/>
          <w:u w:val="single"/>
        </w:rPr>
        <w:t>Welcome to Albany Infant and Nursery Schoo</w:t>
      </w:r>
    </w:p>
    <w:p w14:paraId="55B19543" w14:textId="0B7483ED" w:rsidR="006A389F" w:rsidRDefault="006A389F" w:rsidP="0083007F">
      <w:pPr>
        <w:jc w:val="center"/>
        <w:rPr>
          <w:rFonts w:ascii="Century Gothic" w:hAnsi="Century Gothic" w:cs="Arial"/>
          <w:bCs/>
        </w:rPr>
      </w:pPr>
      <w:r w:rsidRPr="008A72B7">
        <w:rPr>
          <w:rFonts w:asciiTheme="majorHAnsi" w:hAnsiTheme="majorHAnsi" w:cstheme="majorHAnsi"/>
          <w:b/>
          <w:noProof/>
          <w:sz w:val="48"/>
          <w:szCs w:val="48"/>
          <w:lang w:eastAsia="en-GB"/>
        </w:rPr>
        <w:drawing>
          <wp:anchor distT="0" distB="0" distL="114300" distR="114300" simplePos="0" relativeHeight="251737088" behindDoc="1" locked="0" layoutInCell="1" allowOverlap="1" wp14:anchorId="2804DBF5" wp14:editId="4E78FC4D">
            <wp:simplePos x="0" y="0"/>
            <wp:positionH relativeFrom="column">
              <wp:posOffset>2238375</wp:posOffset>
            </wp:positionH>
            <wp:positionV relativeFrom="paragraph">
              <wp:posOffset>9525</wp:posOffset>
            </wp:positionV>
            <wp:extent cx="1266825" cy="1266825"/>
            <wp:effectExtent l="0" t="0" r="9525" b="9525"/>
            <wp:wrapTight wrapText="bothSides">
              <wp:wrapPolygon edited="0">
                <wp:start x="0" y="0"/>
                <wp:lineTo x="0" y="21438"/>
                <wp:lineTo x="21438" y="21438"/>
                <wp:lineTo x="21438"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8" cstate="print">
                      <a:extLst>
                        <a:ext uri="{28A0092B-C50C-407E-A947-70E740481C1C}">
                          <a14:useLocalDpi xmlns:a14="http://schemas.microsoft.com/office/drawing/2010/main" val="0"/>
                        </a:ext>
                      </a:extLst>
                    </a:blip>
                    <a:stretch>
                      <a:fillRect/>
                    </a:stretch>
                  </pic:blipFill>
                  <pic:spPr>
                    <a:xfrm>
                      <a:off x="0" y="0"/>
                      <a:ext cx="1266825" cy="1266825"/>
                    </a:xfrm>
                    <a:prstGeom prst="rect">
                      <a:avLst/>
                    </a:prstGeom>
                  </pic:spPr>
                </pic:pic>
              </a:graphicData>
            </a:graphic>
          </wp:anchor>
        </w:drawing>
      </w:r>
    </w:p>
    <w:p w14:paraId="67EA9907" w14:textId="77777777" w:rsidR="006A389F" w:rsidRDefault="006A389F" w:rsidP="0083007F">
      <w:pPr>
        <w:jc w:val="center"/>
        <w:rPr>
          <w:rFonts w:ascii="Century Gothic" w:hAnsi="Century Gothic" w:cs="Arial"/>
          <w:bCs/>
        </w:rPr>
      </w:pPr>
    </w:p>
    <w:p w14:paraId="70D20C01" w14:textId="4D12E79C" w:rsidR="006A389F" w:rsidRDefault="006A389F" w:rsidP="0083007F">
      <w:pPr>
        <w:jc w:val="center"/>
        <w:rPr>
          <w:rFonts w:ascii="Century Gothic" w:hAnsi="Century Gothic" w:cs="Arial"/>
          <w:bCs/>
        </w:rPr>
      </w:pPr>
    </w:p>
    <w:p w14:paraId="7B218B5A" w14:textId="77777777" w:rsidR="006A389F" w:rsidRDefault="006A389F" w:rsidP="0083007F">
      <w:pPr>
        <w:jc w:val="center"/>
        <w:rPr>
          <w:rFonts w:ascii="Century Gothic" w:hAnsi="Century Gothic" w:cs="Arial"/>
          <w:bCs/>
        </w:rPr>
      </w:pPr>
    </w:p>
    <w:p w14:paraId="07FA9A94" w14:textId="386274BD" w:rsidR="006A389F" w:rsidRDefault="006A389F" w:rsidP="0083007F">
      <w:pPr>
        <w:jc w:val="center"/>
        <w:rPr>
          <w:rFonts w:ascii="Century Gothic" w:hAnsi="Century Gothic" w:cs="Arial"/>
          <w:bCs/>
        </w:rPr>
      </w:pPr>
    </w:p>
    <w:p w14:paraId="52A2576D" w14:textId="77777777" w:rsidR="006A389F" w:rsidRDefault="006A389F" w:rsidP="0083007F">
      <w:pPr>
        <w:jc w:val="center"/>
        <w:rPr>
          <w:rFonts w:ascii="Century Gothic" w:hAnsi="Century Gothic" w:cs="Arial"/>
          <w:bCs/>
        </w:rPr>
      </w:pPr>
    </w:p>
    <w:p w14:paraId="61FD465A" w14:textId="77777777" w:rsidR="006A389F" w:rsidRDefault="006A389F" w:rsidP="0083007F">
      <w:pPr>
        <w:jc w:val="center"/>
        <w:rPr>
          <w:rFonts w:ascii="Century Gothic" w:hAnsi="Century Gothic" w:cs="Arial"/>
          <w:bCs/>
        </w:rPr>
      </w:pPr>
    </w:p>
    <w:p w14:paraId="7F70F595" w14:textId="77777777" w:rsidR="007D7941" w:rsidRPr="007D7941" w:rsidRDefault="007D7941" w:rsidP="007D7941">
      <w:pPr>
        <w:pStyle w:val="NormalWeb"/>
        <w:shd w:val="clear" w:color="auto" w:fill="FFFFFF"/>
        <w:spacing w:before="240" w:beforeAutospacing="0" w:after="240" w:afterAutospacing="0"/>
        <w:rPr>
          <w:rFonts w:ascii="Century Gothic" w:hAnsi="Century Gothic" w:cs="Poppins"/>
          <w:color w:val="000000"/>
        </w:rPr>
      </w:pPr>
      <w:r w:rsidRPr="007D7941">
        <w:rPr>
          <w:rFonts w:ascii="Century Gothic" w:hAnsi="Century Gothic" w:cs="Poppins"/>
          <w:color w:val="000000"/>
        </w:rPr>
        <w:t>Imagine a school where your child is loved, nurtured and encouraged to be the very best version of themselves.  At Albany Infant and Nursery School, we believe in the children we teach.  Our updated school logo embodies our vision for our pupils, which is displayed in our main school reception:</w:t>
      </w:r>
    </w:p>
    <w:p w14:paraId="2B8A4719" w14:textId="77777777" w:rsidR="007D7941" w:rsidRPr="007D7941" w:rsidRDefault="007D7941" w:rsidP="007D7941">
      <w:pPr>
        <w:pStyle w:val="Heading4"/>
        <w:shd w:val="clear" w:color="auto" w:fill="FFFFFF"/>
        <w:spacing w:after="0"/>
        <w:jc w:val="center"/>
        <w:rPr>
          <w:rFonts w:ascii="Century Gothic" w:hAnsi="Century Gothic"/>
          <w:color w:val="195335"/>
          <w:sz w:val="24"/>
          <w:szCs w:val="24"/>
        </w:rPr>
      </w:pPr>
      <w:r w:rsidRPr="007D7941">
        <w:rPr>
          <w:rFonts w:ascii="Century Gothic" w:hAnsi="Century Gothic"/>
          <w:color w:val="195335"/>
          <w:sz w:val="24"/>
          <w:szCs w:val="24"/>
        </w:rPr>
        <w:t>There are two things we should give our children:</w:t>
      </w:r>
    </w:p>
    <w:p w14:paraId="72D64832" w14:textId="77777777" w:rsidR="007D7941" w:rsidRPr="007D7941" w:rsidRDefault="007D7941" w:rsidP="007D7941">
      <w:pPr>
        <w:pStyle w:val="Heading4"/>
        <w:shd w:val="clear" w:color="auto" w:fill="FFFFFF"/>
        <w:spacing w:after="0"/>
        <w:jc w:val="center"/>
        <w:rPr>
          <w:rFonts w:ascii="Century Gothic" w:hAnsi="Century Gothic"/>
          <w:color w:val="195335"/>
          <w:sz w:val="24"/>
          <w:szCs w:val="24"/>
        </w:rPr>
      </w:pPr>
      <w:r w:rsidRPr="007D7941">
        <w:rPr>
          <w:rFonts w:ascii="Century Gothic" w:hAnsi="Century Gothic"/>
          <w:color w:val="195335"/>
          <w:sz w:val="24"/>
          <w:szCs w:val="24"/>
        </w:rPr>
        <w:t>Roots to know where they have come from and wings to fly.</w:t>
      </w:r>
    </w:p>
    <w:p w14:paraId="219C9642" w14:textId="77777777" w:rsidR="007D7941" w:rsidRPr="007D7941" w:rsidRDefault="007D7941" w:rsidP="007D7941">
      <w:pPr>
        <w:pStyle w:val="NormalWeb"/>
        <w:shd w:val="clear" w:color="auto" w:fill="FFFFFF"/>
        <w:spacing w:before="240" w:beforeAutospacing="0" w:after="240" w:afterAutospacing="0"/>
        <w:rPr>
          <w:rFonts w:ascii="Century Gothic" w:hAnsi="Century Gothic" w:cs="Poppins"/>
          <w:color w:val="000000"/>
        </w:rPr>
      </w:pPr>
      <w:r w:rsidRPr="007D7941">
        <w:rPr>
          <w:rFonts w:ascii="Century Gothic" w:hAnsi="Century Gothic" w:cs="Poppins"/>
          <w:color w:val="000000"/>
        </w:rPr>
        <w:t>We have written our curriculum with each and every child in mind.  We ensure that our children can see themselves and their family reflected in the books we read and the inspirational people we look up to. It is important to us that our children take pride in their community and heritage and know that they are valued.  As an Infant and Nursery School, we take responsibility for ensuring that our children have the confidence, resilience and perseverance to take the next step in their lives, whether that be getting on stage for the first time, moving to a new classroom or leaving us to begin their junior education.  We are champions for our children and endeavour to do all we can to help them grow educationally and personally.  </w:t>
      </w:r>
    </w:p>
    <w:p w14:paraId="0F3D31A1" w14:textId="77777777" w:rsidR="007D7941" w:rsidRPr="007D7941" w:rsidRDefault="007D7941" w:rsidP="007D7941">
      <w:pPr>
        <w:pStyle w:val="NormalWeb"/>
        <w:shd w:val="clear" w:color="auto" w:fill="FFFFFF"/>
        <w:spacing w:before="240" w:beforeAutospacing="0" w:after="240" w:afterAutospacing="0"/>
        <w:rPr>
          <w:rFonts w:ascii="Century Gothic" w:hAnsi="Century Gothic" w:cs="Poppins"/>
          <w:color w:val="000000"/>
        </w:rPr>
      </w:pPr>
      <w:r w:rsidRPr="007D7941">
        <w:rPr>
          <w:rFonts w:ascii="Century Gothic" w:hAnsi="Century Gothic" w:cs="Poppins"/>
          <w:color w:val="000000"/>
        </w:rPr>
        <w:t>Everything we do is underpinned by three very important words:</w:t>
      </w:r>
    </w:p>
    <w:p w14:paraId="39A5A430" w14:textId="5D305B20" w:rsidR="007D7941" w:rsidRPr="007D7941" w:rsidRDefault="007D7941" w:rsidP="007D7941">
      <w:pPr>
        <w:pStyle w:val="Heading4"/>
        <w:shd w:val="clear" w:color="auto" w:fill="FFFFFF"/>
        <w:spacing w:after="0"/>
        <w:jc w:val="center"/>
        <w:rPr>
          <w:rFonts w:ascii="Century Gothic" w:hAnsi="Century Gothic"/>
          <w:color w:val="195335"/>
          <w:sz w:val="24"/>
          <w:szCs w:val="24"/>
        </w:rPr>
      </w:pPr>
      <w:r w:rsidRPr="007D7941">
        <w:rPr>
          <w:rFonts w:ascii="Century Gothic" w:hAnsi="Century Gothic"/>
          <w:color w:val="195335"/>
          <w:sz w:val="24"/>
          <w:szCs w:val="24"/>
        </w:rPr>
        <w:t>safe</w:t>
      </w:r>
    </w:p>
    <w:p w14:paraId="22988FD8" w14:textId="3A590640" w:rsidR="007D7941" w:rsidRPr="007D7941" w:rsidRDefault="007D7941" w:rsidP="007D7941">
      <w:pPr>
        <w:pStyle w:val="Heading4"/>
        <w:shd w:val="clear" w:color="auto" w:fill="FFFFFF"/>
        <w:spacing w:after="0"/>
        <w:jc w:val="center"/>
        <w:rPr>
          <w:rFonts w:ascii="Century Gothic" w:hAnsi="Century Gothic"/>
          <w:color w:val="195335"/>
          <w:sz w:val="24"/>
          <w:szCs w:val="24"/>
        </w:rPr>
      </w:pPr>
      <w:r w:rsidRPr="007D7941">
        <w:rPr>
          <w:rFonts w:ascii="Century Gothic" w:hAnsi="Century Gothic"/>
          <w:color w:val="195335"/>
          <w:sz w:val="24"/>
          <w:szCs w:val="24"/>
        </w:rPr>
        <w:t>kind </w:t>
      </w:r>
    </w:p>
    <w:p w14:paraId="51D3131B" w14:textId="2A6CD9D7" w:rsidR="007D7941" w:rsidRPr="007D7941" w:rsidRDefault="007D7941" w:rsidP="007D7941">
      <w:pPr>
        <w:pStyle w:val="Heading4"/>
        <w:shd w:val="clear" w:color="auto" w:fill="FFFFFF"/>
        <w:spacing w:after="0"/>
        <w:jc w:val="center"/>
        <w:rPr>
          <w:rFonts w:ascii="Century Gothic" w:hAnsi="Century Gothic"/>
          <w:color w:val="195335"/>
          <w:sz w:val="24"/>
          <w:szCs w:val="24"/>
        </w:rPr>
      </w:pPr>
      <w:r w:rsidRPr="007D7941">
        <w:rPr>
          <w:rFonts w:ascii="Century Gothic" w:hAnsi="Century Gothic"/>
          <w:color w:val="195335"/>
          <w:sz w:val="24"/>
          <w:szCs w:val="24"/>
        </w:rPr>
        <w:t>proud</w:t>
      </w:r>
    </w:p>
    <w:p w14:paraId="2990D125" w14:textId="2B232B23" w:rsidR="007D7941" w:rsidRPr="007D7941" w:rsidRDefault="007D7941" w:rsidP="007D7941">
      <w:pPr>
        <w:pStyle w:val="NormalWeb"/>
        <w:shd w:val="clear" w:color="auto" w:fill="FFFFFF"/>
        <w:spacing w:before="240" w:beforeAutospacing="0" w:after="240" w:afterAutospacing="0"/>
        <w:rPr>
          <w:rFonts w:ascii="Century Gothic" w:hAnsi="Century Gothic" w:cs="Poppins"/>
          <w:color w:val="000000"/>
        </w:rPr>
      </w:pPr>
      <w:r w:rsidRPr="007D7941">
        <w:rPr>
          <w:rFonts w:ascii="Century Gothic" w:hAnsi="Century Gothic" w:cs="Poppins"/>
          <w:color w:val="000000"/>
        </w:rPr>
        <w:t>Our children are taught about these words in terms of themselves, their learning and their environment.  These words also underpin our Relationships and Behaviour Policy, where the emphasis is always on relationships first. </w:t>
      </w:r>
    </w:p>
    <w:p w14:paraId="33B44638" w14:textId="7F3AA232" w:rsidR="007D7941" w:rsidRPr="007D7941" w:rsidRDefault="006F476C" w:rsidP="007D7941">
      <w:pPr>
        <w:pStyle w:val="NormalWeb"/>
        <w:shd w:val="clear" w:color="auto" w:fill="FFFFFF"/>
        <w:spacing w:before="240" w:beforeAutospacing="0" w:after="240" w:afterAutospacing="0"/>
        <w:rPr>
          <w:rFonts w:ascii="Century Gothic" w:hAnsi="Century Gothic" w:cs="Poppins"/>
          <w:color w:val="000000"/>
        </w:rPr>
      </w:pPr>
      <w:r>
        <w:rPr>
          <w:noProof/>
        </w:rPr>
        <w:drawing>
          <wp:anchor distT="0" distB="0" distL="114300" distR="114300" simplePos="0" relativeHeight="251748352" behindDoc="0" locked="0" layoutInCell="1" allowOverlap="1" wp14:anchorId="482C9BAA" wp14:editId="1325B2B3">
            <wp:simplePos x="0" y="0"/>
            <wp:positionH relativeFrom="column">
              <wp:posOffset>4302760</wp:posOffset>
            </wp:positionH>
            <wp:positionV relativeFrom="paragraph">
              <wp:posOffset>6350</wp:posOffset>
            </wp:positionV>
            <wp:extent cx="1601143" cy="2658886"/>
            <wp:effectExtent l="4445" t="0" r="3810" b="3810"/>
            <wp:wrapNone/>
            <wp:docPr id="4" name="Picture 3">
              <a:extLst xmlns:a="http://schemas.openxmlformats.org/drawingml/2006/main">
                <a:ext uri="{FF2B5EF4-FFF2-40B4-BE49-F238E27FC236}">
                  <a16:creationId xmlns:a16="http://schemas.microsoft.com/office/drawing/2014/main" id="{5501E78E-E0A3-4638-845F-F7BEF32BFA6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5501E78E-E0A3-4638-845F-F7BEF32BFA68}"/>
                        </a:ext>
                      </a:extLst>
                    </pic:cNvPr>
                    <pic:cNvPicPr>
                      <a:picLocks noChangeAspect="1"/>
                    </pic:cNvPicPr>
                  </pic:nvPicPr>
                  <pic:blipFill rotWithShape="1">
                    <a:blip r:embed="rId10" cstate="print">
                      <a:extLst>
                        <a:ext uri="{28A0092B-C50C-407E-A947-70E740481C1C}">
                          <a14:useLocalDpi xmlns:a14="http://schemas.microsoft.com/office/drawing/2010/main" val="0"/>
                        </a:ext>
                      </a:extLst>
                    </a:blip>
                    <a:srcRect l="56957" r="1299"/>
                    <a:stretch/>
                  </pic:blipFill>
                  <pic:spPr bwMode="auto">
                    <a:xfrm rot="16200000">
                      <a:off x="0" y="0"/>
                      <a:ext cx="1601143" cy="2658886"/>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7D7941" w:rsidRPr="007D7941">
        <w:rPr>
          <w:rFonts w:ascii="Century Gothic" w:hAnsi="Century Gothic" w:cs="Poppins"/>
          <w:color w:val="000000"/>
        </w:rPr>
        <w:t>When you walk through the doors of Albany Infant and Nursery School, we welcome you into our family.  Although our primary role is to provide a world-class education for your child, we are invested in ensuring that, as a family, you have everything you need to thrive.</w:t>
      </w:r>
    </w:p>
    <w:p w14:paraId="4E4EDBDD" w14:textId="6B65BCBB" w:rsidR="009627B6" w:rsidRDefault="009627B6" w:rsidP="006A389F">
      <w:pPr>
        <w:jc w:val="both"/>
        <w:rPr>
          <w:rFonts w:ascii="SassoonPrimaryInfant" w:hAnsi="SassoonPrimaryInfant" w:cs="Arial"/>
          <w:b/>
          <w:bCs/>
        </w:rPr>
      </w:pPr>
    </w:p>
    <w:p w14:paraId="6EE4D507" w14:textId="6E26A4FD" w:rsidR="0083007F" w:rsidRDefault="0083007F" w:rsidP="006A389F">
      <w:pPr>
        <w:jc w:val="both"/>
        <w:rPr>
          <w:rFonts w:ascii="SassoonPrimaryInfant" w:hAnsi="SassoonPrimaryInfant" w:cs="Arial"/>
          <w:b/>
          <w:bCs/>
        </w:rPr>
      </w:pPr>
    </w:p>
    <w:p w14:paraId="42559908" w14:textId="5AFE2EEA" w:rsidR="009627B6" w:rsidRDefault="009627B6" w:rsidP="00CC3293">
      <w:pPr>
        <w:jc w:val="center"/>
        <w:rPr>
          <w:rFonts w:ascii="SassoonPrimaryInfant" w:hAnsi="SassoonPrimaryInfant" w:cs="Arial"/>
          <w:b/>
          <w:bCs/>
        </w:rPr>
      </w:pPr>
    </w:p>
    <w:p w14:paraId="745B20DD" w14:textId="77777777" w:rsidR="00F44CA1" w:rsidRDefault="00F44CA1" w:rsidP="006F476C">
      <w:pPr>
        <w:pStyle w:val="Heading2"/>
        <w:rPr>
          <w:rFonts w:ascii="Century Gothic" w:hAnsi="Century Gothic"/>
          <w:b/>
          <w:sz w:val="24"/>
        </w:rPr>
      </w:pPr>
    </w:p>
    <w:p w14:paraId="6708BFAF" w14:textId="77777777" w:rsidR="00F44CA1" w:rsidRPr="003F2E7B" w:rsidRDefault="00F44CA1" w:rsidP="00F44CA1">
      <w:pPr>
        <w:pStyle w:val="Heading2"/>
        <w:jc w:val="center"/>
        <w:rPr>
          <w:rFonts w:ascii="Botanical Flourish - Personal U" w:hAnsi="Botanical Flourish - Personal U"/>
          <w:b/>
          <w:sz w:val="32"/>
          <w:szCs w:val="32"/>
        </w:rPr>
      </w:pPr>
      <w:r w:rsidRPr="003F2E7B">
        <w:rPr>
          <w:rFonts w:ascii="Botanical Flourish - Personal U" w:hAnsi="Botanical Flourish - Personal U"/>
          <w:b/>
          <w:sz w:val="32"/>
          <w:szCs w:val="32"/>
        </w:rPr>
        <w:t>Albany Infant and Nursery School</w:t>
      </w:r>
    </w:p>
    <w:p w14:paraId="55AE9116" w14:textId="791B7AB3" w:rsidR="00F44CA1" w:rsidRPr="003F2E7B" w:rsidRDefault="00F44CA1" w:rsidP="00F44CA1">
      <w:pPr>
        <w:pStyle w:val="Heading2"/>
        <w:jc w:val="center"/>
        <w:rPr>
          <w:rFonts w:ascii="Botanical Flourish - Personal U" w:hAnsi="Botanical Flourish - Personal U"/>
          <w:b/>
          <w:sz w:val="32"/>
          <w:szCs w:val="32"/>
        </w:rPr>
      </w:pPr>
      <w:r w:rsidRPr="003F2E7B">
        <w:rPr>
          <w:rFonts w:ascii="Botanical Flourish - Personal U" w:hAnsi="Botanical Flourish - Personal U"/>
          <w:b/>
          <w:sz w:val="32"/>
          <w:szCs w:val="32"/>
        </w:rPr>
        <w:t xml:space="preserve">Useful Information </w:t>
      </w:r>
      <w:r w:rsidR="006A389F" w:rsidRPr="003F2E7B">
        <w:rPr>
          <w:rFonts w:ascii="Botanical Flourish - Personal U" w:hAnsi="Botanical Flourish - Personal U"/>
          <w:b/>
          <w:sz w:val="32"/>
          <w:szCs w:val="32"/>
        </w:rPr>
        <w:t>202</w:t>
      </w:r>
      <w:r w:rsidR="00E640C7">
        <w:rPr>
          <w:rFonts w:ascii="Botanical Flourish - Personal U" w:hAnsi="Botanical Flourish - Personal U"/>
          <w:b/>
          <w:sz w:val="32"/>
          <w:szCs w:val="32"/>
        </w:rPr>
        <w:t>5</w:t>
      </w:r>
      <w:r w:rsidR="006A389F" w:rsidRPr="003F2E7B">
        <w:rPr>
          <w:rFonts w:ascii="Botanical Flourish - Personal U" w:hAnsi="Botanical Flourish - Personal U"/>
          <w:b/>
          <w:sz w:val="32"/>
          <w:szCs w:val="32"/>
        </w:rPr>
        <w:t>/202</w:t>
      </w:r>
      <w:r w:rsidR="00E640C7">
        <w:rPr>
          <w:rFonts w:ascii="Botanical Flourish - Personal U" w:hAnsi="Botanical Flourish - Personal U"/>
          <w:b/>
          <w:sz w:val="32"/>
          <w:szCs w:val="32"/>
        </w:rPr>
        <w:t>6</w:t>
      </w:r>
    </w:p>
    <w:p w14:paraId="2500E424" w14:textId="77777777" w:rsidR="00F44CA1" w:rsidRDefault="00F44CA1" w:rsidP="00F44CA1"/>
    <w:p w14:paraId="2E3D092E" w14:textId="77777777" w:rsidR="00F44CA1" w:rsidRPr="009627B6" w:rsidRDefault="00F44CA1" w:rsidP="00F44CA1"/>
    <w:p w14:paraId="7695E3DA" w14:textId="77777777" w:rsidR="00F44CA1" w:rsidRDefault="00F44CA1" w:rsidP="00F44CA1">
      <w:pPr>
        <w:pStyle w:val="Heading4"/>
        <w:spacing w:before="0" w:after="0"/>
        <w:jc w:val="both"/>
        <w:rPr>
          <w:rFonts w:ascii="Century Gothic" w:hAnsi="Century Gothic"/>
          <w:b w:val="0"/>
          <w:sz w:val="24"/>
          <w:szCs w:val="24"/>
        </w:rPr>
      </w:pPr>
      <w:r w:rsidRPr="009627B6">
        <w:rPr>
          <w:rFonts w:ascii="Century Gothic" w:hAnsi="Century Gothic"/>
          <w:b w:val="0"/>
          <w:sz w:val="24"/>
          <w:szCs w:val="24"/>
        </w:rPr>
        <w:t xml:space="preserve">School Telephone:    </w:t>
      </w:r>
      <w:r w:rsidRPr="009627B6">
        <w:rPr>
          <w:rFonts w:ascii="Century Gothic" w:hAnsi="Century Gothic"/>
          <w:b w:val="0"/>
          <w:sz w:val="24"/>
          <w:szCs w:val="24"/>
        </w:rPr>
        <w:tab/>
        <w:t>0115 9179212</w:t>
      </w:r>
    </w:p>
    <w:p w14:paraId="6F532099" w14:textId="77777777" w:rsidR="00F44CA1" w:rsidRPr="009627B6" w:rsidRDefault="00F44CA1" w:rsidP="00F44CA1"/>
    <w:p w14:paraId="631677E7" w14:textId="77777777" w:rsidR="00F44CA1" w:rsidRDefault="00F44CA1" w:rsidP="00F44CA1">
      <w:pPr>
        <w:jc w:val="both"/>
        <w:rPr>
          <w:rStyle w:val="Hyperlink"/>
          <w:rFonts w:ascii="Century Gothic" w:hAnsi="Century Gothic"/>
        </w:rPr>
      </w:pPr>
      <w:r w:rsidRPr="009627B6">
        <w:rPr>
          <w:rFonts w:ascii="Century Gothic" w:hAnsi="Century Gothic"/>
        </w:rPr>
        <w:t xml:space="preserve">School Email: </w:t>
      </w:r>
      <w:r w:rsidRPr="009627B6">
        <w:rPr>
          <w:rFonts w:ascii="Century Gothic" w:hAnsi="Century Gothic"/>
        </w:rPr>
        <w:tab/>
      </w:r>
      <w:r w:rsidRPr="009627B6">
        <w:rPr>
          <w:rFonts w:ascii="Century Gothic" w:hAnsi="Century Gothic"/>
        </w:rPr>
        <w:tab/>
      </w:r>
      <w:hyperlink r:id="rId11" w:history="1">
        <w:r w:rsidRPr="009627B6">
          <w:rPr>
            <w:rStyle w:val="Hyperlink"/>
            <w:rFonts w:ascii="Century Gothic" w:hAnsi="Century Gothic"/>
          </w:rPr>
          <w:t>office@albany-inf.notts.sch.uk</w:t>
        </w:r>
      </w:hyperlink>
    </w:p>
    <w:p w14:paraId="7002CF87" w14:textId="77777777" w:rsidR="00F44CA1" w:rsidRPr="009627B6" w:rsidRDefault="00F44CA1" w:rsidP="00F44CA1">
      <w:pPr>
        <w:jc w:val="both"/>
        <w:rPr>
          <w:rFonts w:ascii="Century Gothic" w:hAnsi="Century Gothic"/>
        </w:rPr>
      </w:pPr>
    </w:p>
    <w:p w14:paraId="36E05C7D" w14:textId="77777777" w:rsidR="00F44CA1" w:rsidRPr="009627B6" w:rsidRDefault="00F44CA1" w:rsidP="00F44CA1">
      <w:pPr>
        <w:jc w:val="both"/>
        <w:rPr>
          <w:rFonts w:ascii="Century Gothic" w:hAnsi="Century Gothic"/>
        </w:rPr>
      </w:pPr>
      <w:r w:rsidRPr="009627B6">
        <w:rPr>
          <w:rFonts w:ascii="Century Gothic" w:hAnsi="Century Gothic"/>
        </w:rPr>
        <w:t>School Website:</w:t>
      </w:r>
      <w:r w:rsidRPr="009627B6">
        <w:rPr>
          <w:rFonts w:ascii="Century Gothic" w:hAnsi="Century Gothic"/>
        </w:rPr>
        <w:tab/>
      </w:r>
      <w:r w:rsidRPr="009627B6">
        <w:rPr>
          <w:rFonts w:ascii="Century Gothic" w:hAnsi="Century Gothic"/>
        </w:rPr>
        <w:tab/>
      </w:r>
      <w:hyperlink r:id="rId12" w:history="1">
        <w:r w:rsidRPr="009627B6">
          <w:rPr>
            <w:rStyle w:val="Hyperlink"/>
            <w:rFonts w:ascii="Century Gothic" w:hAnsi="Century Gothic"/>
          </w:rPr>
          <w:t>www.albanyinfants.co.uk</w:t>
        </w:r>
      </w:hyperlink>
    </w:p>
    <w:p w14:paraId="5848F75C" w14:textId="77777777" w:rsidR="00F44CA1" w:rsidRPr="009627B6" w:rsidRDefault="00F44CA1" w:rsidP="00F44CA1">
      <w:pPr>
        <w:jc w:val="both"/>
        <w:rPr>
          <w:rFonts w:ascii="Century Gothic" w:hAnsi="Century Gothic"/>
        </w:rPr>
      </w:pPr>
    </w:p>
    <w:p w14:paraId="024656FF" w14:textId="7EC0C41B" w:rsidR="00F44CA1" w:rsidRPr="009627B6" w:rsidRDefault="00F44CA1" w:rsidP="00F44CA1">
      <w:pPr>
        <w:jc w:val="both"/>
        <w:rPr>
          <w:rFonts w:ascii="Century Gothic" w:hAnsi="Century Gothic"/>
        </w:rPr>
      </w:pPr>
      <w:r w:rsidRPr="009627B6">
        <w:rPr>
          <w:rFonts w:ascii="Century Gothic" w:hAnsi="Century Gothic"/>
        </w:rPr>
        <w:t xml:space="preserve">Head Teacher: </w:t>
      </w:r>
      <w:r w:rsidRPr="009627B6">
        <w:rPr>
          <w:rFonts w:ascii="Century Gothic" w:hAnsi="Century Gothic"/>
        </w:rPr>
        <w:tab/>
      </w:r>
      <w:r w:rsidRPr="009627B6">
        <w:rPr>
          <w:rFonts w:ascii="Century Gothic" w:hAnsi="Century Gothic"/>
        </w:rPr>
        <w:tab/>
      </w:r>
      <w:r w:rsidR="0083007F">
        <w:rPr>
          <w:rFonts w:ascii="Century Gothic" w:hAnsi="Century Gothic"/>
        </w:rPr>
        <w:t>Ms K O’Neill</w:t>
      </w:r>
    </w:p>
    <w:p w14:paraId="5F842E8E" w14:textId="4E156FDB" w:rsidR="00F44CA1" w:rsidRPr="009627B6" w:rsidRDefault="00F44CA1" w:rsidP="00F44CA1">
      <w:pPr>
        <w:jc w:val="both"/>
        <w:rPr>
          <w:rFonts w:ascii="Century Gothic" w:hAnsi="Century Gothic"/>
        </w:rPr>
      </w:pPr>
      <w:r w:rsidRPr="009627B6">
        <w:rPr>
          <w:rFonts w:ascii="Century Gothic" w:hAnsi="Century Gothic"/>
        </w:rPr>
        <w:t xml:space="preserve">Chair of Governors: </w:t>
      </w:r>
      <w:r w:rsidRPr="009627B6">
        <w:rPr>
          <w:rFonts w:ascii="Century Gothic" w:hAnsi="Century Gothic"/>
        </w:rPr>
        <w:tab/>
      </w:r>
      <w:r w:rsidR="003F2E7B">
        <w:rPr>
          <w:rFonts w:ascii="Century Gothic" w:hAnsi="Century Gothic"/>
        </w:rPr>
        <w:t>TBC at Governor’s Meeting in September</w:t>
      </w:r>
      <w:r w:rsidR="0083007F">
        <w:rPr>
          <w:rFonts w:ascii="Century Gothic" w:hAnsi="Century Gothic"/>
        </w:rPr>
        <w:t xml:space="preserve"> </w:t>
      </w:r>
    </w:p>
    <w:p w14:paraId="6CFAE716" w14:textId="77777777" w:rsidR="00F44CA1" w:rsidRPr="009627B6" w:rsidRDefault="00F44CA1" w:rsidP="00F44CA1">
      <w:pPr>
        <w:jc w:val="both"/>
        <w:rPr>
          <w:rFonts w:ascii="Century Gothic" w:hAnsi="Century Gothic"/>
        </w:rPr>
      </w:pPr>
    </w:p>
    <w:p w14:paraId="70801E3E" w14:textId="7050AAFB" w:rsidR="00F44CA1" w:rsidRPr="009627B6" w:rsidRDefault="00F44CA1" w:rsidP="00F44CA1">
      <w:pPr>
        <w:jc w:val="both"/>
        <w:rPr>
          <w:rFonts w:ascii="Century Gothic" w:hAnsi="Century Gothic"/>
        </w:rPr>
      </w:pPr>
      <w:r w:rsidRPr="009627B6">
        <w:rPr>
          <w:rFonts w:ascii="Century Gothic" w:hAnsi="Century Gothic"/>
        </w:rPr>
        <w:t>Teaching Staff:</w:t>
      </w:r>
      <w:r w:rsidRPr="009627B6">
        <w:rPr>
          <w:rFonts w:ascii="Century Gothic" w:hAnsi="Century Gothic"/>
          <w:b/>
        </w:rPr>
        <w:tab/>
      </w:r>
      <w:r w:rsidRPr="009627B6">
        <w:rPr>
          <w:rFonts w:ascii="Century Gothic" w:hAnsi="Century Gothic"/>
        </w:rPr>
        <w:tab/>
      </w:r>
      <w:r w:rsidR="006A389F">
        <w:rPr>
          <w:rFonts w:ascii="Century Gothic" w:hAnsi="Century Gothic"/>
        </w:rPr>
        <w:t>Mrs</w:t>
      </w:r>
      <w:r w:rsidR="003F2E7B">
        <w:rPr>
          <w:rFonts w:ascii="Century Gothic" w:hAnsi="Century Gothic"/>
        </w:rPr>
        <w:t>.</w:t>
      </w:r>
      <w:r w:rsidR="006A389F">
        <w:rPr>
          <w:rFonts w:ascii="Century Gothic" w:hAnsi="Century Gothic"/>
        </w:rPr>
        <w:t xml:space="preserve"> S Hickling</w:t>
      </w:r>
      <w:r w:rsidRPr="009627B6">
        <w:rPr>
          <w:rFonts w:ascii="Century Gothic" w:hAnsi="Century Gothic"/>
        </w:rPr>
        <w:t xml:space="preserve"> (Deputy Head Teacher)</w:t>
      </w:r>
    </w:p>
    <w:p w14:paraId="7E15160C" w14:textId="2D1EF7D9" w:rsidR="00F44CA1" w:rsidRDefault="006A389F" w:rsidP="00F44CA1">
      <w:pPr>
        <w:ind w:left="2160" w:firstLine="720"/>
        <w:jc w:val="both"/>
        <w:rPr>
          <w:rFonts w:ascii="Century Gothic" w:hAnsi="Century Gothic"/>
        </w:rPr>
      </w:pPr>
      <w:r>
        <w:rPr>
          <w:rFonts w:ascii="Century Gothic" w:hAnsi="Century Gothic"/>
        </w:rPr>
        <w:t>M</w:t>
      </w:r>
      <w:r w:rsidR="003F2E7B">
        <w:rPr>
          <w:rFonts w:ascii="Century Gothic" w:hAnsi="Century Gothic"/>
        </w:rPr>
        <w:t>iss</w:t>
      </w:r>
      <w:r>
        <w:rPr>
          <w:rFonts w:ascii="Century Gothic" w:hAnsi="Century Gothic"/>
        </w:rPr>
        <w:t xml:space="preserve"> M Shaw</w:t>
      </w:r>
      <w:r w:rsidR="003F2E7B">
        <w:rPr>
          <w:rFonts w:ascii="Century Gothic" w:hAnsi="Century Gothic"/>
        </w:rPr>
        <w:t xml:space="preserve"> (Key Stage One Lead)</w:t>
      </w:r>
    </w:p>
    <w:p w14:paraId="58BB25BD" w14:textId="332D9B6A" w:rsidR="006A389F" w:rsidRPr="009627B6" w:rsidRDefault="006A389F" w:rsidP="00F44CA1">
      <w:pPr>
        <w:ind w:left="2160" w:firstLine="720"/>
        <w:jc w:val="both"/>
        <w:rPr>
          <w:rFonts w:ascii="Century Gothic" w:hAnsi="Century Gothic"/>
        </w:rPr>
      </w:pPr>
      <w:r>
        <w:rPr>
          <w:rFonts w:ascii="Century Gothic" w:hAnsi="Century Gothic"/>
        </w:rPr>
        <w:t>Mrs</w:t>
      </w:r>
      <w:r w:rsidR="003F2E7B">
        <w:rPr>
          <w:rFonts w:ascii="Century Gothic" w:hAnsi="Century Gothic"/>
        </w:rPr>
        <w:t>.</w:t>
      </w:r>
      <w:r>
        <w:rPr>
          <w:rFonts w:ascii="Century Gothic" w:hAnsi="Century Gothic"/>
        </w:rPr>
        <w:t xml:space="preserve"> L Matthias</w:t>
      </w:r>
      <w:r w:rsidR="003F2E7B">
        <w:rPr>
          <w:rFonts w:ascii="Century Gothic" w:hAnsi="Century Gothic"/>
        </w:rPr>
        <w:t xml:space="preserve"> (SEND Lead) </w:t>
      </w:r>
    </w:p>
    <w:p w14:paraId="1C4EBFC9" w14:textId="7593BCB0" w:rsidR="00F44CA1" w:rsidRPr="009627B6" w:rsidRDefault="003F2E7B" w:rsidP="00F44CA1">
      <w:pPr>
        <w:ind w:left="2160" w:firstLine="720"/>
        <w:jc w:val="both"/>
        <w:rPr>
          <w:rFonts w:ascii="Century Gothic" w:hAnsi="Century Gothic"/>
        </w:rPr>
      </w:pPr>
      <w:r>
        <w:rPr>
          <w:rFonts w:ascii="Century Gothic" w:hAnsi="Century Gothic"/>
        </w:rPr>
        <w:t>Dr.</w:t>
      </w:r>
      <w:r w:rsidR="00F44CA1" w:rsidRPr="009627B6">
        <w:rPr>
          <w:rFonts w:ascii="Century Gothic" w:hAnsi="Century Gothic"/>
        </w:rPr>
        <w:t xml:space="preserve"> J Harris</w:t>
      </w:r>
      <w:r w:rsidR="00F44CA1" w:rsidRPr="009627B6">
        <w:rPr>
          <w:rFonts w:ascii="Century Gothic" w:hAnsi="Century Gothic"/>
        </w:rPr>
        <w:tab/>
      </w:r>
      <w:r w:rsidR="00F44CA1" w:rsidRPr="009627B6">
        <w:rPr>
          <w:rFonts w:ascii="Century Gothic" w:hAnsi="Century Gothic"/>
        </w:rPr>
        <w:tab/>
      </w:r>
    </w:p>
    <w:p w14:paraId="142040D0" w14:textId="3FBA9DD4" w:rsidR="00F44CA1" w:rsidRPr="009627B6" w:rsidRDefault="00F44CA1" w:rsidP="00F44CA1">
      <w:pPr>
        <w:ind w:left="2160" w:firstLine="720"/>
        <w:jc w:val="both"/>
        <w:rPr>
          <w:rFonts w:ascii="Century Gothic" w:hAnsi="Century Gothic"/>
        </w:rPr>
      </w:pPr>
      <w:r w:rsidRPr="009627B6">
        <w:rPr>
          <w:rFonts w:ascii="Century Gothic" w:hAnsi="Century Gothic"/>
        </w:rPr>
        <w:t>M</w:t>
      </w:r>
      <w:r w:rsidR="00C201D7">
        <w:rPr>
          <w:rFonts w:ascii="Century Gothic" w:hAnsi="Century Gothic"/>
        </w:rPr>
        <w:t>rs</w:t>
      </w:r>
      <w:r w:rsidR="003F2E7B">
        <w:rPr>
          <w:rFonts w:ascii="Century Gothic" w:hAnsi="Century Gothic"/>
        </w:rPr>
        <w:t>.</w:t>
      </w:r>
      <w:r w:rsidRPr="009627B6">
        <w:rPr>
          <w:rFonts w:ascii="Century Gothic" w:hAnsi="Century Gothic"/>
        </w:rPr>
        <w:t xml:space="preserve"> P</w:t>
      </w:r>
      <w:r w:rsidR="00846443">
        <w:rPr>
          <w:rFonts w:ascii="Century Gothic" w:hAnsi="Century Gothic"/>
        </w:rPr>
        <w:t xml:space="preserve"> Skivington</w:t>
      </w:r>
    </w:p>
    <w:p w14:paraId="34632748" w14:textId="7545AB73" w:rsidR="00846443" w:rsidRDefault="00F44CA1" w:rsidP="00F44CA1">
      <w:pPr>
        <w:ind w:left="2160" w:firstLine="720"/>
        <w:jc w:val="both"/>
        <w:rPr>
          <w:rFonts w:ascii="Century Gothic" w:hAnsi="Century Gothic"/>
        </w:rPr>
      </w:pPr>
      <w:r w:rsidRPr="009627B6">
        <w:rPr>
          <w:rFonts w:ascii="Century Gothic" w:hAnsi="Century Gothic"/>
        </w:rPr>
        <w:t>M</w:t>
      </w:r>
      <w:r w:rsidR="00C201D7">
        <w:rPr>
          <w:rFonts w:ascii="Century Gothic" w:hAnsi="Century Gothic"/>
        </w:rPr>
        <w:t>rs</w:t>
      </w:r>
      <w:r w:rsidR="003F2E7B">
        <w:rPr>
          <w:rFonts w:ascii="Century Gothic" w:hAnsi="Century Gothic"/>
        </w:rPr>
        <w:t>.</w:t>
      </w:r>
      <w:r w:rsidRPr="009627B6">
        <w:rPr>
          <w:rFonts w:ascii="Century Gothic" w:hAnsi="Century Gothic"/>
        </w:rPr>
        <w:t xml:space="preserve"> S </w:t>
      </w:r>
      <w:r w:rsidR="00846443">
        <w:rPr>
          <w:rFonts w:ascii="Century Gothic" w:hAnsi="Century Gothic"/>
        </w:rPr>
        <w:t>Guadagni</w:t>
      </w:r>
    </w:p>
    <w:p w14:paraId="5AE6C614" w14:textId="0CCF4807" w:rsidR="00F44CA1" w:rsidRDefault="00F44CA1" w:rsidP="00F44CA1">
      <w:pPr>
        <w:ind w:left="2160" w:firstLine="720"/>
        <w:jc w:val="both"/>
        <w:rPr>
          <w:rFonts w:ascii="Century Gothic" w:hAnsi="Century Gothic"/>
        </w:rPr>
      </w:pPr>
      <w:r>
        <w:rPr>
          <w:rFonts w:ascii="Century Gothic" w:hAnsi="Century Gothic"/>
        </w:rPr>
        <w:t>M</w:t>
      </w:r>
      <w:r w:rsidR="00846443">
        <w:rPr>
          <w:rFonts w:ascii="Century Gothic" w:hAnsi="Century Gothic"/>
        </w:rPr>
        <w:t>rs</w:t>
      </w:r>
      <w:r w:rsidR="003F2E7B">
        <w:rPr>
          <w:rFonts w:ascii="Century Gothic" w:hAnsi="Century Gothic"/>
        </w:rPr>
        <w:t>.</w:t>
      </w:r>
      <w:r>
        <w:rPr>
          <w:rFonts w:ascii="Century Gothic" w:hAnsi="Century Gothic"/>
        </w:rPr>
        <w:t xml:space="preserve"> B </w:t>
      </w:r>
      <w:r w:rsidR="00846443">
        <w:rPr>
          <w:rFonts w:ascii="Century Gothic" w:hAnsi="Century Gothic"/>
        </w:rPr>
        <w:t>Allen</w:t>
      </w:r>
    </w:p>
    <w:p w14:paraId="44651D1A" w14:textId="4ABD21B7" w:rsidR="00F44CA1" w:rsidRPr="009627B6" w:rsidRDefault="00F44CA1" w:rsidP="00F44CA1">
      <w:pPr>
        <w:ind w:left="2160" w:firstLine="720"/>
        <w:jc w:val="both"/>
        <w:rPr>
          <w:rFonts w:ascii="Century Gothic" w:hAnsi="Century Gothic"/>
        </w:rPr>
      </w:pPr>
    </w:p>
    <w:p w14:paraId="761A3673" w14:textId="17D53D93" w:rsidR="00F44CA1" w:rsidRPr="009627B6" w:rsidRDefault="00F44CA1" w:rsidP="00F44CA1">
      <w:pPr>
        <w:jc w:val="both"/>
        <w:rPr>
          <w:rFonts w:ascii="Century Gothic" w:hAnsi="Century Gothic"/>
        </w:rPr>
      </w:pPr>
      <w:r w:rsidRPr="009627B6">
        <w:rPr>
          <w:rFonts w:ascii="Century Gothic" w:hAnsi="Century Gothic"/>
        </w:rPr>
        <w:t>Teaching Assist</w:t>
      </w:r>
      <w:r w:rsidR="00800A6D">
        <w:rPr>
          <w:rFonts w:ascii="Century Gothic" w:hAnsi="Century Gothic"/>
        </w:rPr>
        <w:t>ants:</w:t>
      </w:r>
      <w:r w:rsidR="00800A6D">
        <w:rPr>
          <w:rFonts w:ascii="Century Gothic" w:hAnsi="Century Gothic"/>
        </w:rPr>
        <w:tab/>
        <w:t>Mrs C Warner</w:t>
      </w:r>
      <w:r w:rsidR="00800A6D">
        <w:rPr>
          <w:rFonts w:ascii="Century Gothic" w:hAnsi="Century Gothic"/>
        </w:rPr>
        <w:tab/>
      </w:r>
    </w:p>
    <w:p w14:paraId="41C3E2B0" w14:textId="77777777" w:rsidR="00443097" w:rsidRDefault="0083007F" w:rsidP="00F44CA1">
      <w:pPr>
        <w:ind w:left="2160" w:firstLine="720"/>
        <w:jc w:val="both"/>
        <w:rPr>
          <w:rFonts w:ascii="Century Gothic" w:hAnsi="Century Gothic"/>
        </w:rPr>
      </w:pPr>
      <w:r>
        <w:rPr>
          <w:noProof/>
          <w:lang w:eastAsia="en-GB"/>
        </w:rPr>
        <w:drawing>
          <wp:anchor distT="0" distB="0" distL="114300" distR="114300" simplePos="0" relativeHeight="251682816" behindDoc="1" locked="0" layoutInCell="1" allowOverlap="1" wp14:anchorId="77185D15" wp14:editId="4230150D">
            <wp:simplePos x="0" y="0"/>
            <wp:positionH relativeFrom="page">
              <wp:align>right</wp:align>
            </wp:positionH>
            <wp:positionV relativeFrom="paragraph">
              <wp:posOffset>10795</wp:posOffset>
            </wp:positionV>
            <wp:extent cx="3253740" cy="5403215"/>
            <wp:effectExtent l="0" t="0" r="3810" b="6985"/>
            <wp:wrapNone/>
            <wp:docPr id="2" name="Picture 3">
              <a:extLst xmlns:a="http://schemas.openxmlformats.org/drawingml/2006/main">
                <a:ext uri="{FF2B5EF4-FFF2-40B4-BE49-F238E27FC236}">
                  <a16:creationId xmlns:a16="http://schemas.microsoft.com/office/drawing/2014/main" id="{5501E78E-E0A3-4638-845F-F7BEF32BFA6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5501E78E-E0A3-4638-845F-F7BEF32BFA68}"/>
                        </a:ext>
                      </a:extLst>
                    </pic:cNvPr>
                    <pic:cNvPicPr>
                      <a:picLocks noChangeAspect="1"/>
                    </pic:cNvPicPr>
                  </pic:nvPicPr>
                  <pic:blipFill rotWithShape="1">
                    <a:blip r:embed="rId13" cstate="print">
                      <a:extLst>
                        <a:ext uri="{28A0092B-C50C-407E-A947-70E740481C1C}">
                          <a14:useLocalDpi xmlns:a14="http://schemas.microsoft.com/office/drawing/2010/main" val="0"/>
                        </a:ext>
                      </a:extLst>
                    </a:blip>
                    <a:srcRect l="56957" r="1299"/>
                    <a:stretch/>
                  </pic:blipFill>
                  <pic:spPr bwMode="auto">
                    <a:xfrm>
                      <a:off x="0" y="0"/>
                      <a:ext cx="3253740" cy="5403215"/>
                    </a:xfrm>
                    <a:prstGeom prst="rect">
                      <a:avLst/>
                    </a:prstGeom>
                    <a:ln>
                      <a:noFill/>
                    </a:ln>
                    <a:extLst>
                      <a:ext uri="{53640926-AAD7-44D8-BBD7-CCE9431645EC}">
                        <a14:shadowObscured xmlns:a14="http://schemas.microsoft.com/office/drawing/2010/main"/>
                      </a:ext>
                    </a:extLst>
                  </pic:spPr>
                </pic:pic>
              </a:graphicData>
            </a:graphic>
          </wp:anchor>
        </w:drawing>
      </w:r>
      <w:r w:rsidR="00F44CA1" w:rsidRPr="009627B6">
        <w:rPr>
          <w:rFonts w:ascii="Century Gothic" w:hAnsi="Century Gothic"/>
        </w:rPr>
        <w:t>Mr P Clifton</w:t>
      </w:r>
      <w:r w:rsidR="00F44CA1" w:rsidRPr="009627B6">
        <w:rPr>
          <w:rFonts w:ascii="Century Gothic" w:hAnsi="Century Gothic"/>
        </w:rPr>
        <w:tab/>
      </w:r>
      <w:r w:rsidR="00F44CA1" w:rsidRPr="009627B6">
        <w:rPr>
          <w:rFonts w:ascii="Century Gothic" w:hAnsi="Century Gothic"/>
        </w:rPr>
        <w:tab/>
      </w:r>
    </w:p>
    <w:p w14:paraId="66A7C8F8" w14:textId="3483DD0C" w:rsidR="00F44CA1" w:rsidRPr="009627B6" w:rsidRDefault="00F44CA1" w:rsidP="00F44CA1">
      <w:pPr>
        <w:ind w:left="2160" w:firstLine="720"/>
        <w:jc w:val="both"/>
        <w:rPr>
          <w:rFonts w:ascii="Century Gothic" w:hAnsi="Century Gothic"/>
        </w:rPr>
      </w:pPr>
      <w:r w:rsidRPr="009627B6">
        <w:rPr>
          <w:rFonts w:ascii="Century Gothic" w:hAnsi="Century Gothic"/>
        </w:rPr>
        <w:t xml:space="preserve">Mrs L </w:t>
      </w:r>
      <w:r w:rsidR="006A389F">
        <w:rPr>
          <w:rFonts w:ascii="Century Gothic" w:hAnsi="Century Gothic"/>
        </w:rPr>
        <w:t>Beer</w:t>
      </w:r>
      <w:r w:rsidRPr="009627B6">
        <w:rPr>
          <w:rFonts w:ascii="Century Gothic" w:hAnsi="Century Gothic"/>
        </w:rPr>
        <w:tab/>
      </w:r>
      <w:r w:rsidRPr="009627B6">
        <w:rPr>
          <w:rFonts w:ascii="Century Gothic" w:hAnsi="Century Gothic"/>
        </w:rPr>
        <w:tab/>
        <w:t xml:space="preserve">  </w:t>
      </w:r>
    </w:p>
    <w:p w14:paraId="263F1156" w14:textId="25BF3C95" w:rsidR="006A389F" w:rsidRDefault="00846443" w:rsidP="00F44CA1">
      <w:pPr>
        <w:ind w:left="2160" w:firstLine="720"/>
        <w:jc w:val="both"/>
        <w:rPr>
          <w:rFonts w:ascii="Century Gothic" w:hAnsi="Century Gothic"/>
        </w:rPr>
      </w:pPr>
      <w:r>
        <w:rPr>
          <w:rFonts w:ascii="Century Gothic" w:hAnsi="Century Gothic"/>
        </w:rPr>
        <w:t>Miss A Gregory</w:t>
      </w:r>
    </w:p>
    <w:p w14:paraId="2661EF2E" w14:textId="77777777" w:rsidR="00443097" w:rsidRDefault="006A389F" w:rsidP="00F44CA1">
      <w:pPr>
        <w:ind w:left="2160" w:firstLine="720"/>
        <w:jc w:val="both"/>
        <w:rPr>
          <w:rFonts w:ascii="Century Gothic" w:hAnsi="Century Gothic"/>
        </w:rPr>
      </w:pPr>
      <w:r>
        <w:rPr>
          <w:rFonts w:ascii="Century Gothic" w:hAnsi="Century Gothic"/>
        </w:rPr>
        <w:t xml:space="preserve">Mrs A </w:t>
      </w:r>
      <w:r>
        <w:rPr>
          <w:rFonts w:ascii="Century Gothic" w:hAnsi="Century Gothic"/>
        </w:rPr>
        <w:tab/>
        <w:t>Mehmet</w:t>
      </w:r>
    </w:p>
    <w:p w14:paraId="370C4E60" w14:textId="77777777" w:rsidR="003F2E7B" w:rsidRDefault="00443097" w:rsidP="00F44CA1">
      <w:pPr>
        <w:ind w:left="2160" w:firstLine="720"/>
        <w:jc w:val="both"/>
        <w:rPr>
          <w:rFonts w:ascii="Century Gothic" w:hAnsi="Century Gothic"/>
        </w:rPr>
      </w:pPr>
      <w:r>
        <w:rPr>
          <w:rFonts w:ascii="Century Gothic" w:hAnsi="Century Gothic"/>
        </w:rPr>
        <w:t>Mr E Kerry</w:t>
      </w:r>
    </w:p>
    <w:p w14:paraId="584754DF" w14:textId="77777777" w:rsidR="003F2E7B" w:rsidRDefault="003F2E7B" w:rsidP="00F44CA1">
      <w:pPr>
        <w:ind w:left="2160" w:firstLine="720"/>
        <w:jc w:val="both"/>
        <w:rPr>
          <w:rFonts w:ascii="Century Gothic" w:hAnsi="Century Gothic"/>
        </w:rPr>
      </w:pPr>
      <w:r>
        <w:rPr>
          <w:rFonts w:ascii="Century Gothic" w:hAnsi="Century Gothic"/>
        </w:rPr>
        <w:t xml:space="preserve">Miss C McEwan </w:t>
      </w:r>
    </w:p>
    <w:p w14:paraId="4DD5C136" w14:textId="08414935" w:rsidR="00F44CA1" w:rsidRPr="009627B6" w:rsidRDefault="003F2E7B" w:rsidP="00F44CA1">
      <w:pPr>
        <w:ind w:left="2160" w:firstLine="720"/>
        <w:jc w:val="both"/>
        <w:rPr>
          <w:rFonts w:ascii="Century Gothic" w:hAnsi="Century Gothic"/>
        </w:rPr>
      </w:pPr>
      <w:r>
        <w:rPr>
          <w:rFonts w:ascii="Century Gothic" w:hAnsi="Century Gothic"/>
        </w:rPr>
        <w:t>Miss M Taylor</w:t>
      </w:r>
      <w:r w:rsidR="006A389F">
        <w:rPr>
          <w:rFonts w:ascii="Century Gothic" w:hAnsi="Century Gothic"/>
        </w:rPr>
        <w:tab/>
      </w:r>
    </w:p>
    <w:p w14:paraId="1C621CC5" w14:textId="28C2AF5B" w:rsidR="00F44CA1" w:rsidRPr="009627B6" w:rsidRDefault="00F44CA1" w:rsidP="00F44CA1">
      <w:pPr>
        <w:rPr>
          <w:rFonts w:ascii="Century Gothic" w:hAnsi="Century Gothic"/>
        </w:rPr>
      </w:pPr>
      <w:r>
        <w:rPr>
          <w:rFonts w:ascii="Century Gothic" w:hAnsi="Century Gothic"/>
        </w:rPr>
        <w:tab/>
      </w:r>
      <w:r>
        <w:rPr>
          <w:rFonts w:ascii="Century Gothic" w:hAnsi="Century Gothic"/>
        </w:rPr>
        <w:tab/>
      </w:r>
      <w:r>
        <w:rPr>
          <w:rFonts w:ascii="Century Gothic" w:hAnsi="Century Gothic"/>
        </w:rPr>
        <w:tab/>
      </w:r>
      <w:r>
        <w:rPr>
          <w:rFonts w:ascii="Century Gothic" w:hAnsi="Century Gothic"/>
        </w:rPr>
        <w:tab/>
      </w:r>
      <w:r w:rsidR="00AD04C5">
        <w:rPr>
          <w:rFonts w:ascii="Century Gothic" w:hAnsi="Century Gothic"/>
        </w:rPr>
        <w:t>Mrs S Hufton</w:t>
      </w:r>
      <w:r w:rsidRPr="009627B6">
        <w:rPr>
          <w:rFonts w:ascii="Century Gothic" w:hAnsi="Century Gothic"/>
        </w:rPr>
        <w:tab/>
      </w:r>
    </w:p>
    <w:p w14:paraId="7AF67779" w14:textId="441A7385" w:rsidR="00F44CA1" w:rsidRPr="009627B6" w:rsidRDefault="00F44CA1" w:rsidP="00F44CA1">
      <w:pPr>
        <w:jc w:val="both"/>
        <w:rPr>
          <w:rFonts w:ascii="Century Gothic" w:hAnsi="Century Gothic"/>
        </w:rPr>
      </w:pPr>
      <w:r w:rsidRPr="009627B6">
        <w:rPr>
          <w:rFonts w:ascii="Century Gothic" w:hAnsi="Century Gothic"/>
        </w:rPr>
        <w:tab/>
      </w:r>
      <w:r w:rsidRPr="009627B6">
        <w:rPr>
          <w:rFonts w:ascii="Century Gothic" w:hAnsi="Century Gothic"/>
        </w:rPr>
        <w:tab/>
      </w:r>
    </w:p>
    <w:p w14:paraId="5C5248DA" w14:textId="77DC594E" w:rsidR="00F44CA1" w:rsidRPr="009627B6" w:rsidRDefault="00F44CA1" w:rsidP="00F44CA1">
      <w:pPr>
        <w:jc w:val="both"/>
        <w:rPr>
          <w:rFonts w:ascii="Century Gothic" w:hAnsi="Century Gothic"/>
          <w:u w:val="single"/>
        </w:rPr>
      </w:pPr>
      <w:r w:rsidRPr="009627B6">
        <w:rPr>
          <w:rFonts w:ascii="Century Gothic" w:hAnsi="Century Gothic"/>
        </w:rPr>
        <w:t>Office Staff:</w:t>
      </w:r>
      <w:r w:rsidRPr="009627B6">
        <w:rPr>
          <w:rFonts w:ascii="Century Gothic" w:hAnsi="Century Gothic"/>
        </w:rPr>
        <w:tab/>
      </w:r>
      <w:r w:rsidRPr="009627B6">
        <w:rPr>
          <w:rFonts w:ascii="Century Gothic" w:hAnsi="Century Gothic"/>
        </w:rPr>
        <w:tab/>
      </w:r>
      <w:r>
        <w:rPr>
          <w:rFonts w:ascii="Century Gothic" w:hAnsi="Century Gothic"/>
        </w:rPr>
        <w:tab/>
      </w:r>
      <w:r w:rsidRPr="009627B6">
        <w:rPr>
          <w:rFonts w:ascii="Century Gothic" w:hAnsi="Century Gothic"/>
        </w:rPr>
        <w:t xml:space="preserve">Mrs A </w:t>
      </w:r>
      <w:r w:rsidR="00012F42">
        <w:rPr>
          <w:rFonts w:ascii="Century Gothic" w:hAnsi="Century Gothic"/>
        </w:rPr>
        <w:t xml:space="preserve">Long </w:t>
      </w:r>
      <w:r w:rsidRPr="009627B6">
        <w:rPr>
          <w:rFonts w:ascii="Century Gothic" w:hAnsi="Century Gothic"/>
        </w:rPr>
        <w:tab/>
      </w:r>
      <w:r w:rsidRPr="009627B6">
        <w:rPr>
          <w:rFonts w:ascii="Century Gothic" w:hAnsi="Century Gothic"/>
        </w:rPr>
        <w:tab/>
      </w:r>
    </w:p>
    <w:p w14:paraId="5BC1C29D" w14:textId="77777777" w:rsidR="00F44CA1" w:rsidRPr="009627B6" w:rsidRDefault="00F44CA1" w:rsidP="00F44CA1">
      <w:pPr>
        <w:pStyle w:val="Heading4"/>
        <w:spacing w:before="0" w:after="0"/>
        <w:jc w:val="both"/>
        <w:rPr>
          <w:rFonts w:ascii="Century Gothic" w:hAnsi="Century Gothic"/>
          <w:b w:val="0"/>
          <w:sz w:val="24"/>
          <w:szCs w:val="24"/>
        </w:rPr>
      </w:pPr>
      <w:r w:rsidRPr="009627B6">
        <w:rPr>
          <w:rFonts w:ascii="Century Gothic" w:hAnsi="Century Gothic"/>
          <w:b w:val="0"/>
          <w:sz w:val="24"/>
          <w:szCs w:val="24"/>
        </w:rPr>
        <w:tab/>
      </w:r>
      <w:r w:rsidRPr="009627B6">
        <w:rPr>
          <w:rFonts w:ascii="Century Gothic" w:hAnsi="Century Gothic"/>
          <w:b w:val="0"/>
          <w:sz w:val="24"/>
          <w:szCs w:val="24"/>
        </w:rPr>
        <w:tab/>
      </w:r>
      <w:r w:rsidRPr="009627B6">
        <w:rPr>
          <w:rFonts w:ascii="Century Gothic" w:hAnsi="Century Gothic"/>
          <w:b w:val="0"/>
          <w:sz w:val="24"/>
          <w:szCs w:val="24"/>
        </w:rPr>
        <w:tab/>
      </w:r>
      <w:r w:rsidRPr="009627B6">
        <w:rPr>
          <w:rFonts w:ascii="Century Gothic" w:hAnsi="Century Gothic"/>
          <w:b w:val="0"/>
          <w:sz w:val="24"/>
          <w:szCs w:val="24"/>
        </w:rPr>
        <w:tab/>
      </w:r>
      <w:r w:rsidR="00794A5E">
        <w:rPr>
          <w:rFonts w:ascii="Century Gothic" w:hAnsi="Century Gothic"/>
          <w:b w:val="0"/>
          <w:sz w:val="24"/>
          <w:szCs w:val="24"/>
        </w:rPr>
        <w:t>M</w:t>
      </w:r>
      <w:r w:rsidR="00C863BF">
        <w:rPr>
          <w:rFonts w:ascii="Century Gothic" w:hAnsi="Century Gothic"/>
          <w:b w:val="0"/>
          <w:sz w:val="24"/>
          <w:szCs w:val="24"/>
        </w:rPr>
        <w:t>rs S Birley</w:t>
      </w:r>
    </w:p>
    <w:p w14:paraId="3353DEB2" w14:textId="5FAC1356" w:rsidR="00F44CA1" w:rsidRPr="009627B6" w:rsidRDefault="00F44CA1" w:rsidP="00F44CA1">
      <w:pPr>
        <w:rPr>
          <w:rFonts w:ascii="Century Gothic" w:hAnsi="Century Gothic"/>
        </w:rPr>
      </w:pPr>
      <w:r w:rsidRPr="009627B6">
        <w:rPr>
          <w:rFonts w:ascii="Century Gothic" w:hAnsi="Century Gothic"/>
        </w:rPr>
        <w:tab/>
      </w:r>
      <w:r w:rsidRPr="009627B6">
        <w:rPr>
          <w:rFonts w:ascii="Century Gothic" w:hAnsi="Century Gothic"/>
        </w:rPr>
        <w:tab/>
      </w:r>
      <w:r w:rsidRPr="009627B6">
        <w:rPr>
          <w:rFonts w:ascii="Century Gothic" w:hAnsi="Century Gothic"/>
        </w:rPr>
        <w:tab/>
      </w:r>
      <w:r w:rsidRPr="009627B6">
        <w:rPr>
          <w:rFonts w:ascii="Century Gothic" w:hAnsi="Century Gothic"/>
        </w:rPr>
        <w:tab/>
      </w:r>
    </w:p>
    <w:p w14:paraId="33932E74" w14:textId="28140668" w:rsidR="00F44CA1" w:rsidRPr="009627B6" w:rsidRDefault="00F44CA1" w:rsidP="00F44CA1">
      <w:pPr>
        <w:pStyle w:val="Heading2"/>
        <w:jc w:val="both"/>
        <w:rPr>
          <w:rFonts w:ascii="Century Gothic" w:hAnsi="Century Gothic"/>
          <w:sz w:val="24"/>
        </w:rPr>
      </w:pPr>
      <w:smartTag w:uri="urn:schemas-microsoft-com:office:smarttags" w:element="time">
        <w:smartTagPr>
          <w:attr w:name="Hour" w:val="12"/>
          <w:attr w:name="Minute" w:val="0"/>
        </w:smartTagPr>
        <w:r w:rsidRPr="009627B6">
          <w:rPr>
            <w:rFonts w:ascii="Century Gothic" w:hAnsi="Century Gothic"/>
            <w:sz w:val="24"/>
            <w:u w:val="none"/>
          </w:rPr>
          <w:t>Midday</w:t>
        </w:r>
      </w:smartTag>
      <w:r w:rsidRPr="009627B6">
        <w:rPr>
          <w:rFonts w:ascii="Century Gothic" w:hAnsi="Century Gothic"/>
          <w:sz w:val="24"/>
          <w:u w:val="none"/>
        </w:rPr>
        <w:t xml:space="preserve"> Supervisors:</w:t>
      </w:r>
      <w:r w:rsidRPr="009627B6">
        <w:rPr>
          <w:rFonts w:ascii="Century Gothic" w:hAnsi="Century Gothic"/>
          <w:sz w:val="24"/>
          <w:u w:val="none"/>
        </w:rPr>
        <w:tab/>
        <w:t>Mrs J Noonan</w:t>
      </w:r>
      <w:r w:rsidRPr="009627B6">
        <w:rPr>
          <w:rFonts w:ascii="Century Gothic" w:hAnsi="Century Gothic"/>
          <w:sz w:val="24"/>
          <w:u w:val="none"/>
        </w:rPr>
        <w:tab/>
        <w:t>M</w:t>
      </w:r>
      <w:r w:rsidR="00C863BF">
        <w:rPr>
          <w:rFonts w:ascii="Century Gothic" w:hAnsi="Century Gothic"/>
          <w:sz w:val="24"/>
          <w:u w:val="none"/>
        </w:rPr>
        <w:t>iss E Shakh</w:t>
      </w:r>
    </w:p>
    <w:p w14:paraId="62E50764" w14:textId="68138506" w:rsidR="00F44CA1" w:rsidRDefault="0083007F" w:rsidP="00F44CA1">
      <w:pPr>
        <w:jc w:val="both"/>
        <w:rPr>
          <w:rFonts w:ascii="Century Gothic" w:hAnsi="Century Gothic"/>
        </w:rPr>
      </w:pPr>
      <w:r>
        <w:rPr>
          <w:rFonts w:ascii="Century Gothic" w:hAnsi="Century Gothic"/>
        </w:rPr>
        <w:tab/>
      </w:r>
      <w:r>
        <w:rPr>
          <w:rFonts w:ascii="Century Gothic" w:hAnsi="Century Gothic"/>
        </w:rPr>
        <w:tab/>
      </w:r>
      <w:r w:rsidR="00F44CA1" w:rsidRPr="009627B6">
        <w:rPr>
          <w:rFonts w:ascii="Century Gothic" w:hAnsi="Century Gothic"/>
        </w:rPr>
        <w:tab/>
      </w:r>
      <w:r w:rsidR="00F44CA1">
        <w:rPr>
          <w:rFonts w:ascii="Century Gothic" w:hAnsi="Century Gothic"/>
        </w:rPr>
        <w:tab/>
      </w:r>
      <w:r w:rsidR="00012F42">
        <w:rPr>
          <w:rFonts w:ascii="Century Gothic" w:hAnsi="Century Gothic"/>
        </w:rPr>
        <w:t>Miss L Kane</w:t>
      </w:r>
      <w:r w:rsidR="00800A6D">
        <w:rPr>
          <w:rFonts w:ascii="Century Gothic" w:hAnsi="Century Gothic"/>
        </w:rPr>
        <w:tab/>
      </w:r>
      <w:r w:rsidR="00800A6D">
        <w:rPr>
          <w:rFonts w:ascii="Century Gothic" w:hAnsi="Century Gothic"/>
        </w:rPr>
        <w:tab/>
        <w:t>Miss C Davies</w:t>
      </w:r>
    </w:p>
    <w:p w14:paraId="343B2A29" w14:textId="77777777" w:rsidR="00012F42" w:rsidRPr="009627B6" w:rsidRDefault="00012F42" w:rsidP="00F44CA1">
      <w:pPr>
        <w:jc w:val="both"/>
        <w:rPr>
          <w:rFonts w:ascii="Century Gothic" w:hAnsi="Century Gothic"/>
        </w:rPr>
      </w:pPr>
    </w:p>
    <w:p w14:paraId="07596A9D" w14:textId="5336BE26" w:rsidR="00F44CA1" w:rsidRDefault="00F44CA1" w:rsidP="00F44CA1">
      <w:pPr>
        <w:pStyle w:val="Heading2"/>
        <w:jc w:val="both"/>
        <w:rPr>
          <w:rFonts w:ascii="Century Gothic" w:hAnsi="Century Gothic"/>
          <w:sz w:val="24"/>
          <w:u w:val="none"/>
        </w:rPr>
      </w:pPr>
      <w:r w:rsidRPr="009627B6">
        <w:rPr>
          <w:rFonts w:ascii="Century Gothic" w:hAnsi="Century Gothic"/>
          <w:sz w:val="24"/>
          <w:u w:val="none"/>
        </w:rPr>
        <w:t>Caretaker:</w:t>
      </w:r>
      <w:r w:rsidRPr="009627B6">
        <w:rPr>
          <w:rFonts w:ascii="Century Gothic" w:hAnsi="Century Gothic"/>
          <w:sz w:val="24"/>
          <w:u w:val="none"/>
        </w:rPr>
        <w:tab/>
      </w:r>
      <w:r w:rsidRPr="009627B6">
        <w:rPr>
          <w:rFonts w:ascii="Century Gothic" w:hAnsi="Century Gothic"/>
          <w:sz w:val="24"/>
          <w:u w:val="none"/>
        </w:rPr>
        <w:tab/>
      </w:r>
      <w:r>
        <w:rPr>
          <w:rFonts w:ascii="Century Gothic" w:hAnsi="Century Gothic"/>
          <w:sz w:val="24"/>
          <w:u w:val="none"/>
        </w:rPr>
        <w:tab/>
      </w:r>
      <w:r w:rsidR="006A389F">
        <w:rPr>
          <w:rFonts w:ascii="Century Gothic" w:hAnsi="Century Gothic"/>
          <w:sz w:val="24"/>
          <w:u w:val="none"/>
        </w:rPr>
        <w:t>Ms G Orange</w:t>
      </w:r>
    </w:p>
    <w:p w14:paraId="0C5BB000" w14:textId="74B5AA74" w:rsidR="009627B6" w:rsidRPr="009627B6" w:rsidRDefault="009627B6" w:rsidP="00CC3293">
      <w:pPr>
        <w:jc w:val="center"/>
        <w:rPr>
          <w:rFonts w:ascii="SassoonPrimaryInfant" w:hAnsi="SassoonPrimaryInfant" w:cs="Arial"/>
          <w:b/>
          <w:bCs/>
        </w:rPr>
      </w:pPr>
    </w:p>
    <w:p w14:paraId="347BB4DC" w14:textId="6BFA0B2B" w:rsidR="00183154" w:rsidRPr="009627B6" w:rsidRDefault="00183154" w:rsidP="00CC3293">
      <w:pPr>
        <w:jc w:val="center"/>
        <w:rPr>
          <w:rFonts w:ascii="SassoonPrimaryInfant" w:hAnsi="SassoonPrimaryInfant" w:cs="Arial"/>
          <w:b/>
          <w:bCs/>
        </w:rPr>
      </w:pPr>
    </w:p>
    <w:p w14:paraId="08D632FE" w14:textId="769F510F" w:rsidR="00183154" w:rsidRPr="009627B6" w:rsidRDefault="00183154" w:rsidP="00CC3293">
      <w:pPr>
        <w:jc w:val="center"/>
        <w:rPr>
          <w:rFonts w:ascii="SassoonPrimaryInfant" w:hAnsi="SassoonPrimaryInfant" w:cs="Arial"/>
          <w:b/>
          <w:bCs/>
        </w:rPr>
      </w:pPr>
    </w:p>
    <w:p w14:paraId="1C6EF04D" w14:textId="62A33381" w:rsidR="00C81E61" w:rsidRDefault="00C81E61" w:rsidP="000312B5">
      <w:pPr>
        <w:ind w:left="720"/>
        <w:rPr>
          <w:rFonts w:ascii="SassoonPrimaryInfant" w:hAnsi="SassoonPrimaryInfant" w:cs="Arial"/>
          <w:bCs/>
          <w:sz w:val="16"/>
          <w:szCs w:val="16"/>
        </w:rPr>
      </w:pPr>
      <w:r>
        <w:rPr>
          <w:rFonts w:ascii="SassoonPrimaryInfant" w:hAnsi="SassoonPrimaryInfant" w:cs="Arial"/>
          <w:bCs/>
          <w:sz w:val="16"/>
          <w:szCs w:val="16"/>
        </w:rPr>
        <w:t xml:space="preserve">         </w:t>
      </w:r>
    </w:p>
    <w:p w14:paraId="67056C06" w14:textId="44B0689B" w:rsidR="000312B5" w:rsidRDefault="000312B5" w:rsidP="000312B5">
      <w:pPr>
        <w:ind w:left="720"/>
        <w:rPr>
          <w:rFonts w:ascii="SassoonPrimaryInfant" w:hAnsi="SassoonPrimaryInfant" w:cs="Arial"/>
          <w:bCs/>
          <w:sz w:val="16"/>
          <w:szCs w:val="16"/>
        </w:rPr>
      </w:pPr>
    </w:p>
    <w:p w14:paraId="560E08E8" w14:textId="50B0C84E" w:rsidR="000312B5" w:rsidRDefault="000312B5" w:rsidP="000312B5">
      <w:pPr>
        <w:ind w:left="720"/>
        <w:rPr>
          <w:rFonts w:ascii="SassoonPrimaryInfant" w:hAnsi="SassoonPrimaryInfant" w:cs="Arial"/>
          <w:bCs/>
          <w:sz w:val="16"/>
          <w:szCs w:val="16"/>
        </w:rPr>
      </w:pPr>
    </w:p>
    <w:p w14:paraId="7378873E" w14:textId="258CAF1A" w:rsidR="000312B5" w:rsidRDefault="000312B5" w:rsidP="000312B5">
      <w:pPr>
        <w:ind w:left="720"/>
        <w:rPr>
          <w:rFonts w:ascii="SassoonPrimaryInfant" w:hAnsi="SassoonPrimaryInfant" w:cs="Arial"/>
          <w:bCs/>
          <w:noProof/>
          <w:sz w:val="16"/>
          <w:szCs w:val="16"/>
          <w:lang w:eastAsia="en-GB"/>
        </w:rPr>
      </w:pPr>
    </w:p>
    <w:p w14:paraId="21263956" w14:textId="601C8B81" w:rsidR="003F2E7B" w:rsidRDefault="003F2E7B" w:rsidP="000312B5">
      <w:pPr>
        <w:ind w:left="720"/>
        <w:rPr>
          <w:rFonts w:ascii="SassoonPrimaryInfant" w:hAnsi="SassoonPrimaryInfant" w:cs="Arial"/>
          <w:bCs/>
          <w:noProof/>
          <w:sz w:val="16"/>
          <w:szCs w:val="16"/>
          <w:lang w:eastAsia="en-GB"/>
        </w:rPr>
      </w:pPr>
    </w:p>
    <w:p w14:paraId="4220B56C" w14:textId="7BDCB6BD" w:rsidR="003F2E7B" w:rsidRDefault="003F2E7B" w:rsidP="000312B5">
      <w:pPr>
        <w:ind w:left="720"/>
        <w:rPr>
          <w:rFonts w:ascii="SassoonPrimaryInfant" w:hAnsi="SassoonPrimaryInfant" w:cs="Arial"/>
          <w:bCs/>
          <w:noProof/>
          <w:sz w:val="16"/>
          <w:szCs w:val="16"/>
          <w:lang w:eastAsia="en-GB"/>
        </w:rPr>
      </w:pPr>
    </w:p>
    <w:p w14:paraId="5D5B6DF0" w14:textId="17958501" w:rsidR="003F2E7B" w:rsidRDefault="003F2E7B" w:rsidP="000312B5">
      <w:pPr>
        <w:ind w:left="720"/>
        <w:rPr>
          <w:rFonts w:ascii="SassoonPrimaryInfant" w:hAnsi="SassoonPrimaryInfant" w:cs="Arial"/>
          <w:bCs/>
          <w:noProof/>
          <w:sz w:val="16"/>
          <w:szCs w:val="16"/>
          <w:lang w:eastAsia="en-GB"/>
        </w:rPr>
      </w:pPr>
    </w:p>
    <w:p w14:paraId="5E1C31A8" w14:textId="7AA9E001" w:rsidR="003F2E7B" w:rsidRDefault="003F2E7B" w:rsidP="000312B5">
      <w:pPr>
        <w:ind w:left="720"/>
        <w:rPr>
          <w:rFonts w:ascii="SassoonPrimaryInfant" w:hAnsi="SassoonPrimaryInfant" w:cs="Arial"/>
          <w:bCs/>
          <w:noProof/>
          <w:sz w:val="16"/>
          <w:szCs w:val="16"/>
          <w:lang w:eastAsia="en-GB"/>
        </w:rPr>
      </w:pPr>
    </w:p>
    <w:p w14:paraId="62038EBB" w14:textId="3D878C40" w:rsidR="003F2E7B" w:rsidRDefault="003F2E7B" w:rsidP="000312B5">
      <w:pPr>
        <w:ind w:left="720"/>
        <w:rPr>
          <w:rFonts w:ascii="SassoonPrimaryInfant" w:hAnsi="SassoonPrimaryInfant" w:cs="Arial"/>
          <w:bCs/>
          <w:noProof/>
          <w:sz w:val="16"/>
          <w:szCs w:val="16"/>
          <w:lang w:eastAsia="en-GB"/>
        </w:rPr>
      </w:pPr>
    </w:p>
    <w:p w14:paraId="141C57CF" w14:textId="1E614A89" w:rsidR="003F2E7B" w:rsidRDefault="003F2E7B" w:rsidP="000312B5">
      <w:pPr>
        <w:ind w:left="720"/>
        <w:rPr>
          <w:rFonts w:ascii="SassoonPrimaryInfant" w:hAnsi="SassoonPrimaryInfant" w:cs="Arial"/>
          <w:bCs/>
          <w:noProof/>
          <w:sz w:val="16"/>
          <w:szCs w:val="16"/>
          <w:lang w:eastAsia="en-GB"/>
        </w:rPr>
      </w:pPr>
    </w:p>
    <w:p w14:paraId="1575354D" w14:textId="4C8A820B" w:rsidR="003F2E7B" w:rsidRDefault="003F2E7B" w:rsidP="000312B5">
      <w:pPr>
        <w:ind w:left="720"/>
        <w:rPr>
          <w:rFonts w:ascii="SassoonPrimaryInfant" w:hAnsi="SassoonPrimaryInfant" w:cs="Arial"/>
          <w:bCs/>
          <w:noProof/>
          <w:sz w:val="16"/>
          <w:szCs w:val="16"/>
          <w:lang w:eastAsia="en-GB"/>
        </w:rPr>
      </w:pPr>
    </w:p>
    <w:p w14:paraId="78ABCD3D" w14:textId="71ED96EA" w:rsidR="003F2E7B" w:rsidRDefault="003F2E7B" w:rsidP="000312B5">
      <w:pPr>
        <w:ind w:left="720"/>
        <w:rPr>
          <w:rFonts w:ascii="SassoonPrimaryInfant" w:hAnsi="SassoonPrimaryInfant" w:cs="Arial"/>
          <w:bCs/>
          <w:noProof/>
          <w:sz w:val="16"/>
          <w:szCs w:val="16"/>
          <w:lang w:eastAsia="en-GB"/>
        </w:rPr>
      </w:pPr>
    </w:p>
    <w:p w14:paraId="42C395A7" w14:textId="6451113D" w:rsidR="003F2E7B" w:rsidRDefault="003F2E7B" w:rsidP="000312B5">
      <w:pPr>
        <w:ind w:left="720"/>
        <w:rPr>
          <w:rFonts w:ascii="SassoonPrimaryInfant" w:hAnsi="SassoonPrimaryInfant" w:cs="Arial"/>
          <w:bCs/>
          <w:noProof/>
          <w:sz w:val="16"/>
          <w:szCs w:val="16"/>
          <w:lang w:eastAsia="en-GB"/>
        </w:rPr>
      </w:pPr>
    </w:p>
    <w:p w14:paraId="150F4EBE" w14:textId="074C92FD" w:rsidR="003F2E7B" w:rsidRDefault="003F2E7B" w:rsidP="000312B5">
      <w:pPr>
        <w:ind w:left="720"/>
        <w:rPr>
          <w:rFonts w:ascii="SassoonPrimaryInfant" w:hAnsi="SassoonPrimaryInfant" w:cs="Arial"/>
          <w:bCs/>
          <w:noProof/>
          <w:sz w:val="16"/>
          <w:szCs w:val="16"/>
          <w:lang w:eastAsia="en-GB"/>
        </w:rPr>
      </w:pPr>
    </w:p>
    <w:p w14:paraId="1FAF9DB9" w14:textId="2F428352" w:rsidR="003F2E7B" w:rsidRDefault="003F2E7B" w:rsidP="000312B5">
      <w:pPr>
        <w:ind w:left="720"/>
        <w:rPr>
          <w:rFonts w:ascii="SassoonPrimaryInfant" w:hAnsi="SassoonPrimaryInfant" w:cs="Arial"/>
          <w:bCs/>
          <w:noProof/>
          <w:sz w:val="16"/>
          <w:szCs w:val="16"/>
          <w:lang w:eastAsia="en-GB"/>
        </w:rPr>
      </w:pPr>
    </w:p>
    <w:p w14:paraId="25B4B4B6" w14:textId="20856E61" w:rsidR="003F2E7B" w:rsidRDefault="003F2E7B" w:rsidP="000312B5">
      <w:pPr>
        <w:ind w:left="720"/>
        <w:rPr>
          <w:rFonts w:ascii="SassoonPrimaryInfant" w:hAnsi="SassoonPrimaryInfant" w:cs="Arial"/>
          <w:bCs/>
          <w:noProof/>
          <w:sz w:val="16"/>
          <w:szCs w:val="16"/>
          <w:lang w:eastAsia="en-GB"/>
        </w:rPr>
      </w:pPr>
    </w:p>
    <w:p w14:paraId="39E844EC" w14:textId="1EA8E8BA" w:rsidR="003F2E7B" w:rsidRDefault="003F2E7B" w:rsidP="000312B5">
      <w:pPr>
        <w:ind w:left="720"/>
        <w:rPr>
          <w:rFonts w:ascii="SassoonPrimaryInfant" w:hAnsi="SassoonPrimaryInfant" w:cs="Arial"/>
          <w:bCs/>
          <w:noProof/>
          <w:sz w:val="16"/>
          <w:szCs w:val="16"/>
          <w:lang w:eastAsia="en-GB"/>
        </w:rPr>
      </w:pPr>
    </w:p>
    <w:p w14:paraId="50F4FCFD" w14:textId="619A5272" w:rsidR="003F2E7B" w:rsidRDefault="003F2E7B" w:rsidP="000312B5">
      <w:pPr>
        <w:ind w:left="720"/>
        <w:rPr>
          <w:rFonts w:ascii="SassoonPrimaryInfant" w:hAnsi="SassoonPrimaryInfant" w:cs="Arial"/>
          <w:bCs/>
          <w:noProof/>
          <w:sz w:val="16"/>
          <w:szCs w:val="16"/>
          <w:lang w:eastAsia="en-GB"/>
        </w:rPr>
      </w:pPr>
    </w:p>
    <w:p w14:paraId="7859C5C3" w14:textId="2704CEB1" w:rsidR="003F2E7B" w:rsidRDefault="003F2E7B" w:rsidP="000312B5">
      <w:pPr>
        <w:ind w:left="720"/>
        <w:rPr>
          <w:rFonts w:ascii="SassoonPrimaryInfant" w:hAnsi="SassoonPrimaryInfant" w:cs="Arial"/>
          <w:bCs/>
          <w:noProof/>
          <w:sz w:val="16"/>
          <w:szCs w:val="16"/>
          <w:lang w:eastAsia="en-GB"/>
        </w:rPr>
      </w:pPr>
    </w:p>
    <w:p w14:paraId="7E7A11B9" w14:textId="2C06D39B" w:rsidR="003F2E7B" w:rsidRDefault="003F2E7B" w:rsidP="000312B5">
      <w:pPr>
        <w:ind w:left="720"/>
        <w:rPr>
          <w:rFonts w:ascii="SassoonPrimaryInfant" w:hAnsi="SassoonPrimaryInfant" w:cs="Arial"/>
          <w:bCs/>
          <w:noProof/>
          <w:sz w:val="16"/>
          <w:szCs w:val="16"/>
          <w:lang w:eastAsia="en-GB"/>
        </w:rPr>
      </w:pPr>
    </w:p>
    <w:p w14:paraId="1CF09C48" w14:textId="55A827C2" w:rsidR="003F2E7B" w:rsidRDefault="003F2E7B" w:rsidP="000312B5">
      <w:pPr>
        <w:ind w:left="720"/>
        <w:rPr>
          <w:rFonts w:ascii="SassoonPrimaryInfant" w:hAnsi="SassoonPrimaryInfant" w:cs="Arial"/>
          <w:bCs/>
          <w:noProof/>
          <w:sz w:val="16"/>
          <w:szCs w:val="16"/>
          <w:lang w:eastAsia="en-GB"/>
        </w:rPr>
      </w:pPr>
    </w:p>
    <w:p w14:paraId="2F0A20C2" w14:textId="32977FCE" w:rsidR="003F2E7B" w:rsidRDefault="003F2E7B" w:rsidP="000312B5">
      <w:pPr>
        <w:ind w:left="720"/>
        <w:rPr>
          <w:rFonts w:ascii="SassoonPrimaryInfant" w:hAnsi="SassoonPrimaryInfant" w:cs="Arial"/>
          <w:bCs/>
          <w:noProof/>
          <w:sz w:val="16"/>
          <w:szCs w:val="16"/>
          <w:lang w:eastAsia="en-GB"/>
        </w:rPr>
      </w:pPr>
    </w:p>
    <w:p w14:paraId="790EC6B1" w14:textId="46E971BB" w:rsidR="003F2E7B" w:rsidRDefault="003F2E7B" w:rsidP="000312B5">
      <w:pPr>
        <w:ind w:left="720"/>
        <w:rPr>
          <w:rFonts w:ascii="SassoonPrimaryInfant" w:hAnsi="SassoonPrimaryInfant" w:cs="Arial"/>
          <w:bCs/>
          <w:noProof/>
          <w:sz w:val="16"/>
          <w:szCs w:val="16"/>
          <w:lang w:eastAsia="en-GB"/>
        </w:rPr>
      </w:pPr>
    </w:p>
    <w:p w14:paraId="04BCEF79" w14:textId="5F3BB4F2" w:rsidR="003F2E7B" w:rsidRDefault="003F2E7B" w:rsidP="000312B5">
      <w:pPr>
        <w:ind w:left="720"/>
        <w:rPr>
          <w:rFonts w:ascii="SassoonPrimaryInfant" w:hAnsi="SassoonPrimaryInfant" w:cs="Arial"/>
          <w:bCs/>
          <w:noProof/>
          <w:sz w:val="16"/>
          <w:szCs w:val="16"/>
          <w:lang w:eastAsia="en-GB"/>
        </w:rPr>
      </w:pPr>
    </w:p>
    <w:p w14:paraId="10998667" w14:textId="6CC5D2C4" w:rsidR="003F2E7B" w:rsidRDefault="003F2E7B" w:rsidP="000312B5">
      <w:pPr>
        <w:ind w:left="720"/>
        <w:rPr>
          <w:rFonts w:ascii="SassoonPrimaryInfant" w:hAnsi="SassoonPrimaryInfant" w:cs="Arial"/>
          <w:bCs/>
          <w:noProof/>
          <w:sz w:val="16"/>
          <w:szCs w:val="16"/>
          <w:lang w:eastAsia="en-GB"/>
        </w:rPr>
      </w:pPr>
    </w:p>
    <w:p w14:paraId="7C338FA0" w14:textId="6119F904" w:rsidR="003F2E7B" w:rsidRDefault="003F2E7B" w:rsidP="000312B5">
      <w:pPr>
        <w:ind w:left="720"/>
        <w:rPr>
          <w:rFonts w:ascii="SassoonPrimaryInfant" w:hAnsi="SassoonPrimaryInfant" w:cs="Arial"/>
          <w:bCs/>
          <w:noProof/>
          <w:sz w:val="16"/>
          <w:szCs w:val="16"/>
          <w:lang w:eastAsia="en-GB"/>
        </w:rPr>
      </w:pPr>
    </w:p>
    <w:p w14:paraId="3C72ED17" w14:textId="1FFE4EA5" w:rsidR="003F2E7B" w:rsidRDefault="003F2E7B" w:rsidP="000312B5">
      <w:pPr>
        <w:ind w:left="720"/>
        <w:rPr>
          <w:rFonts w:ascii="SassoonPrimaryInfant" w:hAnsi="SassoonPrimaryInfant" w:cs="Arial"/>
          <w:bCs/>
          <w:noProof/>
          <w:sz w:val="16"/>
          <w:szCs w:val="16"/>
          <w:lang w:eastAsia="en-GB"/>
        </w:rPr>
      </w:pPr>
    </w:p>
    <w:p w14:paraId="7A1BC7C3" w14:textId="16CB6A0B" w:rsidR="003F2E7B" w:rsidRDefault="003F2E7B" w:rsidP="000312B5">
      <w:pPr>
        <w:ind w:left="720"/>
        <w:rPr>
          <w:rFonts w:ascii="SassoonPrimaryInfant" w:hAnsi="SassoonPrimaryInfant" w:cs="Arial"/>
          <w:bCs/>
          <w:noProof/>
          <w:sz w:val="16"/>
          <w:szCs w:val="16"/>
          <w:lang w:eastAsia="en-GB"/>
        </w:rPr>
      </w:pPr>
    </w:p>
    <w:p w14:paraId="14AFF88C" w14:textId="3DDED073" w:rsidR="003F2E7B" w:rsidRDefault="003F2E7B" w:rsidP="000312B5">
      <w:pPr>
        <w:ind w:left="720"/>
        <w:rPr>
          <w:rFonts w:ascii="SassoonPrimaryInfant" w:hAnsi="SassoonPrimaryInfant" w:cs="Arial"/>
          <w:bCs/>
          <w:noProof/>
          <w:sz w:val="16"/>
          <w:szCs w:val="16"/>
          <w:lang w:eastAsia="en-GB"/>
        </w:rPr>
      </w:pPr>
    </w:p>
    <w:p w14:paraId="27EFB175" w14:textId="31779BA3" w:rsidR="003F2E7B" w:rsidRDefault="003F2E7B" w:rsidP="000312B5">
      <w:pPr>
        <w:ind w:left="720"/>
        <w:rPr>
          <w:rFonts w:ascii="SassoonPrimaryInfant" w:hAnsi="SassoonPrimaryInfant" w:cs="Arial"/>
          <w:bCs/>
          <w:noProof/>
          <w:sz w:val="16"/>
          <w:szCs w:val="16"/>
          <w:lang w:eastAsia="en-GB"/>
        </w:rPr>
      </w:pPr>
    </w:p>
    <w:p w14:paraId="549A96A7" w14:textId="499267B9" w:rsidR="003F2E7B" w:rsidRDefault="003F2E7B" w:rsidP="000312B5">
      <w:pPr>
        <w:ind w:left="720"/>
        <w:rPr>
          <w:rFonts w:ascii="SassoonPrimaryInfant" w:hAnsi="SassoonPrimaryInfant" w:cs="Arial"/>
          <w:bCs/>
          <w:noProof/>
          <w:sz w:val="16"/>
          <w:szCs w:val="16"/>
          <w:lang w:eastAsia="en-GB"/>
        </w:rPr>
      </w:pPr>
    </w:p>
    <w:p w14:paraId="10A202FF" w14:textId="32599B7F" w:rsidR="003F2E7B" w:rsidRDefault="003F2E7B" w:rsidP="000312B5">
      <w:pPr>
        <w:ind w:left="720"/>
        <w:rPr>
          <w:rFonts w:ascii="SassoonPrimaryInfant" w:hAnsi="SassoonPrimaryInfant" w:cs="Arial"/>
          <w:bCs/>
          <w:noProof/>
          <w:sz w:val="16"/>
          <w:szCs w:val="16"/>
          <w:lang w:eastAsia="en-GB"/>
        </w:rPr>
      </w:pPr>
    </w:p>
    <w:p w14:paraId="32AF2D15" w14:textId="05613F39" w:rsidR="003F2E7B" w:rsidRDefault="003F2E7B" w:rsidP="000312B5">
      <w:pPr>
        <w:ind w:left="720"/>
        <w:rPr>
          <w:rFonts w:ascii="SassoonPrimaryInfant" w:hAnsi="SassoonPrimaryInfant" w:cs="Arial"/>
          <w:bCs/>
          <w:noProof/>
          <w:sz w:val="16"/>
          <w:szCs w:val="16"/>
          <w:lang w:eastAsia="en-GB"/>
        </w:rPr>
      </w:pPr>
    </w:p>
    <w:p w14:paraId="7EC310D8" w14:textId="1C6A35F1" w:rsidR="003F2E7B" w:rsidRDefault="003F2E7B" w:rsidP="000312B5">
      <w:pPr>
        <w:ind w:left="720"/>
        <w:rPr>
          <w:rFonts w:ascii="SassoonPrimaryInfant" w:hAnsi="SassoonPrimaryInfant" w:cs="Arial"/>
          <w:bCs/>
          <w:noProof/>
          <w:sz w:val="16"/>
          <w:szCs w:val="16"/>
          <w:lang w:eastAsia="en-GB"/>
        </w:rPr>
      </w:pPr>
    </w:p>
    <w:p w14:paraId="31A4219D" w14:textId="00AA4D52" w:rsidR="003F2E7B" w:rsidRDefault="003F2E7B" w:rsidP="000312B5">
      <w:pPr>
        <w:ind w:left="720"/>
        <w:rPr>
          <w:rFonts w:ascii="SassoonPrimaryInfant" w:hAnsi="SassoonPrimaryInfant" w:cs="Arial"/>
          <w:bCs/>
          <w:noProof/>
          <w:sz w:val="16"/>
          <w:szCs w:val="16"/>
          <w:lang w:eastAsia="en-GB"/>
        </w:rPr>
      </w:pPr>
    </w:p>
    <w:p w14:paraId="2064E8A1" w14:textId="5A3D37EA" w:rsidR="003F2E7B" w:rsidRDefault="003F2E7B" w:rsidP="000312B5">
      <w:pPr>
        <w:ind w:left="720"/>
        <w:rPr>
          <w:rFonts w:ascii="SassoonPrimaryInfant" w:hAnsi="SassoonPrimaryInfant" w:cs="Arial"/>
          <w:bCs/>
          <w:noProof/>
          <w:sz w:val="16"/>
          <w:szCs w:val="16"/>
          <w:lang w:eastAsia="en-GB"/>
        </w:rPr>
      </w:pPr>
    </w:p>
    <w:p w14:paraId="7996DFA9" w14:textId="2C0F6236" w:rsidR="003F2E7B" w:rsidRDefault="003F2E7B" w:rsidP="000312B5">
      <w:pPr>
        <w:ind w:left="720"/>
        <w:rPr>
          <w:rFonts w:ascii="SassoonPrimaryInfant" w:hAnsi="SassoonPrimaryInfant" w:cs="Arial"/>
          <w:bCs/>
          <w:noProof/>
          <w:sz w:val="16"/>
          <w:szCs w:val="16"/>
          <w:lang w:eastAsia="en-GB"/>
        </w:rPr>
      </w:pPr>
    </w:p>
    <w:p w14:paraId="6537895B" w14:textId="1E9D5CCD" w:rsidR="003F2E7B" w:rsidRDefault="003F2E7B" w:rsidP="000312B5">
      <w:pPr>
        <w:ind w:left="720"/>
        <w:rPr>
          <w:rFonts w:ascii="SassoonPrimaryInfant" w:hAnsi="SassoonPrimaryInfant" w:cs="Arial"/>
          <w:bCs/>
          <w:noProof/>
          <w:sz w:val="16"/>
          <w:szCs w:val="16"/>
          <w:lang w:eastAsia="en-GB"/>
        </w:rPr>
      </w:pPr>
    </w:p>
    <w:p w14:paraId="15FDD7CD" w14:textId="464C9735" w:rsidR="003F2E7B" w:rsidRDefault="003F2E7B" w:rsidP="000312B5">
      <w:pPr>
        <w:ind w:left="720"/>
        <w:rPr>
          <w:rFonts w:ascii="SassoonPrimaryInfant" w:hAnsi="SassoonPrimaryInfant" w:cs="Arial"/>
          <w:bCs/>
          <w:noProof/>
          <w:sz w:val="16"/>
          <w:szCs w:val="16"/>
          <w:lang w:eastAsia="en-GB"/>
        </w:rPr>
      </w:pPr>
    </w:p>
    <w:p w14:paraId="0351ADE4" w14:textId="6F88AAF0" w:rsidR="003F2E7B" w:rsidRDefault="003F2E7B" w:rsidP="000312B5">
      <w:pPr>
        <w:ind w:left="720"/>
        <w:rPr>
          <w:rFonts w:ascii="SassoonPrimaryInfant" w:hAnsi="SassoonPrimaryInfant" w:cs="Arial"/>
          <w:bCs/>
          <w:noProof/>
          <w:sz w:val="16"/>
          <w:szCs w:val="16"/>
          <w:lang w:eastAsia="en-GB"/>
        </w:rPr>
      </w:pPr>
    </w:p>
    <w:p w14:paraId="6912B259" w14:textId="0D50E62A" w:rsidR="003F2E7B" w:rsidRDefault="003F2E7B" w:rsidP="000312B5">
      <w:pPr>
        <w:ind w:left="720"/>
        <w:rPr>
          <w:rFonts w:ascii="SassoonPrimaryInfant" w:hAnsi="SassoonPrimaryInfant" w:cs="Arial"/>
          <w:bCs/>
          <w:noProof/>
          <w:sz w:val="16"/>
          <w:szCs w:val="16"/>
          <w:lang w:eastAsia="en-GB"/>
        </w:rPr>
      </w:pPr>
    </w:p>
    <w:p w14:paraId="739A86F6" w14:textId="0A3883EE" w:rsidR="003F2E7B" w:rsidRDefault="003F2E7B" w:rsidP="000312B5">
      <w:pPr>
        <w:ind w:left="720"/>
        <w:rPr>
          <w:rFonts w:ascii="SassoonPrimaryInfant" w:hAnsi="SassoonPrimaryInfant" w:cs="Arial"/>
          <w:bCs/>
          <w:noProof/>
          <w:sz w:val="16"/>
          <w:szCs w:val="16"/>
          <w:lang w:eastAsia="en-GB"/>
        </w:rPr>
      </w:pPr>
    </w:p>
    <w:p w14:paraId="3529FEFA" w14:textId="27279B88" w:rsidR="003F2E7B" w:rsidRDefault="003F2E7B" w:rsidP="000312B5">
      <w:pPr>
        <w:ind w:left="720"/>
        <w:rPr>
          <w:rFonts w:ascii="SassoonPrimaryInfant" w:hAnsi="SassoonPrimaryInfant" w:cs="Arial"/>
          <w:bCs/>
          <w:noProof/>
          <w:sz w:val="16"/>
          <w:szCs w:val="16"/>
          <w:lang w:eastAsia="en-GB"/>
        </w:rPr>
      </w:pPr>
    </w:p>
    <w:p w14:paraId="35867AA9" w14:textId="031C7F76" w:rsidR="003F2E7B" w:rsidRDefault="003F2E7B" w:rsidP="000312B5">
      <w:pPr>
        <w:ind w:left="720"/>
        <w:rPr>
          <w:rFonts w:ascii="SassoonPrimaryInfant" w:hAnsi="SassoonPrimaryInfant" w:cs="Arial"/>
          <w:bCs/>
          <w:noProof/>
          <w:sz w:val="16"/>
          <w:szCs w:val="16"/>
          <w:lang w:eastAsia="en-GB"/>
        </w:rPr>
      </w:pPr>
    </w:p>
    <w:p w14:paraId="77529214" w14:textId="35BAFCA9" w:rsidR="003F2E7B" w:rsidRDefault="003F2E7B" w:rsidP="000312B5">
      <w:pPr>
        <w:ind w:left="720"/>
        <w:rPr>
          <w:rFonts w:ascii="SassoonPrimaryInfant" w:hAnsi="SassoonPrimaryInfant" w:cs="Arial"/>
          <w:bCs/>
          <w:noProof/>
          <w:sz w:val="16"/>
          <w:szCs w:val="16"/>
          <w:lang w:eastAsia="en-GB"/>
        </w:rPr>
      </w:pPr>
    </w:p>
    <w:p w14:paraId="617B9F75" w14:textId="5EA130F5" w:rsidR="003F2E7B" w:rsidRDefault="003F2E7B" w:rsidP="000312B5">
      <w:pPr>
        <w:ind w:left="720"/>
        <w:rPr>
          <w:rFonts w:ascii="SassoonPrimaryInfant" w:hAnsi="SassoonPrimaryInfant" w:cs="Arial"/>
          <w:bCs/>
          <w:noProof/>
          <w:sz w:val="16"/>
          <w:szCs w:val="16"/>
          <w:lang w:eastAsia="en-GB"/>
        </w:rPr>
      </w:pPr>
    </w:p>
    <w:p w14:paraId="68DFFE98" w14:textId="7436F404" w:rsidR="003F2E7B" w:rsidRDefault="003F2E7B" w:rsidP="000312B5">
      <w:pPr>
        <w:ind w:left="720"/>
        <w:rPr>
          <w:rFonts w:ascii="SassoonPrimaryInfant" w:hAnsi="SassoonPrimaryInfant" w:cs="Arial"/>
          <w:bCs/>
          <w:noProof/>
          <w:sz w:val="16"/>
          <w:szCs w:val="16"/>
          <w:lang w:eastAsia="en-GB"/>
        </w:rPr>
      </w:pPr>
    </w:p>
    <w:p w14:paraId="7B3C45BF" w14:textId="524C99CF" w:rsidR="003F2E7B" w:rsidRDefault="003F2E7B" w:rsidP="000312B5">
      <w:pPr>
        <w:ind w:left="720"/>
        <w:rPr>
          <w:rFonts w:ascii="SassoonPrimaryInfant" w:hAnsi="SassoonPrimaryInfant" w:cs="Arial"/>
          <w:bCs/>
          <w:noProof/>
          <w:sz w:val="16"/>
          <w:szCs w:val="16"/>
          <w:lang w:eastAsia="en-GB"/>
        </w:rPr>
      </w:pPr>
    </w:p>
    <w:p w14:paraId="5FB589EA" w14:textId="5278CF8A" w:rsidR="003F2E7B" w:rsidRDefault="003F2E7B" w:rsidP="000312B5">
      <w:pPr>
        <w:ind w:left="720"/>
        <w:rPr>
          <w:rFonts w:ascii="SassoonPrimaryInfant" w:hAnsi="SassoonPrimaryInfant" w:cs="Arial"/>
          <w:bCs/>
          <w:noProof/>
          <w:sz w:val="16"/>
          <w:szCs w:val="16"/>
          <w:lang w:eastAsia="en-GB"/>
        </w:rPr>
      </w:pPr>
    </w:p>
    <w:p w14:paraId="7FBED2CC" w14:textId="56A9CB01" w:rsidR="003F2E7B" w:rsidRDefault="003F2E7B" w:rsidP="000312B5">
      <w:pPr>
        <w:ind w:left="720"/>
        <w:rPr>
          <w:rFonts w:ascii="SassoonPrimaryInfant" w:hAnsi="SassoonPrimaryInfant" w:cs="Arial"/>
          <w:bCs/>
          <w:noProof/>
          <w:sz w:val="16"/>
          <w:szCs w:val="16"/>
          <w:lang w:eastAsia="en-GB"/>
        </w:rPr>
      </w:pPr>
    </w:p>
    <w:p w14:paraId="4ADDB89C" w14:textId="37000AF2" w:rsidR="003F2E7B" w:rsidRDefault="003F2E7B" w:rsidP="000312B5">
      <w:pPr>
        <w:ind w:left="720"/>
        <w:rPr>
          <w:rFonts w:ascii="SassoonPrimaryInfant" w:hAnsi="SassoonPrimaryInfant" w:cs="Arial"/>
          <w:bCs/>
          <w:noProof/>
          <w:sz w:val="16"/>
          <w:szCs w:val="16"/>
          <w:lang w:eastAsia="en-GB"/>
        </w:rPr>
      </w:pPr>
    </w:p>
    <w:p w14:paraId="17B0AA54" w14:textId="6F8305C5" w:rsidR="003F2E7B" w:rsidRDefault="003F2E7B" w:rsidP="000312B5">
      <w:pPr>
        <w:ind w:left="720"/>
        <w:rPr>
          <w:rFonts w:ascii="SassoonPrimaryInfant" w:hAnsi="SassoonPrimaryInfant" w:cs="Arial"/>
          <w:bCs/>
          <w:noProof/>
          <w:sz w:val="16"/>
          <w:szCs w:val="16"/>
          <w:lang w:eastAsia="en-GB"/>
        </w:rPr>
      </w:pPr>
    </w:p>
    <w:p w14:paraId="10814BAF" w14:textId="4B412874" w:rsidR="003F2E7B" w:rsidRDefault="003F2E7B" w:rsidP="000312B5">
      <w:pPr>
        <w:ind w:left="720"/>
        <w:rPr>
          <w:rFonts w:ascii="SassoonPrimaryInfant" w:hAnsi="SassoonPrimaryInfant" w:cs="Arial"/>
          <w:bCs/>
          <w:noProof/>
          <w:sz w:val="16"/>
          <w:szCs w:val="16"/>
          <w:lang w:eastAsia="en-GB"/>
        </w:rPr>
      </w:pPr>
    </w:p>
    <w:p w14:paraId="1DB9C69B" w14:textId="7B04E153" w:rsidR="003F2E7B" w:rsidRDefault="003F2E7B" w:rsidP="000312B5">
      <w:pPr>
        <w:ind w:left="720"/>
        <w:rPr>
          <w:rFonts w:ascii="SassoonPrimaryInfant" w:hAnsi="SassoonPrimaryInfant" w:cs="Arial"/>
          <w:bCs/>
          <w:noProof/>
          <w:sz w:val="16"/>
          <w:szCs w:val="16"/>
          <w:lang w:eastAsia="en-GB"/>
        </w:rPr>
      </w:pPr>
    </w:p>
    <w:p w14:paraId="05453620" w14:textId="4B3A1E99" w:rsidR="003F2E7B" w:rsidRDefault="003F2E7B" w:rsidP="000312B5">
      <w:pPr>
        <w:ind w:left="720"/>
        <w:rPr>
          <w:rFonts w:ascii="SassoonPrimaryInfant" w:hAnsi="SassoonPrimaryInfant" w:cs="Arial"/>
          <w:bCs/>
          <w:noProof/>
          <w:sz w:val="16"/>
          <w:szCs w:val="16"/>
          <w:lang w:eastAsia="en-GB"/>
        </w:rPr>
      </w:pPr>
    </w:p>
    <w:p w14:paraId="0FB4BD89" w14:textId="23D7DE1A" w:rsidR="003F2E7B" w:rsidRDefault="003F2E7B" w:rsidP="000312B5">
      <w:pPr>
        <w:ind w:left="720"/>
        <w:rPr>
          <w:rFonts w:ascii="SassoonPrimaryInfant" w:hAnsi="SassoonPrimaryInfant" w:cs="Arial"/>
          <w:bCs/>
          <w:noProof/>
          <w:sz w:val="16"/>
          <w:szCs w:val="16"/>
          <w:lang w:eastAsia="en-GB"/>
        </w:rPr>
      </w:pPr>
    </w:p>
    <w:p w14:paraId="2B70612A" w14:textId="114C5A4F" w:rsidR="003F2E7B" w:rsidRDefault="003F2E7B" w:rsidP="000312B5">
      <w:pPr>
        <w:ind w:left="720"/>
        <w:rPr>
          <w:rFonts w:ascii="SassoonPrimaryInfant" w:hAnsi="SassoonPrimaryInfant" w:cs="Arial"/>
          <w:bCs/>
          <w:noProof/>
          <w:sz w:val="16"/>
          <w:szCs w:val="16"/>
          <w:lang w:eastAsia="en-GB"/>
        </w:rPr>
      </w:pPr>
    </w:p>
    <w:p w14:paraId="39313834" w14:textId="304602E0" w:rsidR="003F2E7B" w:rsidRDefault="003F2E7B" w:rsidP="000312B5">
      <w:pPr>
        <w:ind w:left="720"/>
        <w:rPr>
          <w:rFonts w:ascii="SassoonPrimaryInfant" w:hAnsi="SassoonPrimaryInfant" w:cs="Arial"/>
          <w:bCs/>
          <w:noProof/>
          <w:sz w:val="16"/>
          <w:szCs w:val="16"/>
          <w:lang w:eastAsia="en-GB"/>
        </w:rPr>
      </w:pPr>
    </w:p>
    <w:p w14:paraId="08E91901" w14:textId="7170F5BB" w:rsidR="003F2E7B" w:rsidRDefault="003F2E7B" w:rsidP="000312B5">
      <w:pPr>
        <w:ind w:left="720"/>
        <w:rPr>
          <w:rFonts w:ascii="SassoonPrimaryInfant" w:hAnsi="SassoonPrimaryInfant" w:cs="Arial"/>
          <w:bCs/>
          <w:noProof/>
          <w:sz w:val="16"/>
          <w:szCs w:val="16"/>
          <w:lang w:eastAsia="en-GB"/>
        </w:rPr>
      </w:pPr>
    </w:p>
    <w:p w14:paraId="158FF3E2" w14:textId="4E8BDCC6" w:rsidR="003F2E7B" w:rsidRDefault="003F2E7B" w:rsidP="000312B5">
      <w:pPr>
        <w:ind w:left="720"/>
        <w:rPr>
          <w:rFonts w:ascii="SassoonPrimaryInfant" w:hAnsi="SassoonPrimaryInfant" w:cs="Arial"/>
          <w:bCs/>
          <w:noProof/>
          <w:sz w:val="16"/>
          <w:szCs w:val="16"/>
          <w:lang w:eastAsia="en-GB"/>
        </w:rPr>
      </w:pPr>
    </w:p>
    <w:p w14:paraId="66A17031" w14:textId="5A5A06F4" w:rsidR="003F2E7B" w:rsidRDefault="003F2E7B" w:rsidP="000312B5">
      <w:pPr>
        <w:ind w:left="720"/>
        <w:rPr>
          <w:rFonts w:ascii="SassoonPrimaryInfant" w:hAnsi="SassoonPrimaryInfant" w:cs="Arial"/>
          <w:bCs/>
          <w:noProof/>
          <w:sz w:val="16"/>
          <w:szCs w:val="16"/>
          <w:lang w:eastAsia="en-GB"/>
        </w:rPr>
      </w:pPr>
    </w:p>
    <w:p w14:paraId="4AC9A1D8" w14:textId="3452C831" w:rsidR="003F2E7B" w:rsidRDefault="003F2E7B" w:rsidP="000312B5">
      <w:pPr>
        <w:ind w:left="720"/>
        <w:rPr>
          <w:rFonts w:ascii="SassoonPrimaryInfant" w:hAnsi="SassoonPrimaryInfant" w:cs="Arial"/>
          <w:bCs/>
          <w:noProof/>
          <w:sz w:val="16"/>
          <w:szCs w:val="16"/>
          <w:lang w:eastAsia="en-GB"/>
        </w:rPr>
      </w:pPr>
    </w:p>
    <w:p w14:paraId="66D6C8C7" w14:textId="58E17759" w:rsidR="003F2E7B" w:rsidRDefault="003F2E7B" w:rsidP="000312B5">
      <w:pPr>
        <w:ind w:left="720"/>
        <w:rPr>
          <w:rFonts w:ascii="SassoonPrimaryInfant" w:hAnsi="SassoonPrimaryInfant" w:cs="Arial"/>
          <w:bCs/>
          <w:noProof/>
          <w:sz w:val="16"/>
          <w:szCs w:val="16"/>
          <w:lang w:eastAsia="en-GB"/>
        </w:rPr>
      </w:pPr>
    </w:p>
    <w:p w14:paraId="5CAC713D" w14:textId="5E811E2E" w:rsidR="003F2E7B" w:rsidRDefault="003F2E7B" w:rsidP="000312B5">
      <w:pPr>
        <w:ind w:left="720"/>
        <w:rPr>
          <w:rFonts w:ascii="SassoonPrimaryInfant" w:hAnsi="SassoonPrimaryInfant" w:cs="Arial"/>
          <w:bCs/>
          <w:noProof/>
          <w:sz w:val="16"/>
          <w:szCs w:val="16"/>
          <w:lang w:eastAsia="en-GB"/>
        </w:rPr>
      </w:pPr>
    </w:p>
    <w:p w14:paraId="1A6FAF91" w14:textId="49AF13E2" w:rsidR="003F2E7B" w:rsidRDefault="003F2E7B" w:rsidP="000312B5">
      <w:pPr>
        <w:ind w:left="720"/>
        <w:rPr>
          <w:rFonts w:ascii="SassoonPrimaryInfant" w:hAnsi="SassoonPrimaryInfant" w:cs="Arial"/>
          <w:bCs/>
          <w:noProof/>
          <w:sz w:val="16"/>
          <w:szCs w:val="16"/>
          <w:lang w:eastAsia="en-GB"/>
        </w:rPr>
      </w:pPr>
    </w:p>
    <w:p w14:paraId="5C9AA682" w14:textId="33F2A829" w:rsidR="003F2E7B" w:rsidRDefault="003F2E7B" w:rsidP="000312B5">
      <w:pPr>
        <w:ind w:left="720"/>
        <w:rPr>
          <w:rFonts w:ascii="SassoonPrimaryInfant" w:hAnsi="SassoonPrimaryInfant" w:cs="Arial"/>
          <w:bCs/>
          <w:noProof/>
          <w:sz w:val="16"/>
          <w:szCs w:val="16"/>
          <w:lang w:eastAsia="en-GB"/>
        </w:rPr>
      </w:pPr>
    </w:p>
    <w:p w14:paraId="7F2A0C0D" w14:textId="0B1D42CA" w:rsidR="003F2E7B" w:rsidRDefault="003F2E7B" w:rsidP="000312B5">
      <w:pPr>
        <w:ind w:left="720"/>
        <w:rPr>
          <w:rFonts w:ascii="SassoonPrimaryInfant" w:hAnsi="SassoonPrimaryInfant" w:cs="Arial"/>
          <w:bCs/>
          <w:noProof/>
          <w:sz w:val="16"/>
          <w:szCs w:val="16"/>
          <w:lang w:eastAsia="en-GB"/>
        </w:rPr>
      </w:pPr>
    </w:p>
    <w:p w14:paraId="7C9800CB" w14:textId="6E635B89" w:rsidR="003F2E7B" w:rsidRDefault="003F2E7B" w:rsidP="000312B5">
      <w:pPr>
        <w:ind w:left="720"/>
        <w:rPr>
          <w:rFonts w:ascii="SassoonPrimaryInfant" w:hAnsi="SassoonPrimaryInfant" w:cs="Arial"/>
          <w:bCs/>
          <w:noProof/>
          <w:sz w:val="16"/>
          <w:szCs w:val="16"/>
          <w:lang w:eastAsia="en-GB"/>
        </w:rPr>
      </w:pPr>
    </w:p>
    <w:p w14:paraId="74BB9745" w14:textId="5BA71FAF" w:rsidR="003F2E7B" w:rsidRDefault="003F2E7B" w:rsidP="000312B5">
      <w:pPr>
        <w:ind w:left="720"/>
        <w:rPr>
          <w:rFonts w:ascii="SassoonPrimaryInfant" w:hAnsi="SassoonPrimaryInfant" w:cs="Arial"/>
          <w:bCs/>
          <w:noProof/>
          <w:sz w:val="16"/>
          <w:szCs w:val="16"/>
          <w:lang w:eastAsia="en-GB"/>
        </w:rPr>
      </w:pPr>
    </w:p>
    <w:p w14:paraId="357772E3" w14:textId="427F4109" w:rsidR="003F2E7B" w:rsidRDefault="003F2E7B" w:rsidP="000312B5">
      <w:pPr>
        <w:ind w:left="720"/>
        <w:rPr>
          <w:rFonts w:ascii="SassoonPrimaryInfant" w:hAnsi="SassoonPrimaryInfant" w:cs="Arial"/>
          <w:bCs/>
          <w:noProof/>
          <w:sz w:val="16"/>
          <w:szCs w:val="16"/>
          <w:lang w:eastAsia="en-GB"/>
        </w:rPr>
      </w:pPr>
    </w:p>
    <w:p w14:paraId="6E32B58A" w14:textId="77777777" w:rsidR="003F2E7B" w:rsidRDefault="003F2E7B" w:rsidP="003F2E7B">
      <w:pPr>
        <w:rPr>
          <w:rFonts w:ascii="SassoonPrimaryInfant" w:hAnsi="SassoonPrimaryInfant" w:cs="Arial"/>
          <w:bCs/>
          <w:sz w:val="16"/>
          <w:szCs w:val="16"/>
        </w:rPr>
      </w:pPr>
    </w:p>
    <w:p w14:paraId="71E942FE" w14:textId="4AC2149C" w:rsidR="00846443" w:rsidRPr="00A37FA3" w:rsidRDefault="00846443" w:rsidP="00846443">
      <w:pPr>
        <w:jc w:val="center"/>
        <w:rPr>
          <w:rFonts w:ascii="SassoonPrimaryInfant" w:hAnsi="SassoonPrimaryInfant" w:cs="Arial"/>
          <w:b/>
          <w:bCs/>
          <w:sz w:val="28"/>
          <w:szCs w:val="28"/>
        </w:rPr>
      </w:pPr>
    </w:p>
    <w:p w14:paraId="1607BD45" w14:textId="77777777" w:rsidR="006F476C" w:rsidRDefault="00846443" w:rsidP="00846443">
      <w:pPr>
        <w:rPr>
          <w:rFonts w:ascii="Bradley Hand ITC" w:hAnsi="Bradley Hand ITC"/>
          <w:b/>
          <w:sz w:val="28"/>
          <w:szCs w:val="28"/>
          <w:u w:val="single"/>
        </w:rPr>
      </w:pPr>
      <w:r w:rsidRPr="00A37FA3">
        <w:rPr>
          <w:rFonts w:ascii="Bradley Hand ITC" w:hAnsi="Bradley Hand ITC"/>
          <w:b/>
          <w:sz w:val="28"/>
          <w:szCs w:val="28"/>
          <w:u w:val="single"/>
        </w:rPr>
        <w:t xml:space="preserve">Albany INSET Days </w:t>
      </w:r>
      <w:r w:rsidR="00800A6D">
        <w:rPr>
          <w:rFonts w:ascii="Bradley Hand ITC" w:hAnsi="Bradley Hand ITC"/>
          <w:b/>
          <w:sz w:val="28"/>
          <w:szCs w:val="28"/>
          <w:u w:val="single"/>
        </w:rPr>
        <w:t>202</w:t>
      </w:r>
      <w:r w:rsidR="006F476C">
        <w:rPr>
          <w:rFonts w:ascii="Bradley Hand ITC" w:hAnsi="Bradley Hand ITC"/>
          <w:b/>
          <w:sz w:val="28"/>
          <w:szCs w:val="28"/>
          <w:u w:val="single"/>
        </w:rPr>
        <w:t>5</w:t>
      </w:r>
      <w:r w:rsidR="00800A6D">
        <w:rPr>
          <w:rFonts w:ascii="Bradley Hand ITC" w:hAnsi="Bradley Hand ITC"/>
          <w:b/>
          <w:sz w:val="28"/>
          <w:szCs w:val="28"/>
          <w:u w:val="single"/>
        </w:rPr>
        <w:t xml:space="preserve"> / 2</w:t>
      </w:r>
      <w:r w:rsidR="006F476C">
        <w:rPr>
          <w:rFonts w:ascii="Bradley Hand ITC" w:hAnsi="Bradley Hand ITC"/>
          <w:b/>
          <w:sz w:val="28"/>
          <w:szCs w:val="28"/>
          <w:u w:val="single"/>
        </w:rPr>
        <w:t>6</w:t>
      </w:r>
    </w:p>
    <w:p w14:paraId="1CBBF2A7" w14:textId="41819E45" w:rsidR="00846443" w:rsidRPr="00A37FA3" w:rsidRDefault="006F476C" w:rsidP="00846443">
      <w:pPr>
        <w:rPr>
          <w:rFonts w:ascii="Bradley Hand ITC" w:hAnsi="Bradley Hand ITC"/>
          <w:b/>
          <w:sz w:val="28"/>
          <w:szCs w:val="28"/>
          <w:u w:val="single"/>
        </w:rPr>
      </w:pPr>
      <w:r>
        <w:rPr>
          <w:rFonts w:ascii="Bradley Hand ITC" w:hAnsi="Bradley Hand ITC"/>
          <w:b/>
          <w:sz w:val="28"/>
          <w:szCs w:val="28"/>
          <w:u w:val="single"/>
        </w:rPr>
        <w:t>1</w:t>
      </w:r>
      <w:r w:rsidRPr="006F476C">
        <w:rPr>
          <w:rFonts w:ascii="Bradley Hand ITC" w:hAnsi="Bradley Hand ITC"/>
          <w:b/>
          <w:sz w:val="28"/>
          <w:szCs w:val="28"/>
          <w:u w:val="single"/>
          <w:vertAlign w:val="superscript"/>
        </w:rPr>
        <w:t>st</w:t>
      </w:r>
      <w:r>
        <w:rPr>
          <w:rFonts w:ascii="Bradley Hand ITC" w:hAnsi="Bradley Hand ITC"/>
          <w:b/>
          <w:sz w:val="28"/>
          <w:szCs w:val="28"/>
          <w:u w:val="single"/>
        </w:rPr>
        <w:t xml:space="preserve"> September 2025, 19</w:t>
      </w:r>
      <w:r w:rsidRPr="006F476C">
        <w:rPr>
          <w:rFonts w:ascii="Bradley Hand ITC" w:hAnsi="Bradley Hand ITC"/>
          <w:b/>
          <w:sz w:val="28"/>
          <w:szCs w:val="28"/>
          <w:u w:val="single"/>
          <w:vertAlign w:val="superscript"/>
        </w:rPr>
        <w:t>th</w:t>
      </w:r>
      <w:r>
        <w:rPr>
          <w:rFonts w:ascii="Bradley Hand ITC" w:hAnsi="Bradley Hand ITC"/>
          <w:b/>
          <w:sz w:val="28"/>
          <w:szCs w:val="28"/>
          <w:u w:val="single"/>
        </w:rPr>
        <w:t xml:space="preserve"> December 2025, 27</w:t>
      </w:r>
      <w:r w:rsidRPr="006F476C">
        <w:rPr>
          <w:rFonts w:ascii="Bradley Hand ITC" w:hAnsi="Bradley Hand ITC"/>
          <w:b/>
          <w:sz w:val="28"/>
          <w:szCs w:val="28"/>
          <w:u w:val="single"/>
          <w:vertAlign w:val="superscript"/>
        </w:rPr>
        <w:t>th</w:t>
      </w:r>
      <w:r>
        <w:rPr>
          <w:rFonts w:ascii="Bradley Hand ITC" w:hAnsi="Bradley Hand ITC"/>
          <w:b/>
          <w:sz w:val="28"/>
          <w:szCs w:val="28"/>
          <w:u w:val="single"/>
        </w:rPr>
        <w:t xml:space="preserve"> March 2026, 22</w:t>
      </w:r>
      <w:r w:rsidRPr="006F476C">
        <w:rPr>
          <w:rFonts w:ascii="Bradley Hand ITC" w:hAnsi="Bradley Hand ITC"/>
          <w:b/>
          <w:sz w:val="28"/>
          <w:szCs w:val="28"/>
          <w:u w:val="single"/>
          <w:vertAlign w:val="superscript"/>
        </w:rPr>
        <w:t>nd</w:t>
      </w:r>
      <w:r>
        <w:rPr>
          <w:rFonts w:ascii="Bradley Hand ITC" w:hAnsi="Bradley Hand ITC"/>
          <w:b/>
          <w:sz w:val="28"/>
          <w:szCs w:val="28"/>
          <w:u w:val="single"/>
        </w:rPr>
        <w:t xml:space="preserve"> May 2026, 27</w:t>
      </w:r>
      <w:r w:rsidRPr="006F476C">
        <w:rPr>
          <w:rFonts w:ascii="Bradley Hand ITC" w:hAnsi="Bradley Hand ITC"/>
          <w:b/>
          <w:sz w:val="28"/>
          <w:szCs w:val="28"/>
          <w:u w:val="single"/>
          <w:vertAlign w:val="superscript"/>
        </w:rPr>
        <w:t>th</w:t>
      </w:r>
      <w:r>
        <w:rPr>
          <w:rFonts w:ascii="Bradley Hand ITC" w:hAnsi="Bradley Hand ITC"/>
          <w:b/>
          <w:sz w:val="28"/>
          <w:szCs w:val="28"/>
          <w:u w:val="single"/>
        </w:rPr>
        <w:t xml:space="preserve"> July 2026. </w:t>
      </w:r>
      <w:r w:rsidR="008A1BB2" w:rsidRPr="00A37FA3">
        <w:rPr>
          <w:rFonts w:ascii="Bradley Hand ITC" w:hAnsi="Bradley Hand ITC"/>
          <w:b/>
          <w:sz w:val="28"/>
          <w:szCs w:val="28"/>
          <w:u w:val="single"/>
        </w:rPr>
        <w:t xml:space="preserve"> </w:t>
      </w:r>
    </w:p>
    <w:p w14:paraId="7E118964" w14:textId="77777777" w:rsidR="004D195F" w:rsidRDefault="004D195F" w:rsidP="00183154">
      <w:pPr>
        <w:rPr>
          <w:rFonts w:ascii="Century Gothic" w:hAnsi="Century Gothic" w:cs="Arial"/>
          <w:b/>
          <w:bCs/>
          <w:u w:val="single"/>
        </w:rPr>
      </w:pPr>
    </w:p>
    <w:p w14:paraId="3FABDB04" w14:textId="446E5B0B" w:rsidR="004D195F" w:rsidRDefault="00A67DA7" w:rsidP="00183154">
      <w:pPr>
        <w:rPr>
          <w:rFonts w:ascii="Century Gothic" w:hAnsi="Century Gothic" w:cs="Arial"/>
          <w:b/>
          <w:bCs/>
          <w:u w:val="single"/>
        </w:rPr>
      </w:pPr>
      <w:r>
        <w:rPr>
          <w:rFonts w:ascii="Century Gothic" w:hAnsi="Century Gothic" w:cs="Arial"/>
          <w:b/>
          <w:bCs/>
          <w:noProof/>
          <w:u w:val="single"/>
          <w:lang w:eastAsia="en-GB"/>
        </w:rPr>
        <w:drawing>
          <wp:anchor distT="0" distB="0" distL="114300" distR="114300" simplePos="0" relativeHeight="251684864" behindDoc="1" locked="0" layoutInCell="1" allowOverlap="1" wp14:anchorId="72209ABB" wp14:editId="6F9E51CB">
            <wp:simplePos x="0" y="0"/>
            <wp:positionH relativeFrom="column">
              <wp:posOffset>43498</wp:posOffset>
            </wp:positionH>
            <wp:positionV relativeFrom="paragraph">
              <wp:posOffset>-364808</wp:posOffset>
            </wp:positionV>
            <wp:extent cx="1129486" cy="1873885"/>
            <wp:effectExtent l="8572" t="0" r="3493" b="3492"/>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rot="5400000">
                      <a:off x="0" y="0"/>
                      <a:ext cx="1129486" cy="1873885"/>
                    </a:xfrm>
                    <a:prstGeom prst="rect">
                      <a:avLst/>
                    </a:prstGeom>
                    <a:noFill/>
                  </pic:spPr>
                </pic:pic>
              </a:graphicData>
            </a:graphic>
            <wp14:sizeRelH relativeFrom="margin">
              <wp14:pctWidth>0</wp14:pctWidth>
            </wp14:sizeRelH>
            <wp14:sizeRelV relativeFrom="margin">
              <wp14:pctHeight>0</wp14:pctHeight>
            </wp14:sizeRelV>
          </wp:anchor>
        </w:drawing>
      </w:r>
    </w:p>
    <w:p w14:paraId="6BF5CCFF" w14:textId="62BB3F0A" w:rsidR="00495421" w:rsidRDefault="00495421" w:rsidP="00183154">
      <w:pPr>
        <w:rPr>
          <w:rFonts w:ascii="Century Gothic" w:hAnsi="Century Gothic" w:cs="Arial"/>
          <w:b/>
          <w:bCs/>
          <w:u w:val="single"/>
        </w:rPr>
      </w:pPr>
    </w:p>
    <w:p w14:paraId="04092F04" w14:textId="58AB61B0" w:rsidR="00495421" w:rsidRDefault="00495421" w:rsidP="00183154">
      <w:pPr>
        <w:rPr>
          <w:rFonts w:ascii="Century Gothic" w:hAnsi="Century Gothic" w:cs="Arial"/>
          <w:b/>
          <w:bCs/>
          <w:u w:val="single"/>
        </w:rPr>
      </w:pPr>
    </w:p>
    <w:p w14:paraId="6AA6711B" w14:textId="62DA0730" w:rsidR="00495421" w:rsidRDefault="00495421" w:rsidP="00183154">
      <w:pPr>
        <w:rPr>
          <w:rFonts w:ascii="Century Gothic" w:hAnsi="Century Gothic" w:cs="Arial"/>
          <w:b/>
          <w:bCs/>
          <w:u w:val="single"/>
        </w:rPr>
      </w:pPr>
    </w:p>
    <w:p w14:paraId="64AF5EEF" w14:textId="44B121B1" w:rsidR="00495421" w:rsidRDefault="00495421" w:rsidP="00183154">
      <w:pPr>
        <w:rPr>
          <w:rFonts w:ascii="Century Gothic" w:hAnsi="Century Gothic" w:cs="Arial"/>
          <w:b/>
          <w:bCs/>
          <w:u w:val="single"/>
        </w:rPr>
      </w:pPr>
    </w:p>
    <w:p w14:paraId="5A666EAC" w14:textId="42E4B16F" w:rsidR="00495421" w:rsidRDefault="00495421" w:rsidP="00183154">
      <w:pPr>
        <w:rPr>
          <w:rFonts w:ascii="Century Gothic" w:hAnsi="Century Gothic" w:cs="Arial"/>
          <w:b/>
          <w:bCs/>
          <w:u w:val="single"/>
        </w:rPr>
      </w:pPr>
    </w:p>
    <w:p w14:paraId="5ECA888C" w14:textId="21BD3D09" w:rsidR="00495421" w:rsidRPr="00374351" w:rsidRDefault="00495421" w:rsidP="00183154">
      <w:pPr>
        <w:rPr>
          <w:rFonts w:ascii="Bradley Hand ITC" w:hAnsi="Bradley Hand ITC" w:cs="Arial"/>
          <w:b/>
          <w:bCs/>
          <w:u w:val="single"/>
        </w:rPr>
      </w:pPr>
    </w:p>
    <w:p w14:paraId="731863FB" w14:textId="6D2A5A92" w:rsidR="008A1BB2" w:rsidRPr="008B3279" w:rsidRDefault="008A1BB2" w:rsidP="00183154">
      <w:pPr>
        <w:rPr>
          <w:rFonts w:ascii="Botanical Flourish - Personal U" w:hAnsi="Botanical Flourish - Personal U" w:cstheme="minorHAnsi"/>
          <w:b/>
          <w:bCs/>
          <w:sz w:val="28"/>
          <w:szCs w:val="28"/>
          <w:u w:val="single"/>
        </w:rPr>
      </w:pPr>
      <w:r w:rsidRPr="008B3279">
        <w:rPr>
          <w:rFonts w:ascii="Botanical Flourish - Personal U" w:hAnsi="Botanical Flourish - Personal U" w:cstheme="minorHAnsi"/>
          <w:b/>
          <w:bCs/>
          <w:sz w:val="28"/>
          <w:szCs w:val="28"/>
          <w:u w:val="single"/>
        </w:rPr>
        <w:t xml:space="preserve">The </w:t>
      </w:r>
      <w:r w:rsidR="000F7E36" w:rsidRPr="008B3279">
        <w:rPr>
          <w:rFonts w:ascii="Botanical Flourish - Personal U" w:hAnsi="Botanical Flourish - Personal U" w:cstheme="minorHAnsi"/>
          <w:b/>
          <w:bCs/>
          <w:sz w:val="28"/>
          <w:szCs w:val="28"/>
          <w:u w:val="single"/>
        </w:rPr>
        <w:t>Key Stage One Curriculum</w:t>
      </w:r>
      <w:r w:rsidRPr="008B3279">
        <w:rPr>
          <w:rFonts w:ascii="Botanical Flourish - Personal U" w:hAnsi="Botanical Flourish - Personal U" w:cstheme="minorHAnsi"/>
          <w:b/>
          <w:bCs/>
          <w:sz w:val="28"/>
          <w:szCs w:val="28"/>
          <w:u w:val="single"/>
        </w:rPr>
        <w:t xml:space="preserve"> (</w:t>
      </w:r>
      <w:r w:rsidR="000F7E36" w:rsidRPr="008B3279">
        <w:rPr>
          <w:rFonts w:ascii="Botanical Flourish - Personal U" w:hAnsi="Botanical Flourish - Personal U" w:cstheme="minorHAnsi"/>
          <w:b/>
          <w:bCs/>
          <w:sz w:val="28"/>
          <w:szCs w:val="28"/>
          <w:u w:val="single"/>
        </w:rPr>
        <w:t>KS1</w:t>
      </w:r>
      <w:r w:rsidRPr="008B3279">
        <w:rPr>
          <w:rFonts w:ascii="Botanical Flourish - Personal U" w:hAnsi="Botanical Flourish - Personal U" w:cstheme="minorHAnsi"/>
          <w:b/>
          <w:bCs/>
          <w:sz w:val="28"/>
          <w:szCs w:val="28"/>
          <w:u w:val="single"/>
        </w:rPr>
        <w:t>)</w:t>
      </w:r>
    </w:p>
    <w:p w14:paraId="3799FEB9" w14:textId="77777777" w:rsidR="008A1BB2" w:rsidRDefault="008A1BB2" w:rsidP="00183154">
      <w:pPr>
        <w:rPr>
          <w:rFonts w:ascii="Century Gothic" w:hAnsi="Century Gothic" w:cs="Arial"/>
          <w:b/>
          <w:bCs/>
          <w:u w:val="single"/>
        </w:rPr>
      </w:pPr>
    </w:p>
    <w:p w14:paraId="17914AB7" w14:textId="60F87400" w:rsidR="00F762F5" w:rsidRDefault="003A10E7" w:rsidP="00A37FA3">
      <w:pPr>
        <w:pStyle w:val="NormalWeb"/>
        <w:spacing w:before="0" w:beforeAutospacing="0" w:after="0" w:afterAutospacing="0"/>
        <w:jc w:val="both"/>
        <w:textAlignment w:val="top"/>
        <w:rPr>
          <w:rFonts w:ascii="Century Gothic" w:hAnsi="Century Gothic" w:cs="Arial"/>
          <w:color w:val="000000"/>
        </w:rPr>
      </w:pPr>
      <w:r>
        <w:rPr>
          <w:rFonts w:ascii="Century Gothic" w:hAnsi="Century Gothic" w:cs="Arial"/>
          <w:color w:val="000000"/>
        </w:rPr>
        <w:t xml:space="preserve">The term </w:t>
      </w:r>
      <w:r w:rsidR="000F7E36">
        <w:rPr>
          <w:rFonts w:ascii="Century Gothic" w:hAnsi="Century Gothic" w:cs="Arial"/>
          <w:color w:val="000000"/>
        </w:rPr>
        <w:t>K</w:t>
      </w:r>
      <w:r>
        <w:rPr>
          <w:rFonts w:ascii="Century Gothic" w:hAnsi="Century Gothic" w:cs="Arial"/>
          <w:color w:val="000000"/>
        </w:rPr>
        <w:t>ey Stage One</w:t>
      </w:r>
      <w:r w:rsidR="000F7E36">
        <w:rPr>
          <w:rFonts w:ascii="Century Gothic" w:hAnsi="Century Gothic" w:cs="Arial"/>
          <w:color w:val="000000"/>
        </w:rPr>
        <w:t xml:space="preserve"> refers to</w:t>
      </w:r>
      <w:r>
        <w:rPr>
          <w:rFonts w:ascii="Century Gothic" w:hAnsi="Century Gothic" w:cs="Arial"/>
          <w:color w:val="000000"/>
        </w:rPr>
        <w:t xml:space="preserve"> school years </w:t>
      </w:r>
      <w:r w:rsidR="008B3279">
        <w:rPr>
          <w:rFonts w:ascii="Century Gothic" w:hAnsi="Century Gothic" w:cs="Arial"/>
          <w:color w:val="000000"/>
        </w:rPr>
        <w:t>o</w:t>
      </w:r>
      <w:r>
        <w:rPr>
          <w:rFonts w:ascii="Century Gothic" w:hAnsi="Century Gothic" w:cs="Arial"/>
          <w:color w:val="000000"/>
        </w:rPr>
        <w:t xml:space="preserve">ne and </w:t>
      </w:r>
      <w:r w:rsidR="008B3279">
        <w:rPr>
          <w:rFonts w:ascii="Century Gothic" w:hAnsi="Century Gothic" w:cs="Arial"/>
          <w:color w:val="000000"/>
        </w:rPr>
        <w:t>t</w:t>
      </w:r>
      <w:r>
        <w:rPr>
          <w:rFonts w:ascii="Century Gothic" w:hAnsi="Century Gothic" w:cs="Arial"/>
          <w:color w:val="000000"/>
        </w:rPr>
        <w:t xml:space="preserve">wo and </w:t>
      </w:r>
      <w:r w:rsidR="00B52AA3">
        <w:rPr>
          <w:rFonts w:ascii="Century Gothic" w:hAnsi="Century Gothic" w:cs="Arial"/>
          <w:color w:val="000000"/>
        </w:rPr>
        <w:t xml:space="preserve">aims to build upon the </w:t>
      </w:r>
      <w:r w:rsidR="008A1BB2" w:rsidRPr="008A1BB2">
        <w:rPr>
          <w:rFonts w:ascii="Century Gothic" w:hAnsi="Century Gothic" w:cs="Arial"/>
          <w:color w:val="000000"/>
        </w:rPr>
        <w:t>Early Years Foundation Stage of education</w:t>
      </w:r>
      <w:r w:rsidR="002708EE">
        <w:rPr>
          <w:rFonts w:ascii="Century Gothic" w:hAnsi="Century Gothic" w:cs="Arial"/>
          <w:color w:val="000000"/>
        </w:rPr>
        <w:t>,</w:t>
      </w:r>
      <w:r w:rsidR="008A1BB2">
        <w:rPr>
          <w:rFonts w:ascii="Century Gothic" w:hAnsi="Century Gothic" w:cs="Arial"/>
          <w:color w:val="000000"/>
        </w:rPr>
        <w:t xml:space="preserve"> which at Albany</w:t>
      </w:r>
      <w:r w:rsidR="002C638C">
        <w:rPr>
          <w:rFonts w:ascii="Century Gothic" w:hAnsi="Century Gothic" w:cs="Arial"/>
          <w:color w:val="000000"/>
        </w:rPr>
        <w:t xml:space="preserve"> is</w:t>
      </w:r>
      <w:r w:rsidR="008A1BB2">
        <w:rPr>
          <w:rFonts w:ascii="Century Gothic" w:hAnsi="Century Gothic" w:cs="Arial"/>
          <w:color w:val="000000"/>
        </w:rPr>
        <w:t xml:space="preserve"> cover</w:t>
      </w:r>
      <w:r w:rsidR="002C638C">
        <w:rPr>
          <w:rFonts w:ascii="Century Gothic" w:hAnsi="Century Gothic" w:cs="Arial"/>
          <w:color w:val="000000"/>
        </w:rPr>
        <w:t>ed</w:t>
      </w:r>
      <w:r w:rsidR="008A1BB2">
        <w:rPr>
          <w:rFonts w:ascii="Century Gothic" w:hAnsi="Century Gothic" w:cs="Arial"/>
          <w:color w:val="000000"/>
        </w:rPr>
        <w:t xml:space="preserve"> </w:t>
      </w:r>
      <w:r w:rsidR="00B44A6B">
        <w:rPr>
          <w:rFonts w:ascii="Century Gothic" w:hAnsi="Century Gothic" w:cs="Arial"/>
          <w:color w:val="000000"/>
        </w:rPr>
        <w:t xml:space="preserve">within its </w:t>
      </w:r>
      <w:r w:rsidR="008A1BB2">
        <w:rPr>
          <w:rFonts w:ascii="Century Gothic" w:hAnsi="Century Gothic" w:cs="Arial"/>
          <w:color w:val="000000"/>
        </w:rPr>
        <w:t>Nursery and Reception classes.</w:t>
      </w:r>
      <w:r w:rsidR="002708EE">
        <w:rPr>
          <w:rFonts w:ascii="Century Gothic" w:hAnsi="Century Gothic" w:cs="Arial"/>
          <w:color w:val="000000"/>
        </w:rPr>
        <w:t xml:space="preserve">  The education </w:t>
      </w:r>
      <w:r w:rsidR="004810BF">
        <w:rPr>
          <w:rFonts w:ascii="Century Gothic" w:hAnsi="Century Gothic" w:cs="Arial"/>
          <w:color w:val="000000"/>
        </w:rPr>
        <w:t>with</w:t>
      </w:r>
      <w:r w:rsidR="002708EE">
        <w:rPr>
          <w:rFonts w:ascii="Century Gothic" w:hAnsi="Century Gothic" w:cs="Arial"/>
          <w:color w:val="000000"/>
        </w:rPr>
        <w:t xml:space="preserve">in </w:t>
      </w:r>
      <w:r w:rsidR="00B44A6B">
        <w:rPr>
          <w:rFonts w:ascii="Century Gothic" w:hAnsi="Century Gothic" w:cs="Arial"/>
          <w:color w:val="000000"/>
        </w:rPr>
        <w:t>KS1</w:t>
      </w:r>
      <w:r w:rsidR="00D006FD">
        <w:rPr>
          <w:rFonts w:ascii="Century Gothic" w:hAnsi="Century Gothic" w:cs="Arial"/>
          <w:color w:val="000000"/>
        </w:rPr>
        <w:t xml:space="preserve"> and the objectives taught</w:t>
      </w:r>
      <w:r w:rsidR="002708EE">
        <w:rPr>
          <w:rFonts w:ascii="Century Gothic" w:hAnsi="Century Gothic" w:cs="Arial"/>
          <w:color w:val="000000"/>
        </w:rPr>
        <w:t xml:space="preserve"> </w:t>
      </w:r>
      <w:r w:rsidR="00772028">
        <w:rPr>
          <w:rFonts w:ascii="Century Gothic" w:hAnsi="Century Gothic" w:cs="Arial"/>
          <w:color w:val="000000"/>
        </w:rPr>
        <w:t>are outlined</w:t>
      </w:r>
      <w:r w:rsidR="002708EE">
        <w:rPr>
          <w:rFonts w:ascii="Century Gothic" w:hAnsi="Century Gothic" w:cs="Arial"/>
          <w:color w:val="000000"/>
        </w:rPr>
        <w:t xml:space="preserve"> </w:t>
      </w:r>
      <w:r w:rsidR="00772028">
        <w:rPr>
          <w:rFonts w:ascii="Century Gothic" w:hAnsi="Century Gothic" w:cs="Arial"/>
          <w:color w:val="000000"/>
        </w:rPr>
        <w:t>within the National curriculum</w:t>
      </w:r>
      <w:r w:rsidR="004810BF">
        <w:rPr>
          <w:rFonts w:ascii="Century Gothic" w:hAnsi="Century Gothic" w:cs="Arial"/>
          <w:color w:val="000000"/>
        </w:rPr>
        <w:t xml:space="preserve"> of England</w:t>
      </w:r>
      <w:r w:rsidR="00F762F5">
        <w:rPr>
          <w:rFonts w:ascii="Century Gothic" w:hAnsi="Century Gothic" w:cs="Arial"/>
          <w:color w:val="000000"/>
        </w:rPr>
        <w:t xml:space="preserve"> and can be access</w:t>
      </w:r>
      <w:r w:rsidR="00BF57B5">
        <w:rPr>
          <w:rFonts w:ascii="Century Gothic" w:hAnsi="Century Gothic" w:cs="Arial"/>
          <w:color w:val="000000"/>
        </w:rPr>
        <w:t>ed</w:t>
      </w:r>
      <w:r w:rsidR="00F762F5">
        <w:rPr>
          <w:rFonts w:ascii="Century Gothic" w:hAnsi="Century Gothic" w:cs="Arial"/>
          <w:color w:val="000000"/>
        </w:rPr>
        <w:t xml:space="preserve"> via the link below.</w:t>
      </w:r>
    </w:p>
    <w:p w14:paraId="6A446C74" w14:textId="77777777" w:rsidR="00F762F5" w:rsidRPr="00425FC0" w:rsidRDefault="00F762F5" w:rsidP="002708EE">
      <w:pPr>
        <w:pStyle w:val="NormalWeb"/>
        <w:spacing w:before="0" w:beforeAutospacing="0" w:after="0" w:afterAutospacing="0"/>
        <w:textAlignment w:val="top"/>
        <w:rPr>
          <w:rFonts w:ascii="Century Gothic" w:hAnsi="Century Gothic" w:cs="Arial"/>
          <w:color w:val="000000"/>
        </w:rPr>
      </w:pPr>
    </w:p>
    <w:p w14:paraId="7557313E" w14:textId="74AEE1B2" w:rsidR="002708EE" w:rsidRPr="00425FC0" w:rsidRDefault="004810BF" w:rsidP="002708EE">
      <w:pPr>
        <w:pStyle w:val="NormalWeb"/>
        <w:spacing w:before="0" w:beforeAutospacing="0" w:after="0" w:afterAutospacing="0"/>
        <w:textAlignment w:val="top"/>
        <w:rPr>
          <w:rFonts w:ascii="Century Gothic" w:hAnsi="Century Gothic" w:cs="Arial"/>
          <w:color w:val="000000"/>
        </w:rPr>
      </w:pPr>
      <w:r w:rsidRPr="00425FC0">
        <w:rPr>
          <w:rFonts w:ascii="Century Gothic" w:hAnsi="Century Gothic" w:cs="Arial"/>
          <w:color w:val="000000"/>
        </w:rPr>
        <w:t xml:space="preserve"> </w:t>
      </w:r>
      <w:hyperlink r:id="rId15" w:history="1">
        <w:r w:rsidR="00425FC0" w:rsidRPr="00425FC0">
          <w:rPr>
            <w:rFonts w:ascii="Century Gothic" w:hAnsi="Century Gothic"/>
            <w:color w:val="0000FF"/>
            <w:u w:val="single"/>
            <w:lang w:eastAsia="en-US"/>
          </w:rPr>
          <w:t>The national curriculum in England - Framework document (publishing.service.gov.uk)</w:t>
        </w:r>
      </w:hyperlink>
    </w:p>
    <w:p w14:paraId="04DB1B01" w14:textId="77777777" w:rsidR="00C93048" w:rsidRDefault="00C93048" w:rsidP="002708EE">
      <w:pPr>
        <w:pStyle w:val="NormalWeb"/>
        <w:spacing w:before="0" w:beforeAutospacing="0" w:after="0" w:afterAutospacing="0"/>
        <w:textAlignment w:val="top"/>
        <w:rPr>
          <w:rFonts w:ascii="Century Gothic" w:hAnsi="Century Gothic" w:cs="Arial"/>
          <w:color w:val="000000"/>
        </w:rPr>
      </w:pPr>
    </w:p>
    <w:p w14:paraId="14E26E93" w14:textId="23715859" w:rsidR="00EA4740" w:rsidRDefault="00425FC0" w:rsidP="00A37FA3">
      <w:pPr>
        <w:pStyle w:val="NormalWeb"/>
        <w:spacing w:before="0" w:beforeAutospacing="0" w:after="0" w:afterAutospacing="0"/>
        <w:jc w:val="both"/>
        <w:textAlignment w:val="top"/>
        <w:rPr>
          <w:rFonts w:ascii="Century Gothic" w:hAnsi="Century Gothic" w:cs="Arial"/>
          <w:color w:val="000000"/>
        </w:rPr>
      </w:pPr>
      <w:r>
        <w:rPr>
          <w:rFonts w:ascii="Century Gothic" w:hAnsi="Century Gothic" w:cs="Arial"/>
          <w:color w:val="000000"/>
        </w:rPr>
        <w:t>Whilst the</w:t>
      </w:r>
      <w:r w:rsidR="00BF57B5">
        <w:rPr>
          <w:rFonts w:ascii="Century Gothic" w:hAnsi="Century Gothic" w:cs="Arial"/>
          <w:color w:val="000000"/>
        </w:rPr>
        <w:t xml:space="preserve"> </w:t>
      </w:r>
      <w:r w:rsidR="0065480A">
        <w:rPr>
          <w:rFonts w:ascii="Century Gothic" w:hAnsi="Century Gothic" w:cs="Arial"/>
          <w:color w:val="000000"/>
        </w:rPr>
        <w:t xml:space="preserve">National curriculum outlines the statutory </w:t>
      </w:r>
      <w:r w:rsidR="009323C2">
        <w:rPr>
          <w:rFonts w:ascii="Century Gothic" w:hAnsi="Century Gothic" w:cs="Arial"/>
          <w:color w:val="000000"/>
        </w:rPr>
        <w:t>objectives that must be taught within KS1,</w:t>
      </w:r>
      <w:r w:rsidR="008034BF">
        <w:rPr>
          <w:rFonts w:ascii="Century Gothic" w:hAnsi="Century Gothic" w:cs="Arial"/>
          <w:color w:val="000000"/>
        </w:rPr>
        <w:t xml:space="preserve"> at Albany we have carefully sequenced and adapted the</w:t>
      </w:r>
      <w:r w:rsidR="00DE55D9">
        <w:rPr>
          <w:rFonts w:ascii="Century Gothic" w:hAnsi="Century Gothic" w:cs="Arial"/>
          <w:color w:val="000000"/>
        </w:rPr>
        <w:t xml:space="preserve"> </w:t>
      </w:r>
      <w:r w:rsidR="008034BF">
        <w:rPr>
          <w:rFonts w:ascii="Century Gothic" w:hAnsi="Century Gothic" w:cs="Arial"/>
          <w:color w:val="000000"/>
        </w:rPr>
        <w:t xml:space="preserve">content of our curriculum </w:t>
      </w:r>
      <w:r w:rsidR="00882C3D">
        <w:rPr>
          <w:rFonts w:ascii="Century Gothic" w:hAnsi="Century Gothic" w:cs="Arial"/>
          <w:color w:val="000000"/>
        </w:rPr>
        <w:t>to</w:t>
      </w:r>
      <w:r w:rsidR="00DE55D9">
        <w:rPr>
          <w:rFonts w:ascii="Century Gothic" w:hAnsi="Century Gothic" w:cs="Arial"/>
          <w:color w:val="000000"/>
        </w:rPr>
        <w:t xml:space="preserve"> cater for the needs of the community</w:t>
      </w:r>
      <w:r w:rsidR="005D11A7">
        <w:rPr>
          <w:rFonts w:ascii="Century Gothic" w:hAnsi="Century Gothic" w:cs="Arial"/>
          <w:color w:val="000000"/>
        </w:rPr>
        <w:t xml:space="preserve"> and families</w:t>
      </w:r>
      <w:r w:rsidR="00DE55D9">
        <w:rPr>
          <w:rFonts w:ascii="Century Gothic" w:hAnsi="Century Gothic" w:cs="Arial"/>
          <w:color w:val="000000"/>
        </w:rPr>
        <w:t xml:space="preserve"> we serve.</w:t>
      </w:r>
    </w:p>
    <w:p w14:paraId="4288CC59" w14:textId="77777777" w:rsidR="00EA4740" w:rsidRDefault="00EA4740" w:rsidP="00A37FA3">
      <w:pPr>
        <w:pStyle w:val="NormalWeb"/>
        <w:spacing w:before="0" w:beforeAutospacing="0" w:after="0" w:afterAutospacing="0"/>
        <w:jc w:val="both"/>
        <w:textAlignment w:val="top"/>
        <w:rPr>
          <w:rFonts w:ascii="Century Gothic" w:hAnsi="Century Gothic" w:cs="Arial"/>
          <w:color w:val="000000"/>
        </w:rPr>
      </w:pPr>
    </w:p>
    <w:p w14:paraId="4F2AD31F" w14:textId="7EEA6C03" w:rsidR="001A3AD2" w:rsidRDefault="009E422C" w:rsidP="00A37FA3">
      <w:pPr>
        <w:pStyle w:val="NormalWeb"/>
        <w:spacing w:before="0" w:beforeAutospacing="0" w:after="0" w:afterAutospacing="0"/>
        <w:jc w:val="both"/>
        <w:textAlignment w:val="top"/>
        <w:rPr>
          <w:rFonts w:ascii="Century Gothic" w:hAnsi="Century Gothic" w:cs="Arial"/>
          <w:color w:val="000000"/>
        </w:rPr>
      </w:pPr>
      <w:r>
        <w:rPr>
          <w:rFonts w:ascii="Century Gothic" w:hAnsi="Century Gothic" w:cs="Arial"/>
          <w:color w:val="000000"/>
        </w:rPr>
        <w:t xml:space="preserve">As we do in all areas of our school, we </w:t>
      </w:r>
      <w:r w:rsidR="00444A77">
        <w:rPr>
          <w:rFonts w:ascii="Century Gothic" w:hAnsi="Century Gothic" w:cs="Arial"/>
          <w:color w:val="000000"/>
        </w:rPr>
        <w:t>have high expectations and aspirations for</w:t>
      </w:r>
      <w:r>
        <w:rPr>
          <w:rFonts w:ascii="Century Gothic" w:hAnsi="Century Gothic" w:cs="Arial"/>
          <w:color w:val="000000"/>
        </w:rPr>
        <w:t xml:space="preserve"> our children</w:t>
      </w:r>
      <w:r w:rsidR="00882C3D">
        <w:rPr>
          <w:rFonts w:ascii="Century Gothic" w:hAnsi="Century Gothic" w:cs="Arial"/>
          <w:color w:val="000000"/>
        </w:rPr>
        <w:t xml:space="preserve"> </w:t>
      </w:r>
      <w:r w:rsidR="00444A77">
        <w:rPr>
          <w:rFonts w:ascii="Century Gothic" w:hAnsi="Century Gothic" w:cs="Arial"/>
          <w:color w:val="000000"/>
        </w:rPr>
        <w:t>within KS1</w:t>
      </w:r>
      <w:r w:rsidR="00FB27FA">
        <w:rPr>
          <w:rFonts w:ascii="Century Gothic" w:hAnsi="Century Gothic" w:cs="Arial"/>
          <w:color w:val="000000"/>
        </w:rPr>
        <w:t xml:space="preserve"> </w:t>
      </w:r>
      <w:r w:rsidR="009255B3">
        <w:rPr>
          <w:rFonts w:ascii="Century Gothic" w:hAnsi="Century Gothic" w:cs="Arial"/>
          <w:color w:val="000000"/>
        </w:rPr>
        <w:t>and work hard to support them to achieve their full potential</w:t>
      </w:r>
      <w:r w:rsidR="00165FA6">
        <w:rPr>
          <w:rFonts w:ascii="Century Gothic" w:hAnsi="Century Gothic" w:cs="Arial"/>
          <w:color w:val="000000"/>
        </w:rPr>
        <w:t xml:space="preserve"> </w:t>
      </w:r>
      <w:r w:rsidR="003305BB">
        <w:rPr>
          <w:rFonts w:ascii="Century Gothic" w:hAnsi="Century Gothic" w:cs="Arial"/>
          <w:color w:val="000000"/>
        </w:rPr>
        <w:t>as they</w:t>
      </w:r>
      <w:r w:rsidR="00CD43ED">
        <w:rPr>
          <w:rFonts w:ascii="Century Gothic" w:hAnsi="Century Gothic" w:cs="Arial"/>
          <w:color w:val="000000"/>
        </w:rPr>
        <w:t xml:space="preserve"> </w:t>
      </w:r>
      <w:r w:rsidR="00165FA6">
        <w:rPr>
          <w:rFonts w:ascii="Century Gothic" w:hAnsi="Century Gothic" w:cs="Arial"/>
          <w:color w:val="000000"/>
        </w:rPr>
        <w:t xml:space="preserve">gain </w:t>
      </w:r>
      <w:r w:rsidR="00D6264A">
        <w:rPr>
          <w:rFonts w:ascii="Century Gothic" w:hAnsi="Century Gothic" w:cs="Arial"/>
          <w:color w:val="000000"/>
        </w:rPr>
        <w:t>the ability to understand the world around them.</w:t>
      </w:r>
      <w:r w:rsidR="009323C2">
        <w:rPr>
          <w:rFonts w:ascii="Century Gothic" w:hAnsi="Century Gothic" w:cs="Arial"/>
          <w:color w:val="000000"/>
        </w:rPr>
        <w:t xml:space="preserve"> </w:t>
      </w:r>
      <w:r w:rsidR="00425FC0">
        <w:rPr>
          <w:rFonts w:ascii="Century Gothic" w:hAnsi="Century Gothic" w:cs="Arial"/>
          <w:color w:val="000000"/>
        </w:rPr>
        <w:t xml:space="preserve"> </w:t>
      </w:r>
      <w:r w:rsidR="00CD43ED">
        <w:rPr>
          <w:rFonts w:ascii="Century Gothic" w:hAnsi="Century Gothic" w:cs="Arial"/>
          <w:color w:val="000000"/>
        </w:rPr>
        <w:t xml:space="preserve">Our focus is on </w:t>
      </w:r>
      <w:r w:rsidR="00F30C45">
        <w:rPr>
          <w:rFonts w:ascii="Century Gothic" w:hAnsi="Century Gothic" w:cs="Arial"/>
          <w:color w:val="000000"/>
        </w:rPr>
        <w:t xml:space="preserve">nurturing creative, resilient </w:t>
      </w:r>
      <w:r w:rsidR="00415EFE">
        <w:rPr>
          <w:rFonts w:ascii="Century Gothic" w:hAnsi="Century Gothic" w:cs="Arial"/>
          <w:color w:val="000000"/>
        </w:rPr>
        <w:t xml:space="preserve">and independent learners who </w:t>
      </w:r>
      <w:r w:rsidR="000B622E">
        <w:rPr>
          <w:rFonts w:ascii="Century Gothic" w:hAnsi="Century Gothic" w:cs="Arial"/>
          <w:color w:val="000000"/>
        </w:rPr>
        <w:t>feel</w:t>
      </w:r>
      <w:r w:rsidR="00415EFE">
        <w:rPr>
          <w:rFonts w:ascii="Century Gothic" w:hAnsi="Century Gothic" w:cs="Arial"/>
          <w:color w:val="000000"/>
        </w:rPr>
        <w:t xml:space="preserve"> excited and confident to</w:t>
      </w:r>
      <w:r w:rsidR="00755F81">
        <w:rPr>
          <w:rFonts w:ascii="Century Gothic" w:hAnsi="Century Gothic" w:cs="Arial"/>
          <w:color w:val="000000"/>
        </w:rPr>
        <w:t xml:space="preserve"> take on new challenges as they develop a real </w:t>
      </w:r>
      <w:r w:rsidR="002E1318">
        <w:rPr>
          <w:rFonts w:ascii="Century Gothic" w:hAnsi="Century Gothic" w:cs="Arial"/>
          <w:color w:val="000000"/>
        </w:rPr>
        <w:t>lifelong</w:t>
      </w:r>
      <w:r w:rsidR="00755F81">
        <w:rPr>
          <w:rFonts w:ascii="Century Gothic" w:hAnsi="Century Gothic" w:cs="Arial"/>
          <w:color w:val="000000"/>
        </w:rPr>
        <w:t xml:space="preserve"> love of learning.</w:t>
      </w:r>
      <w:r w:rsidR="00673472">
        <w:rPr>
          <w:rFonts w:ascii="Century Gothic" w:hAnsi="Century Gothic" w:cs="Arial"/>
          <w:color w:val="000000"/>
        </w:rPr>
        <w:t xml:space="preserve"> </w:t>
      </w:r>
    </w:p>
    <w:p w14:paraId="3C27E08F" w14:textId="77777777" w:rsidR="000B622E" w:rsidRDefault="000B622E" w:rsidP="00A37FA3">
      <w:pPr>
        <w:pStyle w:val="NormalWeb"/>
        <w:spacing w:before="0" w:beforeAutospacing="0" w:after="0" w:afterAutospacing="0"/>
        <w:jc w:val="both"/>
        <w:textAlignment w:val="top"/>
        <w:rPr>
          <w:rFonts w:ascii="Century Gothic" w:hAnsi="Century Gothic" w:cs="Arial"/>
          <w:color w:val="000000"/>
        </w:rPr>
      </w:pPr>
    </w:p>
    <w:p w14:paraId="02E6C010" w14:textId="29C0EEF4" w:rsidR="002708EE" w:rsidRPr="00425FC0" w:rsidRDefault="001A3AD2" w:rsidP="00A37FA3">
      <w:pPr>
        <w:pStyle w:val="NormalWeb"/>
        <w:spacing w:before="0" w:beforeAutospacing="0" w:after="0" w:afterAutospacing="0"/>
        <w:jc w:val="both"/>
        <w:textAlignment w:val="top"/>
        <w:rPr>
          <w:rFonts w:ascii="Century Gothic" w:hAnsi="Century Gothic" w:cs="Arial"/>
          <w:color w:val="000000"/>
        </w:rPr>
      </w:pPr>
      <w:r>
        <w:rPr>
          <w:rFonts w:ascii="Century Gothic" w:hAnsi="Century Gothic" w:cs="Arial"/>
          <w:color w:val="000000"/>
        </w:rPr>
        <w:t>Within KS1, a greater e</w:t>
      </w:r>
      <w:r w:rsidR="00673472">
        <w:rPr>
          <w:rFonts w:ascii="Century Gothic" w:hAnsi="Century Gothic" w:cs="Arial"/>
          <w:color w:val="000000"/>
        </w:rPr>
        <w:t>mphasis is placed upon establishing productive and supportive learning behaviours</w:t>
      </w:r>
      <w:r w:rsidR="009C65DE">
        <w:rPr>
          <w:rFonts w:ascii="Century Gothic" w:hAnsi="Century Gothic" w:cs="Arial"/>
          <w:color w:val="000000"/>
        </w:rPr>
        <w:t xml:space="preserve"> to support </w:t>
      </w:r>
      <w:r w:rsidR="001E747C">
        <w:rPr>
          <w:rFonts w:ascii="Century Gothic" w:hAnsi="Century Gothic" w:cs="Arial"/>
          <w:color w:val="000000"/>
        </w:rPr>
        <w:t>independence</w:t>
      </w:r>
      <w:r>
        <w:rPr>
          <w:rFonts w:ascii="Century Gothic" w:hAnsi="Century Gothic" w:cs="Arial"/>
          <w:color w:val="000000"/>
        </w:rPr>
        <w:t xml:space="preserve"> within our children</w:t>
      </w:r>
      <w:r w:rsidR="00673472">
        <w:rPr>
          <w:rFonts w:ascii="Century Gothic" w:hAnsi="Century Gothic" w:cs="Arial"/>
          <w:color w:val="000000"/>
        </w:rPr>
        <w:t xml:space="preserve"> </w:t>
      </w:r>
      <w:r w:rsidR="007A50C6">
        <w:rPr>
          <w:rFonts w:ascii="Century Gothic" w:hAnsi="Century Gothic" w:cs="Arial"/>
          <w:color w:val="000000"/>
        </w:rPr>
        <w:t xml:space="preserve">as </w:t>
      </w:r>
      <w:r>
        <w:rPr>
          <w:rFonts w:ascii="Century Gothic" w:hAnsi="Century Gothic" w:cs="Arial"/>
          <w:color w:val="000000"/>
        </w:rPr>
        <w:t>they</w:t>
      </w:r>
      <w:r w:rsidR="007A50C6">
        <w:rPr>
          <w:rFonts w:ascii="Century Gothic" w:hAnsi="Century Gothic" w:cs="Arial"/>
          <w:color w:val="000000"/>
        </w:rPr>
        <w:t xml:space="preserve"> transition</w:t>
      </w:r>
      <w:r w:rsidR="00466DBE">
        <w:rPr>
          <w:rFonts w:ascii="Century Gothic" w:hAnsi="Century Gothic" w:cs="Arial"/>
          <w:color w:val="000000"/>
        </w:rPr>
        <w:t xml:space="preserve"> into </w:t>
      </w:r>
      <w:r w:rsidR="00E13A8B">
        <w:rPr>
          <w:rFonts w:ascii="Century Gothic" w:hAnsi="Century Gothic" w:cs="Arial"/>
          <w:color w:val="000000"/>
        </w:rPr>
        <w:t>a different phase of their learning journey</w:t>
      </w:r>
      <w:r w:rsidR="00E33AD7">
        <w:rPr>
          <w:rFonts w:ascii="Century Gothic" w:hAnsi="Century Gothic" w:cs="Arial"/>
          <w:color w:val="000000"/>
        </w:rPr>
        <w:t>. This transition between key stages se</w:t>
      </w:r>
      <w:r w:rsidR="006D3607">
        <w:rPr>
          <w:rFonts w:ascii="Century Gothic" w:hAnsi="Century Gothic" w:cs="Arial"/>
          <w:color w:val="000000"/>
        </w:rPr>
        <w:t>es</w:t>
      </w:r>
      <w:r w:rsidR="000D0CE6">
        <w:rPr>
          <w:rFonts w:ascii="Century Gothic" w:hAnsi="Century Gothic" w:cs="Arial"/>
          <w:color w:val="000000"/>
        </w:rPr>
        <w:t xml:space="preserve"> the curriculum move away from the seven areas of learning </w:t>
      </w:r>
      <w:r w:rsidR="007A50C6">
        <w:rPr>
          <w:rFonts w:ascii="Century Gothic" w:hAnsi="Century Gothic" w:cs="Arial"/>
          <w:color w:val="000000"/>
        </w:rPr>
        <w:t>within the E</w:t>
      </w:r>
      <w:r w:rsidR="00E61F5B">
        <w:rPr>
          <w:rFonts w:ascii="Century Gothic" w:hAnsi="Century Gothic" w:cs="Arial"/>
          <w:color w:val="000000"/>
        </w:rPr>
        <w:t xml:space="preserve">arly </w:t>
      </w:r>
      <w:r w:rsidR="007A50C6">
        <w:rPr>
          <w:rFonts w:ascii="Century Gothic" w:hAnsi="Century Gothic" w:cs="Arial"/>
          <w:color w:val="000000"/>
        </w:rPr>
        <w:t>Y</w:t>
      </w:r>
      <w:r w:rsidR="00E61F5B">
        <w:rPr>
          <w:rFonts w:ascii="Century Gothic" w:hAnsi="Century Gothic" w:cs="Arial"/>
          <w:color w:val="000000"/>
        </w:rPr>
        <w:t xml:space="preserve">ears </w:t>
      </w:r>
      <w:r w:rsidR="007A50C6">
        <w:rPr>
          <w:rFonts w:ascii="Century Gothic" w:hAnsi="Century Gothic" w:cs="Arial"/>
          <w:color w:val="000000"/>
        </w:rPr>
        <w:t>F</w:t>
      </w:r>
      <w:r w:rsidR="00E61F5B">
        <w:rPr>
          <w:rFonts w:ascii="Century Gothic" w:hAnsi="Century Gothic" w:cs="Arial"/>
          <w:color w:val="000000"/>
        </w:rPr>
        <w:t xml:space="preserve">oundation </w:t>
      </w:r>
      <w:r w:rsidR="007A50C6">
        <w:rPr>
          <w:rFonts w:ascii="Century Gothic" w:hAnsi="Century Gothic" w:cs="Arial"/>
          <w:color w:val="000000"/>
        </w:rPr>
        <w:t>S</w:t>
      </w:r>
      <w:r w:rsidR="00E61F5B">
        <w:rPr>
          <w:rFonts w:ascii="Century Gothic" w:hAnsi="Century Gothic" w:cs="Arial"/>
          <w:color w:val="000000"/>
        </w:rPr>
        <w:t>tage (EYFS)</w:t>
      </w:r>
      <w:r w:rsidR="000D0CE6">
        <w:rPr>
          <w:rFonts w:ascii="Century Gothic" w:hAnsi="Century Gothic" w:cs="Arial"/>
          <w:color w:val="000000"/>
        </w:rPr>
        <w:t xml:space="preserve"> to a</w:t>
      </w:r>
      <w:r w:rsidR="00602BF4">
        <w:rPr>
          <w:rFonts w:ascii="Century Gothic" w:hAnsi="Century Gothic" w:cs="Arial"/>
          <w:color w:val="000000"/>
        </w:rPr>
        <w:t xml:space="preserve"> more</w:t>
      </w:r>
      <w:r w:rsidR="000D0CE6">
        <w:rPr>
          <w:rFonts w:ascii="Century Gothic" w:hAnsi="Century Gothic" w:cs="Arial"/>
          <w:color w:val="000000"/>
        </w:rPr>
        <w:t xml:space="preserve"> subject specific curriculum</w:t>
      </w:r>
      <w:r w:rsidR="006D3607">
        <w:rPr>
          <w:rFonts w:ascii="Century Gothic" w:hAnsi="Century Gothic" w:cs="Arial"/>
          <w:color w:val="000000"/>
        </w:rPr>
        <w:t xml:space="preserve"> delivered </w:t>
      </w:r>
      <w:r w:rsidR="00602BF4">
        <w:rPr>
          <w:rFonts w:ascii="Century Gothic" w:hAnsi="Century Gothic" w:cs="Arial"/>
          <w:color w:val="000000"/>
        </w:rPr>
        <w:t>across</w:t>
      </w:r>
      <w:r w:rsidR="006D3607">
        <w:rPr>
          <w:rFonts w:ascii="Century Gothic" w:hAnsi="Century Gothic" w:cs="Arial"/>
          <w:color w:val="000000"/>
        </w:rPr>
        <w:t xml:space="preserve"> Key Stage One and Two.</w:t>
      </w:r>
    </w:p>
    <w:p w14:paraId="1C16AA28" w14:textId="77777777" w:rsidR="002708EE" w:rsidRDefault="002708EE" w:rsidP="00A37FA3">
      <w:pPr>
        <w:pStyle w:val="NormalWeb"/>
        <w:spacing w:before="0" w:beforeAutospacing="0" w:after="0" w:afterAutospacing="0"/>
        <w:jc w:val="both"/>
        <w:textAlignment w:val="top"/>
        <w:rPr>
          <w:rFonts w:ascii="Century Gothic" w:hAnsi="Century Gothic" w:cs="Arial"/>
          <w:color w:val="000000"/>
        </w:rPr>
      </w:pPr>
    </w:p>
    <w:p w14:paraId="20830754" w14:textId="70DF0B78" w:rsidR="00495421" w:rsidRDefault="002708EE" w:rsidP="00A37FA3">
      <w:pPr>
        <w:pStyle w:val="NormalWeb"/>
        <w:spacing w:before="0" w:beforeAutospacing="0" w:after="0" w:afterAutospacing="0"/>
        <w:jc w:val="both"/>
        <w:textAlignment w:val="top"/>
        <w:rPr>
          <w:rFonts w:ascii="Century Gothic" w:hAnsi="Century Gothic" w:cs="Arial"/>
        </w:rPr>
      </w:pPr>
      <w:r>
        <w:rPr>
          <w:rFonts w:ascii="Century Gothic" w:hAnsi="Century Gothic" w:cs="Arial"/>
        </w:rPr>
        <w:t xml:space="preserve">At Albany, we believe that </w:t>
      </w:r>
      <w:r w:rsidR="00914BC7">
        <w:rPr>
          <w:rFonts w:ascii="Century Gothic" w:hAnsi="Century Gothic" w:cs="Arial"/>
        </w:rPr>
        <w:t>Years One and Two</w:t>
      </w:r>
      <w:r>
        <w:rPr>
          <w:rFonts w:ascii="Century Gothic" w:hAnsi="Century Gothic" w:cs="Arial"/>
        </w:rPr>
        <w:t xml:space="preserve"> are vital </w:t>
      </w:r>
      <w:r w:rsidR="00182F7E">
        <w:rPr>
          <w:rFonts w:ascii="Century Gothic" w:hAnsi="Century Gothic" w:cs="Arial"/>
        </w:rPr>
        <w:t>years</w:t>
      </w:r>
      <w:r w:rsidR="00602412">
        <w:rPr>
          <w:rFonts w:ascii="Century Gothic" w:hAnsi="Century Gothic" w:cs="Arial"/>
        </w:rPr>
        <w:t xml:space="preserve"> in</w:t>
      </w:r>
      <w:r w:rsidR="005A249A">
        <w:rPr>
          <w:rFonts w:ascii="Century Gothic" w:hAnsi="Century Gothic" w:cs="Arial"/>
        </w:rPr>
        <w:t xml:space="preserve"> shaping </w:t>
      </w:r>
      <w:r>
        <w:rPr>
          <w:rFonts w:ascii="Century Gothic" w:hAnsi="Century Gothic" w:cs="Arial"/>
        </w:rPr>
        <w:t>our young children</w:t>
      </w:r>
      <w:r w:rsidR="005A249A">
        <w:rPr>
          <w:rFonts w:ascii="Century Gothic" w:hAnsi="Century Gothic" w:cs="Arial"/>
        </w:rPr>
        <w:t xml:space="preserve">’s attitudes towards </w:t>
      </w:r>
      <w:r w:rsidR="000F170A">
        <w:rPr>
          <w:rFonts w:ascii="Century Gothic" w:hAnsi="Century Gothic" w:cs="Arial"/>
        </w:rPr>
        <w:t xml:space="preserve">learning and education. It is because of </w:t>
      </w:r>
      <w:r w:rsidR="00D979AF">
        <w:rPr>
          <w:rFonts w:ascii="Century Gothic" w:hAnsi="Century Gothic" w:cs="Arial"/>
        </w:rPr>
        <w:t>this;</w:t>
      </w:r>
      <w:r w:rsidR="000F170A">
        <w:rPr>
          <w:rFonts w:ascii="Century Gothic" w:hAnsi="Century Gothic" w:cs="Arial"/>
        </w:rPr>
        <w:t xml:space="preserve"> we </w:t>
      </w:r>
      <w:r w:rsidR="00102D11">
        <w:rPr>
          <w:rFonts w:ascii="Century Gothic" w:hAnsi="Century Gothic" w:cs="Arial"/>
        </w:rPr>
        <w:t xml:space="preserve">take great pride in providing our children with a wide range of </w:t>
      </w:r>
      <w:r w:rsidR="00495421">
        <w:rPr>
          <w:rFonts w:ascii="Century Gothic" w:hAnsi="Century Gothic" w:cs="Arial"/>
        </w:rPr>
        <w:t>planned experiences</w:t>
      </w:r>
      <w:r w:rsidR="00B34183">
        <w:rPr>
          <w:rFonts w:ascii="Century Gothic" w:hAnsi="Century Gothic" w:cs="Arial"/>
        </w:rPr>
        <w:t xml:space="preserve"> to</w:t>
      </w:r>
      <w:r w:rsidR="00495421">
        <w:rPr>
          <w:rFonts w:ascii="Century Gothic" w:hAnsi="Century Gothic" w:cs="Arial"/>
        </w:rPr>
        <w:t xml:space="preserve"> open our children’s eyes to the wider world and give them opportunities to develop in knowledge and </w:t>
      </w:r>
      <w:r w:rsidR="00D979AF">
        <w:rPr>
          <w:rFonts w:ascii="Century Gothic" w:hAnsi="Century Gothic" w:cs="Arial"/>
        </w:rPr>
        <w:t xml:space="preserve">to </w:t>
      </w:r>
      <w:r w:rsidR="00495421">
        <w:rPr>
          <w:rFonts w:ascii="Century Gothic" w:hAnsi="Century Gothic" w:cs="Arial"/>
        </w:rPr>
        <w:t>grow personally</w:t>
      </w:r>
      <w:r w:rsidR="00D979AF">
        <w:rPr>
          <w:rFonts w:ascii="Century Gothic" w:hAnsi="Century Gothic" w:cs="Arial"/>
        </w:rPr>
        <w:t xml:space="preserve"> as an individual</w:t>
      </w:r>
      <w:r w:rsidR="00495421">
        <w:rPr>
          <w:rFonts w:ascii="Century Gothic" w:hAnsi="Century Gothic" w:cs="Arial"/>
        </w:rPr>
        <w:t xml:space="preserve">. </w:t>
      </w:r>
      <w:r w:rsidR="00FB27FA">
        <w:rPr>
          <w:rFonts w:ascii="Century Gothic" w:hAnsi="Century Gothic" w:cs="Arial"/>
        </w:rPr>
        <w:t xml:space="preserve">We aim for our curriculum to show the children the WORLD. </w:t>
      </w:r>
    </w:p>
    <w:p w14:paraId="50A859B4" w14:textId="0C339804" w:rsidR="00495421" w:rsidRDefault="00495421" w:rsidP="00183154">
      <w:pPr>
        <w:rPr>
          <w:rFonts w:ascii="Century Gothic" w:hAnsi="Century Gothic" w:cs="Arial"/>
        </w:rPr>
      </w:pPr>
    </w:p>
    <w:p w14:paraId="68D3194F" w14:textId="65F7257A" w:rsidR="00495421" w:rsidRDefault="00495421" w:rsidP="00183154">
      <w:pPr>
        <w:rPr>
          <w:rFonts w:ascii="Century Gothic" w:hAnsi="Century Gothic" w:cs="Arial"/>
        </w:rPr>
      </w:pPr>
    </w:p>
    <w:p w14:paraId="6CB4C20F" w14:textId="11EB3DF1" w:rsidR="00495421" w:rsidRDefault="002979E2" w:rsidP="00183154">
      <w:pPr>
        <w:rPr>
          <w:rFonts w:ascii="Century Gothic" w:hAnsi="Century Gothic" w:cs="Arial"/>
        </w:rPr>
      </w:pPr>
      <w:r>
        <w:rPr>
          <w:rFonts w:ascii="Century Gothic" w:hAnsi="Century Gothic" w:cs="Arial"/>
          <w:noProof/>
          <w:lang w:eastAsia="en-GB"/>
        </w:rPr>
        <w:drawing>
          <wp:anchor distT="0" distB="0" distL="114300" distR="114300" simplePos="0" relativeHeight="251644928" behindDoc="1" locked="0" layoutInCell="1" allowOverlap="1" wp14:anchorId="66CA2973" wp14:editId="5B5E2159">
            <wp:simplePos x="0" y="0"/>
            <wp:positionH relativeFrom="column">
              <wp:posOffset>2416019</wp:posOffset>
            </wp:positionH>
            <wp:positionV relativeFrom="paragraph">
              <wp:posOffset>183121</wp:posOffset>
            </wp:positionV>
            <wp:extent cx="3800789" cy="2282788"/>
            <wp:effectExtent l="0" t="0" r="0" b="38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rot="10800000">
                      <a:off x="0" y="0"/>
                      <a:ext cx="3800789" cy="2282788"/>
                    </a:xfrm>
                    <a:prstGeom prst="rect">
                      <a:avLst/>
                    </a:prstGeom>
                    <a:noFill/>
                  </pic:spPr>
                </pic:pic>
              </a:graphicData>
            </a:graphic>
            <wp14:sizeRelH relativeFrom="margin">
              <wp14:pctWidth>0</wp14:pctWidth>
            </wp14:sizeRelH>
            <wp14:sizeRelV relativeFrom="margin">
              <wp14:pctHeight>0</wp14:pctHeight>
            </wp14:sizeRelV>
          </wp:anchor>
        </w:drawing>
      </w:r>
    </w:p>
    <w:p w14:paraId="3CB49E7C" w14:textId="097968E5" w:rsidR="00495421" w:rsidRDefault="00495421" w:rsidP="00183154">
      <w:pPr>
        <w:rPr>
          <w:rFonts w:ascii="Century Gothic" w:hAnsi="Century Gothic" w:cs="Arial"/>
        </w:rPr>
      </w:pPr>
    </w:p>
    <w:p w14:paraId="6916DC86" w14:textId="3B865CC5" w:rsidR="00495421" w:rsidRDefault="00495421" w:rsidP="00183154">
      <w:pPr>
        <w:rPr>
          <w:rFonts w:ascii="Century Gothic" w:hAnsi="Century Gothic" w:cs="Arial"/>
        </w:rPr>
      </w:pPr>
    </w:p>
    <w:p w14:paraId="621D22BA" w14:textId="623B2444" w:rsidR="00495421" w:rsidRDefault="00495421" w:rsidP="00183154">
      <w:pPr>
        <w:rPr>
          <w:rFonts w:ascii="Century Gothic" w:hAnsi="Century Gothic" w:cs="Arial"/>
        </w:rPr>
      </w:pPr>
    </w:p>
    <w:p w14:paraId="7D817277" w14:textId="6A1147F9" w:rsidR="00A84A73" w:rsidRDefault="00A84A73" w:rsidP="00183154">
      <w:pPr>
        <w:rPr>
          <w:rFonts w:ascii="Century Gothic" w:hAnsi="Century Gothic" w:cs="Arial"/>
        </w:rPr>
      </w:pPr>
    </w:p>
    <w:p w14:paraId="34030854" w14:textId="77777777" w:rsidR="00A84A73" w:rsidRDefault="00A84A73" w:rsidP="00183154">
      <w:pPr>
        <w:rPr>
          <w:rFonts w:ascii="Century Gothic" w:hAnsi="Century Gothic" w:cs="Arial"/>
        </w:rPr>
      </w:pPr>
    </w:p>
    <w:p w14:paraId="42B16AB9" w14:textId="77777777" w:rsidR="00495421" w:rsidRDefault="00495421" w:rsidP="00183154">
      <w:pPr>
        <w:rPr>
          <w:rFonts w:ascii="Century Gothic" w:hAnsi="Century Gothic" w:cs="Arial"/>
        </w:rPr>
      </w:pPr>
    </w:p>
    <w:p w14:paraId="2E8B4B03" w14:textId="23469ADA" w:rsidR="00D979AF" w:rsidRDefault="00D979AF" w:rsidP="00183154">
      <w:pPr>
        <w:rPr>
          <w:rFonts w:ascii="Century Gothic" w:hAnsi="Century Gothic" w:cs="Arial"/>
        </w:rPr>
      </w:pPr>
    </w:p>
    <w:p w14:paraId="66AF5337" w14:textId="6F1863C2" w:rsidR="006A389F" w:rsidRDefault="006A389F" w:rsidP="00183154">
      <w:pPr>
        <w:rPr>
          <w:rFonts w:ascii="Century Gothic" w:hAnsi="Century Gothic" w:cs="Arial"/>
        </w:rPr>
      </w:pPr>
    </w:p>
    <w:p w14:paraId="15B7F035" w14:textId="4C86D5EE" w:rsidR="006A389F" w:rsidRDefault="006A389F" w:rsidP="00183154">
      <w:pPr>
        <w:rPr>
          <w:rFonts w:ascii="Century Gothic" w:hAnsi="Century Gothic" w:cs="Arial"/>
        </w:rPr>
      </w:pPr>
    </w:p>
    <w:p w14:paraId="6BC9D989" w14:textId="39AB40F3" w:rsidR="006A389F" w:rsidRDefault="006A389F" w:rsidP="00183154">
      <w:pPr>
        <w:rPr>
          <w:rFonts w:ascii="Century Gothic" w:hAnsi="Century Gothic" w:cs="Arial"/>
        </w:rPr>
      </w:pPr>
    </w:p>
    <w:p w14:paraId="07F4FA1C" w14:textId="77777777" w:rsidR="00A37FA3" w:rsidRPr="008B3279" w:rsidRDefault="00A37FA3" w:rsidP="00183154">
      <w:pPr>
        <w:rPr>
          <w:rFonts w:ascii="Botanical Flourish - Personal U" w:hAnsi="Botanical Flourish - Personal U" w:cs="Arial"/>
          <w:b/>
          <w:bCs/>
          <w:u w:val="single"/>
        </w:rPr>
      </w:pPr>
    </w:p>
    <w:p w14:paraId="4FD715E7" w14:textId="4BD365CB" w:rsidR="008A1BB2" w:rsidRPr="008B3279" w:rsidRDefault="00495421" w:rsidP="00183154">
      <w:pPr>
        <w:rPr>
          <w:rFonts w:ascii="Botanical Flourish - Personal U" w:hAnsi="Botanical Flourish - Personal U" w:cstheme="minorHAnsi"/>
          <w:b/>
          <w:bCs/>
          <w:sz w:val="28"/>
          <w:szCs w:val="28"/>
          <w:u w:val="single"/>
        </w:rPr>
      </w:pPr>
      <w:r w:rsidRPr="008B3279">
        <w:rPr>
          <w:rFonts w:ascii="Botanical Flourish - Personal U" w:hAnsi="Botanical Flourish - Personal U" w:cstheme="minorHAnsi"/>
          <w:b/>
          <w:bCs/>
          <w:sz w:val="28"/>
          <w:szCs w:val="28"/>
          <w:u w:val="single"/>
        </w:rPr>
        <w:t xml:space="preserve">The Curriculum </w:t>
      </w:r>
    </w:p>
    <w:p w14:paraId="76EEB77E" w14:textId="3F024A65" w:rsidR="00495421" w:rsidRPr="00495421" w:rsidRDefault="00495421" w:rsidP="00183154">
      <w:pPr>
        <w:rPr>
          <w:rFonts w:ascii="Century Gothic" w:hAnsi="Century Gothic" w:cs="Arial"/>
          <w:b/>
          <w:bCs/>
          <w:u w:val="single"/>
        </w:rPr>
      </w:pPr>
    </w:p>
    <w:p w14:paraId="5CCEABF3" w14:textId="481E8E19" w:rsidR="001F58CE" w:rsidRDefault="00F7756C" w:rsidP="00A37FA3">
      <w:pPr>
        <w:pStyle w:val="NormalWeb"/>
        <w:spacing w:before="0" w:beforeAutospacing="0" w:after="0" w:afterAutospacing="0"/>
        <w:jc w:val="both"/>
        <w:textAlignment w:val="top"/>
        <w:rPr>
          <w:rFonts w:ascii="Century Gothic" w:hAnsi="Century Gothic" w:cs="Arial"/>
          <w:color w:val="000000"/>
        </w:rPr>
      </w:pPr>
      <w:r>
        <w:rPr>
          <w:rFonts w:ascii="Century Gothic" w:hAnsi="Century Gothic" w:cs="Arial"/>
          <w:color w:val="000000"/>
        </w:rPr>
        <w:t>Our approach to</w:t>
      </w:r>
      <w:r w:rsidR="007E1505">
        <w:rPr>
          <w:rFonts w:ascii="Century Gothic" w:hAnsi="Century Gothic" w:cs="Arial"/>
          <w:color w:val="000000"/>
        </w:rPr>
        <w:t xml:space="preserve"> teaching and learning within </w:t>
      </w:r>
      <w:r>
        <w:rPr>
          <w:rFonts w:ascii="Century Gothic" w:hAnsi="Century Gothic" w:cs="Arial"/>
          <w:color w:val="000000"/>
        </w:rPr>
        <w:t xml:space="preserve">the Key Stage One curriculum is </w:t>
      </w:r>
      <w:r w:rsidR="00BB1949">
        <w:rPr>
          <w:rFonts w:ascii="Century Gothic" w:hAnsi="Century Gothic" w:cs="Arial"/>
          <w:color w:val="000000"/>
        </w:rPr>
        <w:t xml:space="preserve">informed by the best </w:t>
      </w:r>
      <w:r w:rsidR="001F5CA0">
        <w:rPr>
          <w:rFonts w:ascii="Century Gothic" w:hAnsi="Century Gothic" w:cs="Arial"/>
          <w:color w:val="000000"/>
        </w:rPr>
        <w:t>available</w:t>
      </w:r>
      <w:r w:rsidR="00BB1949">
        <w:rPr>
          <w:rFonts w:ascii="Century Gothic" w:hAnsi="Century Gothic" w:cs="Arial"/>
          <w:color w:val="000000"/>
        </w:rPr>
        <w:t xml:space="preserve"> research</w:t>
      </w:r>
      <w:r w:rsidR="001F5CA0">
        <w:rPr>
          <w:rFonts w:ascii="Century Gothic" w:hAnsi="Century Gothic" w:cs="Arial"/>
          <w:color w:val="000000"/>
        </w:rPr>
        <w:t xml:space="preserve"> and evidence on child development for children aged between </w:t>
      </w:r>
      <w:r w:rsidR="00A401E4">
        <w:rPr>
          <w:rFonts w:ascii="Century Gothic" w:hAnsi="Century Gothic" w:cs="Arial"/>
          <w:color w:val="000000"/>
        </w:rPr>
        <w:t>five and seven</w:t>
      </w:r>
      <w:r w:rsidR="00495421" w:rsidRPr="00495421">
        <w:rPr>
          <w:rFonts w:ascii="Century Gothic" w:hAnsi="Century Gothic" w:cs="Arial"/>
          <w:color w:val="000000"/>
        </w:rPr>
        <w:t>.</w:t>
      </w:r>
      <w:r w:rsidR="00A401E4">
        <w:rPr>
          <w:rFonts w:ascii="Century Gothic" w:hAnsi="Century Gothic" w:cs="Arial"/>
          <w:color w:val="000000"/>
        </w:rPr>
        <w:t xml:space="preserve"> We aim to provide a learning experience</w:t>
      </w:r>
      <w:r w:rsidR="00FF08F0">
        <w:rPr>
          <w:rFonts w:ascii="Century Gothic" w:hAnsi="Century Gothic" w:cs="Arial"/>
          <w:color w:val="000000"/>
        </w:rPr>
        <w:t xml:space="preserve"> that reflects </w:t>
      </w:r>
      <w:r w:rsidR="00FE2B67">
        <w:rPr>
          <w:rFonts w:ascii="Century Gothic" w:hAnsi="Century Gothic" w:cs="Arial"/>
          <w:color w:val="000000"/>
        </w:rPr>
        <w:t>the</w:t>
      </w:r>
      <w:r w:rsidR="00FF08F0">
        <w:rPr>
          <w:rFonts w:ascii="Century Gothic" w:hAnsi="Century Gothic" w:cs="Arial"/>
          <w:color w:val="000000"/>
        </w:rPr>
        <w:t xml:space="preserve"> br</w:t>
      </w:r>
      <w:r w:rsidR="001F58CE">
        <w:rPr>
          <w:rFonts w:ascii="Century Gothic" w:hAnsi="Century Gothic" w:cs="Arial"/>
          <w:color w:val="000000"/>
        </w:rPr>
        <w:t>o</w:t>
      </w:r>
      <w:r w:rsidR="00FF08F0">
        <w:rPr>
          <w:rFonts w:ascii="Century Gothic" w:hAnsi="Century Gothic" w:cs="Arial"/>
          <w:color w:val="000000"/>
        </w:rPr>
        <w:t>ad range of skills, knowledge and under</w:t>
      </w:r>
      <w:r w:rsidR="001F58CE">
        <w:rPr>
          <w:rFonts w:ascii="Century Gothic" w:hAnsi="Century Gothic" w:cs="Arial"/>
          <w:color w:val="000000"/>
        </w:rPr>
        <w:t>standing</w:t>
      </w:r>
      <w:r w:rsidR="00FE2B67">
        <w:rPr>
          <w:rFonts w:ascii="Century Gothic" w:hAnsi="Century Gothic" w:cs="Arial"/>
          <w:color w:val="000000"/>
        </w:rPr>
        <w:t xml:space="preserve"> that children need </w:t>
      </w:r>
      <w:r w:rsidR="00B51212">
        <w:rPr>
          <w:rFonts w:ascii="Century Gothic" w:hAnsi="Century Gothic" w:cs="Arial"/>
          <w:color w:val="000000"/>
        </w:rPr>
        <w:t xml:space="preserve">as foundations </w:t>
      </w:r>
      <w:r w:rsidR="000F7242">
        <w:rPr>
          <w:rFonts w:ascii="Century Gothic" w:hAnsi="Century Gothic" w:cs="Arial"/>
          <w:color w:val="000000"/>
        </w:rPr>
        <w:t xml:space="preserve">to build </w:t>
      </w:r>
      <w:r w:rsidR="00B51212">
        <w:rPr>
          <w:rFonts w:ascii="Century Gothic" w:hAnsi="Century Gothic" w:cs="Arial"/>
          <w:color w:val="000000"/>
        </w:rPr>
        <w:t>a successful future</w:t>
      </w:r>
      <w:r w:rsidR="000F7242">
        <w:rPr>
          <w:rFonts w:ascii="Century Gothic" w:hAnsi="Century Gothic" w:cs="Arial"/>
          <w:color w:val="000000"/>
        </w:rPr>
        <w:t xml:space="preserve"> upon</w:t>
      </w:r>
      <w:r w:rsidR="00B51212">
        <w:rPr>
          <w:rFonts w:ascii="Century Gothic" w:hAnsi="Century Gothic" w:cs="Arial"/>
          <w:color w:val="000000"/>
        </w:rPr>
        <w:t>.</w:t>
      </w:r>
      <w:r w:rsidR="000711F0">
        <w:rPr>
          <w:rFonts w:ascii="Century Gothic" w:hAnsi="Century Gothic" w:cs="Arial"/>
          <w:color w:val="000000"/>
        </w:rPr>
        <w:t xml:space="preserve"> We</w:t>
      </w:r>
      <w:r w:rsidR="00BD228A">
        <w:rPr>
          <w:rFonts w:ascii="Century Gothic" w:hAnsi="Century Gothic" w:cs="Arial"/>
          <w:color w:val="000000"/>
        </w:rPr>
        <w:t xml:space="preserve"> carefully</w:t>
      </w:r>
      <w:r w:rsidR="000711F0">
        <w:rPr>
          <w:rFonts w:ascii="Century Gothic" w:hAnsi="Century Gothic" w:cs="Arial"/>
          <w:color w:val="000000"/>
        </w:rPr>
        <w:t xml:space="preserve"> guide and support our children throughout this key stage to </w:t>
      </w:r>
      <w:r w:rsidR="00BD228A">
        <w:rPr>
          <w:rFonts w:ascii="Century Gothic" w:hAnsi="Century Gothic" w:cs="Arial"/>
          <w:color w:val="000000"/>
        </w:rPr>
        <w:t xml:space="preserve">ensure that by the time they </w:t>
      </w:r>
      <w:r w:rsidR="008D5D91">
        <w:rPr>
          <w:rFonts w:ascii="Century Gothic" w:hAnsi="Century Gothic" w:cs="Arial"/>
          <w:color w:val="000000"/>
        </w:rPr>
        <w:t xml:space="preserve">reach the end of Key Stage One our children are suitably prepared to </w:t>
      </w:r>
      <w:r w:rsidR="00826CF6">
        <w:rPr>
          <w:rFonts w:ascii="Century Gothic" w:hAnsi="Century Gothic" w:cs="Arial"/>
          <w:color w:val="000000"/>
        </w:rPr>
        <w:t xml:space="preserve">embrace the opportunities that </w:t>
      </w:r>
      <w:r w:rsidR="00A67DE0">
        <w:rPr>
          <w:rFonts w:ascii="Century Gothic" w:hAnsi="Century Gothic" w:cs="Arial"/>
          <w:color w:val="000000"/>
        </w:rPr>
        <w:t>lie ahead of them as they progress into the final stages of their primary education.</w:t>
      </w:r>
    </w:p>
    <w:p w14:paraId="5604EB60" w14:textId="77777777" w:rsidR="001F58CE" w:rsidRPr="00FD0738" w:rsidRDefault="001F58CE" w:rsidP="00495421">
      <w:pPr>
        <w:pStyle w:val="NormalWeb"/>
        <w:spacing w:before="0" w:beforeAutospacing="0" w:after="0" w:afterAutospacing="0"/>
        <w:textAlignment w:val="top"/>
        <w:rPr>
          <w:rFonts w:ascii="Century Gothic" w:hAnsi="Century Gothic" w:cs="Arial"/>
          <w:color w:val="000000"/>
          <w:u w:val="single"/>
        </w:rPr>
      </w:pPr>
    </w:p>
    <w:p w14:paraId="2FF5C18B" w14:textId="135CBEB3" w:rsidR="00495421" w:rsidRPr="00862C75" w:rsidRDefault="00A67DE0" w:rsidP="00495421">
      <w:pPr>
        <w:pStyle w:val="NormalWeb"/>
        <w:spacing w:before="0" w:beforeAutospacing="0" w:after="0" w:afterAutospacing="0"/>
        <w:textAlignment w:val="top"/>
        <w:rPr>
          <w:rFonts w:ascii="Century Gothic" w:hAnsi="Century Gothic" w:cs="Arial"/>
          <w:b/>
          <w:bCs/>
          <w:u w:val="single"/>
        </w:rPr>
      </w:pPr>
      <w:r w:rsidRPr="00862C75">
        <w:rPr>
          <w:rFonts w:ascii="Century Gothic" w:hAnsi="Century Gothic" w:cs="Arial"/>
          <w:b/>
          <w:bCs/>
          <w:u w:val="single"/>
        </w:rPr>
        <w:t>The Key Stage One Curriculum:</w:t>
      </w:r>
    </w:p>
    <w:p w14:paraId="1EB47340" w14:textId="77777777" w:rsidR="00203438" w:rsidRPr="00F0077B" w:rsidRDefault="00203438" w:rsidP="00495421">
      <w:pPr>
        <w:pStyle w:val="NormalWeb"/>
        <w:spacing w:before="0" w:beforeAutospacing="0" w:after="0" w:afterAutospacing="0"/>
        <w:textAlignment w:val="top"/>
        <w:rPr>
          <w:rFonts w:ascii="Century Gothic" w:hAnsi="Century Gothic" w:cs="Arial"/>
        </w:rPr>
      </w:pPr>
    </w:p>
    <w:p w14:paraId="468D389D" w14:textId="75BAE98A" w:rsidR="00B9156C" w:rsidRPr="00F0077B" w:rsidRDefault="00FD0738" w:rsidP="00A37FA3">
      <w:pPr>
        <w:pStyle w:val="NormalWeb"/>
        <w:spacing w:before="0" w:beforeAutospacing="0" w:after="0" w:afterAutospacing="0"/>
        <w:jc w:val="both"/>
        <w:textAlignment w:val="top"/>
        <w:rPr>
          <w:rFonts w:ascii="Century Gothic" w:hAnsi="Century Gothic" w:cs="Arial"/>
        </w:rPr>
      </w:pPr>
      <w:r w:rsidRPr="00F0077B">
        <w:rPr>
          <w:rFonts w:ascii="Century Gothic" w:hAnsi="Century Gothic" w:cs="Arial"/>
        </w:rPr>
        <w:t>The KS1 curriculum consists of</w:t>
      </w:r>
      <w:r w:rsidR="00D963A9" w:rsidRPr="00F0077B">
        <w:rPr>
          <w:rFonts w:ascii="Century Gothic" w:hAnsi="Century Gothic" w:cs="Arial"/>
        </w:rPr>
        <w:t xml:space="preserve"> compulsory subjects that </w:t>
      </w:r>
      <w:r w:rsidR="00482F64" w:rsidRPr="00F0077B">
        <w:rPr>
          <w:rFonts w:ascii="Century Gothic" w:hAnsi="Century Gothic" w:cs="Arial"/>
        </w:rPr>
        <w:t xml:space="preserve">are </w:t>
      </w:r>
      <w:r w:rsidR="00D963A9" w:rsidRPr="00F0077B">
        <w:rPr>
          <w:rFonts w:ascii="Century Gothic" w:hAnsi="Century Gothic" w:cs="Arial"/>
        </w:rPr>
        <w:t>categorised as</w:t>
      </w:r>
      <w:r w:rsidRPr="00F0077B">
        <w:rPr>
          <w:rFonts w:ascii="Century Gothic" w:hAnsi="Century Gothic" w:cs="Arial"/>
        </w:rPr>
        <w:t xml:space="preserve"> both core and foundation subjects</w:t>
      </w:r>
      <w:r w:rsidR="00F34248" w:rsidRPr="00F0077B">
        <w:rPr>
          <w:rFonts w:ascii="Century Gothic" w:hAnsi="Century Gothic" w:cs="Arial"/>
        </w:rPr>
        <w:t xml:space="preserve">. </w:t>
      </w:r>
      <w:r w:rsidR="00482F64" w:rsidRPr="00F0077B">
        <w:rPr>
          <w:rFonts w:ascii="Century Gothic" w:hAnsi="Century Gothic" w:cs="Arial"/>
        </w:rPr>
        <w:t xml:space="preserve">Below you will find an outline of each curriculum subject that is delivered </w:t>
      </w:r>
      <w:r w:rsidR="00D05EFE" w:rsidRPr="00F0077B">
        <w:rPr>
          <w:rFonts w:ascii="Century Gothic" w:hAnsi="Century Gothic" w:cs="Arial"/>
        </w:rPr>
        <w:t>here at</w:t>
      </w:r>
      <w:r w:rsidR="00762B1A" w:rsidRPr="00F0077B">
        <w:rPr>
          <w:rFonts w:ascii="Century Gothic" w:hAnsi="Century Gothic" w:cs="Arial"/>
          <w:noProof/>
        </w:rPr>
        <w:t xml:space="preserve"> Albany.</w:t>
      </w:r>
      <w:r w:rsidR="00B9156C" w:rsidRPr="00F0077B">
        <w:rPr>
          <w:rFonts w:ascii="Century Gothic" w:hAnsi="Century Gothic" w:cs="Arial"/>
        </w:rPr>
        <w:t xml:space="preserve"> </w:t>
      </w:r>
    </w:p>
    <w:p w14:paraId="19815FBB" w14:textId="77777777" w:rsidR="00D36C89" w:rsidRPr="00862C75" w:rsidRDefault="007B2A84" w:rsidP="00B9156C">
      <w:pPr>
        <w:pStyle w:val="NormalWeb"/>
        <w:textAlignment w:val="top"/>
        <w:rPr>
          <w:rFonts w:ascii="Century Gothic" w:hAnsi="Century Gothic" w:cs="Arial"/>
          <w:b/>
          <w:bCs/>
          <w:color w:val="000000"/>
          <w:u w:val="single"/>
        </w:rPr>
      </w:pPr>
      <w:r w:rsidRPr="00862C75">
        <w:rPr>
          <w:rFonts w:ascii="Century Gothic" w:hAnsi="Century Gothic" w:cs="Arial"/>
          <w:b/>
          <w:bCs/>
          <w:color w:val="000000"/>
          <w:u w:val="single"/>
        </w:rPr>
        <w:t xml:space="preserve">The Core Subjects: </w:t>
      </w:r>
    </w:p>
    <w:p w14:paraId="00175DF9" w14:textId="77777777" w:rsidR="00D36C89" w:rsidRDefault="007B2A84" w:rsidP="00D36C89">
      <w:pPr>
        <w:pStyle w:val="NormalWeb"/>
        <w:numPr>
          <w:ilvl w:val="0"/>
          <w:numId w:val="22"/>
        </w:numPr>
        <w:textAlignment w:val="top"/>
        <w:rPr>
          <w:rFonts w:ascii="Century Gothic" w:hAnsi="Century Gothic" w:cs="Arial"/>
          <w:color w:val="000000"/>
          <w:u w:val="single"/>
        </w:rPr>
      </w:pPr>
      <w:r w:rsidRPr="007B2A84">
        <w:rPr>
          <w:rFonts w:ascii="Century Gothic" w:hAnsi="Century Gothic" w:cs="Arial"/>
          <w:color w:val="000000"/>
          <w:u w:val="single"/>
        </w:rPr>
        <w:t>English</w:t>
      </w:r>
    </w:p>
    <w:p w14:paraId="0EA7C223" w14:textId="279AB42D" w:rsidR="00D36C89" w:rsidRDefault="00D36C89" w:rsidP="00D36C89">
      <w:pPr>
        <w:pStyle w:val="NormalWeb"/>
        <w:numPr>
          <w:ilvl w:val="0"/>
          <w:numId w:val="22"/>
        </w:numPr>
        <w:textAlignment w:val="top"/>
        <w:rPr>
          <w:rFonts w:ascii="Century Gothic" w:hAnsi="Century Gothic" w:cs="Arial"/>
          <w:color w:val="000000"/>
          <w:u w:val="single"/>
        </w:rPr>
      </w:pPr>
      <w:r>
        <w:rPr>
          <w:rFonts w:ascii="Century Gothic" w:hAnsi="Century Gothic" w:cs="Arial"/>
          <w:color w:val="000000"/>
          <w:u w:val="single"/>
        </w:rPr>
        <w:t>Maths</w:t>
      </w:r>
    </w:p>
    <w:p w14:paraId="74BBD381" w14:textId="24CEA6B1" w:rsidR="00D36C89" w:rsidRDefault="00D36C89" w:rsidP="00D36C89">
      <w:pPr>
        <w:pStyle w:val="NormalWeb"/>
        <w:numPr>
          <w:ilvl w:val="0"/>
          <w:numId w:val="22"/>
        </w:numPr>
        <w:textAlignment w:val="top"/>
        <w:rPr>
          <w:rFonts w:ascii="Century Gothic" w:hAnsi="Century Gothic" w:cs="Arial"/>
          <w:color w:val="000000"/>
          <w:u w:val="single"/>
        </w:rPr>
      </w:pPr>
      <w:r>
        <w:rPr>
          <w:rFonts w:ascii="Century Gothic" w:hAnsi="Century Gothic" w:cs="Arial"/>
          <w:color w:val="000000"/>
          <w:u w:val="single"/>
        </w:rPr>
        <w:t>Science</w:t>
      </w:r>
    </w:p>
    <w:p w14:paraId="08EFF400" w14:textId="4C1FEEC2" w:rsidR="007B2A84" w:rsidRPr="00FE043D" w:rsidRDefault="00483BBB" w:rsidP="00B9156C">
      <w:pPr>
        <w:pStyle w:val="NormalWeb"/>
        <w:textAlignment w:val="top"/>
        <w:rPr>
          <w:rFonts w:ascii="Century Gothic" w:hAnsi="Century Gothic" w:cs="Arial"/>
          <w:b/>
          <w:bCs/>
          <w:color w:val="000000"/>
          <w:u w:val="single"/>
        </w:rPr>
      </w:pPr>
      <w:r w:rsidRPr="00FE043D">
        <w:rPr>
          <w:rFonts w:ascii="Century Gothic" w:hAnsi="Century Gothic" w:cs="Arial"/>
          <w:b/>
          <w:bCs/>
          <w:color w:val="000000"/>
          <w:u w:val="single"/>
        </w:rPr>
        <w:t>English:</w:t>
      </w:r>
    </w:p>
    <w:p w14:paraId="18277A54" w14:textId="2C4FE835" w:rsidR="000836CB" w:rsidRDefault="00483BBB" w:rsidP="00A37FA3">
      <w:pPr>
        <w:pStyle w:val="NormalWeb"/>
        <w:jc w:val="both"/>
        <w:textAlignment w:val="top"/>
        <w:rPr>
          <w:rFonts w:ascii="Century Gothic" w:hAnsi="Century Gothic" w:cs="Arial"/>
          <w:color w:val="000000"/>
        </w:rPr>
      </w:pPr>
      <w:r>
        <w:rPr>
          <w:rFonts w:ascii="Century Gothic" w:hAnsi="Century Gothic" w:cs="Arial"/>
          <w:color w:val="000000"/>
        </w:rPr>
        <w:t xml:space="preserve">Key stage One focuses on developing the </w:t>
      </w:r>
      <w:r w:rsidR="00F307FC">
        <w:rPr>
          <w:rFonts w:ascii="Century Gothic" w:hAnsi="Century Gothic" w:cs="Arial"/>
          <w:color w:val="000000"/>
        </w:rPr>
        <w:t>children’s</w:t>
      </w:r>
      <w:r>
        <w:rPr>
          <w:rFonts w:ascii="Century Gothic" w:hAnsi="Century Gothic" w:cs="Arial"/>
          <w:color w:val="000000"/>
        </w:rPr>
        <w:t xml:space="preserve"> capabilities and confidence in spoken language, reading</w:t>
      </w:r>
      <w:r w:rsidR="00F307FC">
        <w:rPr>
          <w:rFonts w:ascii="Century Gothic" w:hAnsi="Century Gothic" w:cs="Arial"/>
          <w:color w:val="000000"/>
        </w:rPr>
        <w:t xml:space="preserve">, writing and vocabulary. We continue to build upon the love of reading established with in the </w:t>
      </w:r>
      <w:r w:rsidR="003613B4">
        <w:rPr>
          <w:rFonts w:ascii="Century Gothic" w:hAnsi="Century Gothic" w:cs="Arial"/>
          <w:color w:val="000000"/>
        </w:rPr>
        <w:t xml:space="preserve">early years by offering access to </w:t>
      </w:r>
      <w:r w:rsidR="00AF3D3D">
        <w:rPr>
          <w:rFonts w:ascii="Century Gothic" w:hAnsi="Century Gothic" w:cs="Arial"/>
          <w:color w:val="000000"/>
        </w:rPr>
        <w:t xml:space="preserve">a rich </w:t>
      </w:r>
      <w:r w:rsidR="002D4DD4">
        <w:rPr>
          <w:rFonts w:ascii="Century Gothic" w:hAnsi="Century Gothic" w:cs="Arial"/>
          <w:color w:val="000000"/>
        </w:rPr>
        <w:t>variety</w:t>
      </w:r>
      <w:r w:rsidR="00AF3D3D">
        <w:rPr>
          <w:rFonts w:ascii="Century Gothic" w:hAnsi="Century Gothic" w:cs="Arial"/>
          <w:color w:val="000000"/>
        </w:rPr>
        <w:t xml:space="preserve"> of fiction and non – fiction texts </w:t>
      </w:r>
      <w:r w:rsidR="00835A9D">
        <w:rPr>
          <w:rFonts w:ascii="Century Gothic" w:hAnsi="Century Gothic" w:cs="Arial"/>
          <w:color w:val="000000"/>
        </w:rPr>
        <w:t xml:space="preserve">which ensures the </w:t>
      </w:r>
      <w:r w:rsidR="002D4DD4">
        <w:rPr>
          <w:rFonts w:ascii="Century Gothic" w:hAnsi="Century Gothic" w:cs="Arial"/>
          <w:color w:val="000000"/>
        </w:rPr>
        <w:t>development</w:t>
      </w:r>
      <w:r w:rsidR="00835A9D">
        <w:rPr>
          <w:rFonts w:ascii="Century Gothic" w:hAnsi="Century Gothic" w:cs="Arial"/>
          <w:color w:val="000000"/>
        </w:rPr>
        <w:t xml:space="preserve"> of fluency. We focus on increasing the awareness</w:t>
      </w:r>
      <w:r w:rsidR="00BF7AF1">
        <w:rPr>
          <w:rFonts w:ascii="Century Gothic" w:hAnsi="Century Gothic" w:cs="Arial"/>
          <w:color w:val="000000"/>
        </w:rPr>
        <w:t xml:space="preserve"> our children have of </w:t>
      </w:r>
      <w:r w:rsidR="002D4DD4">
        <w:rPr>
          <w:rFonts w:ascii="Century Gothic" w:hAnsi="Century Gothic" w:cs="Arial"/>
          <w:color w:val="000000"/>
        </w:rPr>
        <w:t>writing for purpose</w:t>
      </w:r>
      <w:r w:rsidR="009B4AE1">
        <w:rPr>
          <w:rFonts w:ascii="Century Gothic" w:hAnsi="Century Gothic" w:cs="Arial"/>
          <w:color w:val="000000"/>
        </w:rPr>
        <w:t xml:space="preserve"> </w:t>
      </w:r>
      <w:r w:rsidR="00BF7AF1">
        <w:rPr>
          <w:rFonts w:ascii="Century Gothic" w:hAnsi="Century Gothic" w:cs="Arial"/>
          <w:color w:val="000000"/>
        </w:rPr>
        <w:t>and expose our children to a wide range of writing genres</w:t>
      </w:r>
      <w:r w:rsidR="006D5879">
        <w:rPr>
          <w:rFonts w:ascii="Century Gothic" w:hAnsi="Century Gothic" w:cs="Arial"/>
          <w:color w:val="000000"/>
        </w:rPr>
        <w:t xml:space="preserve">, including narratives, explanations, </w:t>
      </w:r>
      <w:r w:rsidR="00453DCC">
        <w:rPr>
          <w:rFonts w:ascii="Century Gothic" w:hAnsi="Century Gothic" w:cs="Arial"/>
          <w:color w:val="000000"/>
        </w:rPr>
        <w:t>descriptions and poetry. Our environment</w:t>
      </w:r>
      <w:r w:rsidR="00D14077">
        <w:rPr>
          <w:rFonts w:ascii="Century Gothic" w:hAnsi="Century Gothic" w:cs="Arial"/>
          <w:color w:val="000000"/>
        </w:rPr>
        <w:t>s</w:t>
      </w:r>
      <w:r w:rsidR="00453DCC">
        <w:rPr>
          <w:rFonts w:ascii="Century Gothic" w:hAnsi="Century Gothic" w:cs="Arial"/>
          <w:color w:val="000000"/>
        </w:rPr>
        <w:t xml:space="preserve"> cont</w:t>
      </w:r>
      <w:r w:rsidR="00244244">
        <w:rPr>
          <w:rFonts w:ascii="Century Gothic" w:hAnsi="Century Gothic" w:cs="Arial"/>
          <w:color w:val="000000"/>
        </w:rPr>
        <w:t xml:space="preserve">inue to be language rich and act as a </w:t>
      </w:r>
      <w:r w:rsidR="002979E2">
        <w:rPr>
          <w:rFonts w:ascii="Century Gothic" w:hAnsi="Century Gothic" w:cs="Arial"/>
          <w:color w:val="000000"/>
        </w:rPr>
        <w:t>scaffold</w:t>
      </w:r>
      <w:r w:rsidR="00244244">
        <w:rPr>
          <w:rFonts w:ascii="Century Gothic" w:hAnsi="Century Gothic" w:cs="Arial"/>
          <w:color w:val="000000"/>
        </w:rPr>
        <w:t xml:space="preserve"> to support the children </w:t>
      </w:r>
      <w:r w:rsidR="00D14077">
        <w:rPr>
          <w:rFonts w:ascii="Century Gothic" w:hAnsi="Century Gothic" w:cs="Arial"/>
          <w:color w:val="000000"/>
        </w:rPr>
        <w:t>with their vocabulary</w:t>
      </w:r>
      <w:r w:rsidR="003B5114">
        <w:rPr>
          <w:rFonts w:ascii="Century Gothic" w:hAnsi="Century Gothic" w:cs="Arial"/>
          <w:color w:val="000000"/>
        </w:rPr>
        <w:t xml:space="preserve"> and language</w:t>
      </w:r>
      <w:r w:rsidR="00D14077">
        <w:rPr>
          <w:rFonts w:ascii="Century Gothic" w:hAnsi="Century Gothic" w:cs="Arial"/>
          <w:color w:val="000000"/>
        </w:rPr>
        <w:t xml:space="preserve"> development as they</w:t>
      </w:r>
      <w:r w:rsidR="000836CB">
        <w:rPr>
          <w:rFonts w:ascii="Century Gothic" w:hAnsi="Century Gothic" w:cs="Arial"/>
          <w:color w:val="000000"/>
        </w:rPr>
        <w:t xml:space="preserve"> seek to develop their </w:t>
      </w:r>
      <w:r w:rsidR="00D14077">
        <w:rPr>
          <w:rFonts w:ascii="Century Gothic" w:hAnsi="Century Gothic" w:cs="Arial"/>
          <w:color w:val="000000"/>
        </w:rPr>
        <w:t>writ</w:t>
      </w:r>
      <w:r w:rsidR="000836CB">
        <w:rPr>
          <w:rFonts w:ascii="Century Gothic" w:hAnsi="Century Gothic" w:cs="Arial"/>
          <w:color w:val="000000"/>
        </w:rPr>
        <w:t>ing</w:t>
      </w:r>
      <w:r w:rsidR="00D14077">
        <w:rPr>
          <w:rFonts w:ascii="Century Gothic" w:hAnsi="Century Gothic" w:cs="Arial"/>
          <w:color w:val="000000"/>
        </w:rPr>
        <w:t>.</w:t>
      </w:r>
    </w:p>
    <w:p w14:paraId="14FC75FE" w14:textId="77777777" w:rsidR="000836CB" w:rsidRPr="00FE043D" w:rsidRDefault="000836CB" w:rsidP="00A37FA3">
      <w:pPr>
        <w:pStyle w:val="NormalWeb"/>
        <w:jc w:val="both"/>
        <w:textAlignment w:val="top"/>
        <w:rPr>
          <w:rFonts w:ascii="Century Gothic" w:hAnsi="Century Gothic" w:cs="Arial"/>
          <w:b/>
          <w:bCs/>
          <w:color w:val="000000"/>
          <w:u w:val="single"/>
        </w:rPr>
      </w:pPr>
      <w:r w:rsidRPr="00FE043D">
        <w:rPr>
          <w:rFonts w:ascii="Century Gothic" w:hAnsi="Century Gothic" w:cs="Arial"/>
          <w:b/>
          <w:bCs/>
          <w:color w:val="000000"/>
          <w:u w:val="single"/>
        </w:rPr>
        <w:t>Phonics:</w:t>
      </w:r>
    </w:p>
    <w:p w14:paraId="0999F16D" w14:textId="5412DB27" w:rsidR="00483BBB" w:rsidRPr="00483BBB" w:rsidRDefault="001C6445" w:rsidP="00A37FA3">
      <w:pPr>
        <w:pStyle w:val="NormalWeb"/>
        <w:jc w:val="both"/>
        <w:textAlignment w:val="top"/>
        <w:rPr>
          <w:rFonts w:ascii="Century Gothic" w:hAnsi="Century Gothic" w:cs="Arial"/>
          <w:color w:val="000000"/>
        </w:rPr>
      </w:pPr>
      <w:r>
        <w:rPr>
          <w:rFonts w:ascii="Century Gothic" w:hAnsi="Century Gothic" w:cs="Arial"/>
          <w:color w:val="000000"/>
        </w:rPr>
        <w:t>In Key Stage One, children continue to</w:t>
      </w:r>
      <w:r w:rsidR="008D0E9C">
        <w:rPr>
          <w:rFonts w:ascii="Century Gothic" w:hAnsi="Century Gothic" w:cs="Arial"/>
          <w:color w:val="000000"/>
        </w:rPr>
        <w:t xml:space="preserve"> participate in adult lead synthetic phonic sessions as they </w:t>
      </w:r>
      <w:r>
        <w:rPr>
          <w:rFonts w:ascii="Century Gothic" w:hAnsi="Century Gothic" w:cs="Arial"/>
          <w:color w:val="000000"/>
        </w:rPr>
        <w:t xml:space="preserve">progress through the Little Wandle phonics </w:t>
      </w:r>
      <w:r w:rsidR="001433DB">
        <w:rPr>
          <w:rFonts w:ascii="Century Gothic" w:hAnsi="Century Gothic" w:cs="Arial"/>
          <w:color w:val="000000"/>
        </w:rPr>
        <w:t>program</w:t>
      </w:r>
      <w:r w:rsidR="00832DAC">
        <w:rPr>
          <w:rFonts w:ascii="Century Gothic" w:hAnsi="Century Gothic" w:cs="Arial"/>
          <w:color w:val="000000"/>
        </w:rPr>
        <w:t xml:space="preserve">. They begin to focus even more on alternative ways of making </w:t>
      </w:r>
      <w:r w:rsidR="0006389F">
        <w:rPr>
          <w:rFonts w:ascii="Century Gothic" w:hAnsi="Century Gothic" w:cs="Arial"/>
          <w:color w:val="000000"/>
        </w:rPr>
        <w:t>sounds and begin to consider how to transfer ‘best bet’ spelling rules into their writing.</w:t>
      </w:r>
      <w:r w:rsidR="001433DB">
        <w:rPr>
          <w:rFonts w:ascii="Century Gothic" w:hAnsi="Century Gothic" w:cs="Arial"/>
          <w:color w:val="000000"/>
        </w:rPr>
        <w:t xml:space="preserve"> We aim for all children to have completed </w:t>
      </w:r>
      <w:r w:rsidR="003F643E">
        <w:rPr>
          <w:rFonts w:ascii="Century Gothic" w:hAnsi="Century Gothic" w:cs="Arial"/>
          <w:color w:val="000000"/>
        </w:rPr>
        <w:t xml:space="preserve">all the sounds covered by </w:t>
      </w:r>
      <w:r w:rsidR="001433DB">
        <w:rPr>
          <w:rFonts w:ascii="Century Gothic" w:hAnsi="Century Gothic" w:cs="Arial"/>
          <w:color w:val="000000"/>
        </w:rPr>
        <w:t xml:space="preserve">the Little Wandle phonic program by the end of </w:t>
      </w:r>
      <w:r w:rsidR="00BE6DAE">
        <w:rPr>
          <w:rFonts w:ascii="Century Gothic" w:hAnsi="Century Gothic" w:cs="Arial"/>
          <w:color w:val="000000"/>
        </w:rPr>
        <w:t>Year One</w:t>
      </w:r>
      <w:r w:rsidR="00565C40">
        <w:rPr>
          <w:rFonts w:ascii="Century Gothic" w:hAnsi="Century Gothic" w:cs="Arial"/>
          <w:color w:val="000000"/>
        </w:rPr>
        <w:t xml:space="preserve"> and to consolidate their understanding </w:t>
      </w:r>
      <w:r w:rsidR="003F643E">
        <w:rPr>
          <w:rFonts w:ascii="Century Gothic" w:hAnsi="Century Gothic" w:cs="Arial"/>
          <w:color w:val="000000"/>
        </w:rPr>
        <w:t xml:space="preserve">in </w:t>
      </w:r>
      <w:r w:rsidR="001433DB">
        <w:rPr>
          <w:rFonts w:ascii="Century Gothic" w:hAnsi="Century Gothic" w:cs="Arial"/>
          <w:color w:val="000000"/>
        </w:rPr>
        <w:t>Year Two</w:t>
      </w:r>
      <w:r w:rsidR="003F643E">
        <w:rPr>
          <w:rFonts w:ascii="Century Gothic" w:hAnsi="Century Gothic" w:cs="Arial"/>
          <w:color w:val="000000"/>
        </w:rPr>
        <w:t>.</w:t>
      </w:r>
      <w:r w:rsidR="00CB639D">
        <w:rPr>
          <w:rFonts w:ascii="Century Gothic" w:hAnsi="Century Gothic" w:cs="Arial"/>
          <w:color w:val="000000"/>
        </w:rPr>
        <w:t xml:space="preserve"> </w:t>
      </w:r>
      <w:r w:rsidR="009C11C9">
        <w:rPr>
          <w:rFonts w:ascii="Century Gothic" w:hAnsi="Century Gothic" w:cs="Arial"/>
          <w:color w:val="000000"/>
        </w:rPr>
        <w:t>At the end of Year One children will be required to sit a Phonic Screening check</w:t>
      </w:r>
      <w:r w:rsidR="002B0FE0">
        <w:rPr>
          <w:rFonts w:ascii="Century Gothic" w:hAnsi="Century Gothic" w:cs="Arial"/>
          <w:color w:val="000000"/>
        </w:rPr>
        <w:t xml:space="preserve"> to assess their progress</w:t>
      </w:r>
      <w:r w:rsidR="00EA7358">
        <w:rPr>
          <w:rFonts w:ascii="Century Gothic" w:hAnsi="Century Gothic" w:cs="Arial"/>
          <w:color w:val="000000"/>
        </w:rPr>
        <w:t xml:space="preserve"> against national expectations</w:t>
      </w:r>
      <w:r w:rsidR="002B0FE0">
        <w:rPr>
          <w:rFonts w:ascii="Century Gothic" w:hAnsi="Century Gothic" w:cs="Arial"/>
          <w:color w:val="000000"/>
        </w:rPr>
        <w:t xml:space="preserve">, to find out more about what this </w:t>
      </w:r>
      <w:r w:rsidR="00EA7358">
        <w:rPr>
          <w:rFonts w:ascii="Century Gothic" w:hAnsi="Century Gothic" w:cs="Arial"/>
          <w:color w:val="000000"/>
        </w:rPr>
        <w:t>will mean for your child</w:t>
      </w:r>
      <w:r w:rsidR="002B0FE0">
        <w:rPr>
          <w:rFonts w:ascii="Century Gothic" w:hAnsi="Century Gothic" w:cs="Arial"/>
          <w:color w:val="000000"/>
        </w:rPr>
        <w:t xml:space="preserve"> please visit.</w:t>
      </w:r>
      <w:r w:rsidR="00CB639D">
        <w:rPr>
          <w:rFonts w:ascii="Century Gothic" w:hAnsi="Century Gothic" w:cs="Arial"/>
          <w:color w:val="000000"/>
        </w:rPr>
        <w:t xml:space="preserve"> </w:t>
      </w:r>
    </w:p>
    <w:p w14:paraId="40AF44DE" w14:textId="678BB4F0" w:rsidR="0035122E" w:rsidRDefault="0039134B" w:rsidP="00183154">
      <w:pPr>
        <w:rPr>
          <w:rFonts w:ascii="Century Gothic" w:hAnsi="Century Gothic"/>
          <w:color w:val="0000FF"/>
          <w:u w:val="single"/>
        </w:rPr>
      </w:pPr>
      <w:hyperlink r:id="rId17" w:history="1">
        <w:r w:rsidR="00121C55" w:rsidRPr="00E447CD">
          <w:rPr>
            <w:rFonts w:ascii="Century Gothic" w:hAnsi="Century Gothic"/>
            <w:color w:val="0000FF"/>
            <w:u w:val="single"/>
          </w:rPr>
          <w:t>Phonics screening check: information for parents - GOV.UK (www.gov.uk)</w:t>
        </w:r>
      </w:hyperlink>
    </w:p>
    <w:p w14:paraId="75A95684" w14:textId="77777777" w:rsidR="00A37FA3" w:rsidRPr="00E447CD" w:rsidRDefault="00A37FA3" w:rsidP="00183154">
      <w:pPr>
        <w:rPr>
          <w:rFonts w:ascii="Century Gothic" w:hAnsi="Century Gothic" w:cs="Arial"/>
          <w:b/>
          <w:bCs/>
          <w:u w:val="single"/>
        </w:rPr>
      </w:pPr>
    </w:p>
    <w:p w14:paraId="1166FC0B" w14:textId="36DFFDAD" w:rsidR="0035122E" w:rsidRPr="00170A8C" w:rsidRDefault="0035122E" w:rsidP="00183154">
      <w:pPr>
        <w:rPr>
          <w:rFonts w:ascii="Century Gothic" w:hAnsi="Century Gothic" w:cs="Arial"/>
        </w:rPr>
      </w:pPr>
    </w:p>
    <w:p w14:paraId="64013F92" w14:textId="77777777" w:rsidR="00A37FA3" w:rsidRDefault="00A37FA3" w:rsidP="00183154">
      <w:pPr>
        <w:rPr>
          <w:rFonts w:ascii="Century Gothic" w:hAnsi="Century Gothic" w:cs="Arial"/>
        </w:rPr>
      </w:pPr>
    </w:p>
    <w:p w14:paraId="4A13B1DC" w14:textId="7C690567" w:rsidR="0035122E" w:rsidRPr="00170A8C" w:rsidRDefault="00845F21" w:rsidP="00183154">
      <w:pPr>
        <w:rPr>
          <w:rFonts w:ascii="Century Gothic" w:hAnsi="Century Gothic" w:cs="Arial"/>
        </w:rPr>
      </w:pPr>
      <w:r w:rsidRPr="00170A8C">
        <w:rPr>
          <w:rFonts w:ascii="Century Gothic" w:hAnsi="Century Gothic" w:cs="Arial"/>
        </w:rPr>
        <w:t>For more information on the Little Wandle</w:t>
      </w:r>
      <w:r w:rsidR="00170A8C" w:rsidRPr="00170A8C">
        <w:rPr>
          <w:rFonts w:ascii="Century Gothic" w:hAnsi="Century Gothic" w:cs="Arial"/>
        </w:rPr>
        <w:t xml:space="preserve"> Synthetic Phonics program please visit:</w:t>
      </w:r>
    </w:p>
    <w:p w14:paraId="0A486CE5" w14:textId="6DCFD13F" w:rsidR="0035122E" w:rsidRPr="00E447CD" w:rsidRDefault="0039134B" w:rsidP="00183154">
      <w:pPr>
        <w:rPr>
          <w:rFonts w:ascii="Century Gothic" w:hAnsi="Century Gothic" w:cs="Arial"/>
          <w:b/>
          <w:bCs/>
          <w:sz w:val="28"/>
          <w:szCs w:val="28"/>
          <w:u w:val="single"/>
        </w:rPr>
      </w:pPr>
      <w:hyperlink r:id="rId18" w:history="1">
        <w:r w:rsidR="00E447CD" w:rsidRPr="00E447CD">
          <w:rPr>
            <w:rFonts w:ascii="Century Gothic" w:hAnsi="Century Gothic"/>
            <w:color w:val="0000FF"/>
            <w:sz w:val="28"/>
            <w:szCs w:val="28"/>
            <w:u w:val="single"/>
          </w:rPr>
          <w:t>For parents | Letters and Sounds (littlewandlelettersandsounds.org.uk)</w:t>
        </w:r>
      </w:hyperlink>
    </w:p>
    <w:p w14:paraId="1454B2D5" w14:textId="33846F71" w:rsidR="0035122E" w:rsidRDefault="0035122E" w:rsidP="00183154">
      <w:pPr>
        <w:rPr>
          <w:rFonts w:ascii="Century Gothic" w:hAnsi="Century Gothic" w:cs="Arial"/>
          <w:b/>
          <w:bCs/>
          <w:u w:val="single"/>
        </w:rPr>
      </w:pPr>
    </w:p>
    <w:p w14:paraId="64E09551" w14:textId="34240F26" w:rsidR="0035122E" w:rsidRDefault="0035122E" w:rsidP="00183154">
      <w:pPr>
        <w:rPr>
          <w:rFonts w:ascii="Century Gothic" w:hAnsi="Century Gothic" w:cs="Arial"/>
          <w:b/>
          <w:bCs/>
          <w:u w:val="single"/>
        </w:rPr>
      </w:pPr>
    </w:p>
    <w:p w14:paraId="794251DE" w14:textId="004BB96C" w:rsidR="00A37FA3" w:rsidRDefault="00A37FA3" w:rsidP="00183154">
      <w:pPr>
        <w:rPr>
          <w:rFonts w:ascii="Century Gothic" w:hAnsi="Century Gothic" w:cs="Arial"/>
          <w:b/>
          <w:bCs/>
          <w:u w:val="single"/>
        </w:rPr>
      </w:pPr>
      <w:r>
        <w:rPr>
          <w:rFonts w:ascii="Century Gothic" w:hAnsi="Century Gothic" w:cs="Arial"/>
          <w:b/>
          <w:bCs/>
          <w:u w:val="single"/>
        </w:rPr>
        <w:t>Reading:</w:t>
      </w:r>
    </w:p>
    <w:p w14:paraId="68FEE9FF" w14:textId="77777777" w:rsidR="00A37FA3" w:rsidRDefault="00A37FA3" w:rsidP="00A37FA3">
      <w:pPr>
        <w:jc w:val="both"/>
        <w:rPr>
          <w:rFonts w:ascii="Century Gothic" w:hAnsi="Century Gothic" w:cs="Arial"/>
        </w:rPr>
      </w:pPr>
      <w:r>
        <w:rPr>
          <w:rFonts w:ascii="Century Gothic" w:hAnsi="Century Gothic" w:cs="Arial"/>
        </w:rPr>
        <w:t xml:space="preserve">We carefully assess the starting points for children’s reading and match them to a decodable reading book which is closely linked to our chosen phonics scheme.  Children bring this book home as well as a book that they have chosen to read for pleasure.  </w:t>
      </w:r>
    </w:p>
    <w:p w14:paraId="1663B7BA" w14:textId="77777777" w:rsidR="00A37FA3" w:rsidRDefault="00A37FA3" w:rsidP="00A37FA3">
      <w:pPr>
        <w:jc w:val="both"/>
        <w:rPr>
          <w:rFonts w:ascii="Century Gothic" w:hAnsi="Century Gothic" w:cs="Arial"/>
        </w:rPr>
      </w:pPr>
    </w:p>
    <w:p w14:paraId="0A8C171E" w14:textId="1EF0A752" w:rsidR="00A37FA3" w:rsidRDefault="00A37FA3" w:rsidP="00A37FA3">
      <w:pPr>
        <w:jc w:val="both"/>
        <w:rPr>
          <w:rFonts w:ascii="Century Gothic" w:hAnsi="Century Gothic" w:cs="Arial"/>
        </w:rPr>
      </w:pPr>
      <w:r>
        <w:rPr>
          <w:rFonts w:ascii="Century Gothic" w:hAnsi="Century Gothic" w:cs="Arial"/>
        </w:rPr>
        <w:t xml:space="preserve">At Albany, we have a dedicated whole class reading session every day where children become more fluent with a text, becoming expert readers using expression and comprehension skills to fully understand the characters, setting and story.  </w:t>
      </w:r>
    </w:p>
    <w:p w14:paraId="74151CCD" w14:textId="77777777" w:rsidR="00A37FA3" w:rsidRDefault="00A37FA3" w:rsidP="00A37FA3">
      <w:pPr>
        <w:jc w:val="both"/>
        <w:rPr>
          <w:rFonts w:ascii="Century Gothic" w:hAnsi="Century Gothic" w:cs="Arial"/>
          <w:b/>
          <w:bCs/>
          <w:u w:val="single"/>
        </w:rPr>
      </w:pPr>
    </w:p>
    <w:p w14:paraId="582B5010" w14:textId="413A6BB2" w:rsidR="0035122E" w:rsidRDefault="00E00F30" w:rsidP="00183154">
      <w:pPr>
        <w:rPr>
          <w:rFonts w:ascii="Century Gothic" w:hAnsi="Century Gothic" w:cs="Arial"/>
          <w:b/>
          <w:bCs/>
          <w:u w:val="single"/>
        </w:rPr>
      </w:pPr>
      <w:r>
        <w:rPr>
          <w:rFonts w:ascii="Century Gothic" w:hAnsi="Century Gothic" w:cs="Arial"/>
          <w:b/>
          <w:bCs/>
          <w:u w:val="single"/>
        </w:rPr>
        <w:t>Handwriting</w:t>
      </w:r>
      <w:r w:rsidR="00C5528C">
        <w:rPr>
          <w:rFonts w:ascii="Century Gothic" w:hAnsi="Century Gothic" w:cs="Arial"/>
          <w:b/>
          <w:bCs/>
          <w:u w:val="single"/>
        </w:rPr>
        <w:t>:</w:t>
      </w:r>
    </w:p>
    <w:p w14:paraId="606C3100" w14:textId="5CEDE35E" w:rsidR="00C5528C" w:rsidRPr="00FB27FA" w:rsidRDefault="00FB27FA" w:rsidP="00183154">
      <w:pPr>
        <w:rPr>
          <w:rFonts w:ascii="Century Gothic" w:hAnsi="Century Gothic" w:cs="Arial"/>
        </w:rPr>
      </w:pPr>
      <w:r>
        <w:rPr>
          <w:rFonts w:ascii="Century Gothic" w:hAnsi="Century Gothic" w:cs="Arial"/>
        </w:rPr>
        <w:t>Our children continue to be supported to build upon the handwriting skills that they have been taught within the E</w:t>
      </w:r>
      <w:r w:rsidR="00625C68">
        <w:rPr>
          <w:rFonts w:ascii="Century Gothic" w:hAnsi="Century Gothic" w:cs="Arial"/>
        </w:rPr>
        <w:t>arly Years. Children are encouraged to perfect the tripod grip for handwriting provided they are developmentally and physically able to do so. As the children move through KS1 they experience five dedicated- adult lead handwriting sessions where they learn to initially print letters before progressing to cursive handwriting as we aim to build fluency and stamina within our young writers.</w:t>
      </w:r>
    </w:p>
    <w:p w14:paraId="7DFED750" w14:textId="77777777" w:rsidR="00C5528C" w:rsidRDefault="00C5528C" w:rsidP="00183154">
      <w:pPr>
        <w:rPr>
          <w:rFonts w:ascii="Century Gothic" w:hAnsi="Century Gothic" w:cs="Arial"/>
          <w:b/>
          <w:bCs/>
          <w:u w:val="single"/>
        </w:rPr>
      </w:pPr>
    </w:p>
    <w:p w14:paraId="23B018B2" w14:textId="77777777" w:rsidR="00C5528C" w:rsidRDefault="00C5528C" w:rsidP="00183154">
      <w:pPr>
        <w:rPr>
          <w:rFonts w:ascii="Century Gothic" w:hAnsi="Century Gothic" w:cs="Arial"/>
          <w:b/>
          <w:bCs/>
          <w:u w:val="single"/>
        </w:rPr>
      </w:pPr>
    </w:p>
    <w:p w14:paraId="4301E790" w14:textId="328F428F" w:rsidR="00C5528C" w:rsidRDefault="00C5528C" w:rsidP="00183154">
      <w:pPr>
        <w:rPr>
          <w:rFonts w:ascii="Century Gothic" w:hAnsi="Century Gothic" w:cs="Arial"/>
          <w:b/>
          <w:bCs/>
          <w:u w:val="single"/>
        </w:rPr>
      </w:pPr>
      <w:r>
        <w:rPr>
          <w:rFonts w:ascii="Century Gothic" w:hAnsi="Century Gothic" w:cs="Arial"/>
          <w:b/>
          <w:bCs/>
          <w:u w:val="single"/>
        </w:rPr>
        <w:t>Maths:</w:t>
      </w:r>
    </w:p>
    <w:p w14:paraId="5F907156" w14:textId="114FC21E" w:rsidR="00625C68" w:rsidRDefault="00625C68" w:rsidP="00A37FA3">
      <w:pPr>
        <w:jc w:val="both"/>
        <w:rPr>
          <w:rFonts w:ascii="Century Gothic" w:hAnsi="Century Gothic" w:cs="Arial"/>
        </w:rPr>
      </w:pPr>
      <w:r>
        <w:rPr>
          <w:rFonts w:ascii="Century Gothic" w:hAnsi="Century Gothic" w:cs="Arial"/>
        </w:rPr>
        <w:t>Mathematics at Albany is guided by White Rose Maths</w:t>
      </w:r>
      <w:r w:rsidRPr="00625C68">
        <w:t xml:space="preserve"> </w:t>
      </w:r>
      <w:r w:rsidRPr="00625C68">
        <w:rPr>
          <w:rFonts w:ascii="Century Gothic" w:hAnsi="Century Gothic" w:cs="Arial"/>
        </w:rPr>
        <w:t>we follow an adapted version of the White Rose Maths curriculum and utilise White Rose resources to support our teaching and assessment of math</w:t>
      </w:r>
      <w:r>
        <w:rPr>
          <w:rFonts w:ascii="Century Gothic" w:hAnsi="Century Gothic" w:cs="Arial"/>
        </w:rPr>
        <w:t>ematics.</w:t>
      </w:r>
    </w:p>
    <w:p w14:paraId="3BD6BDC2" w14:textId="77777777" w:rsidR="00A37FA3" w:rsidRPr="00625C68" w:rsidRDefault="00A37FA3" w:rsidP="00A37FA3">
      <w:pPr>
        <w:jc w:val="both"/>
        <w:rPr>
          <w:rFonts w:ascii="Century Gothic" w:hAnsi="Century Gothic" w:cs="Arial"/>
        </w:rPr>
      </w:pPr>
    </w:p>
    <w:p w14:paraId="10BA3C47" w14:textId="2B9DF263" w:rsidR="00C5528C" w:rsidRPr="00625C68" w:rsidRDefault="00625C68" w:rsidP="00A37FA3">
      <w:pPr>
        <w:jc w:val="both"/>
        <w:rPr>
          <w:rFonts w:ascii="Century Gothic" w:hAnsi="Century Gothic" w:cs="Arial"/>
        </w:rPr>
      </w:pPr>
      <w:r w:rsidRPr="00625C68">
        <w:rPr>
          <w:rFonts w:ascii="Century Gothic" w:hAnsi="Century Gothic" w:cs="Arial"/>
        </w:rPr>
        <w:t>The White Rose Maths scheme provides children with a range of fluency, problem solving and reasoning throughout different blocks of learning</w:t>
      </w:r>
      <w:r>
        <w:rPr>
          <w:rFonts w:ascii="Century Gothic" w:hAnsi="Century Gothic" w:cs="Arial"/>
        </w:rPr>
        <w:t xml:space="preserve"> whilst incorporating </w:t>
      </w:r>
      <w:r w:rsidRPr="00625C68">
        <w:rPr>
          <w:rFonts w:ascii="Century Gothic" w:hAnsi="Century Gothic" w:cs="Arial"/>
        </w:rPr>
        <w:t>and support</w:t>
      </w:r>
      <w:r>
        <w:rPr>
          <w:rFonts w:ascii="Century Gothic" w:hAnsi="Century Gothic" w:cs="Arial"/>
        </w:rPr>
        <w:t>ing</w:t>
      </w:r>
      <w:r w:rsidRPr="00625C68">
        <w:rPr>
          <w:rFonts w:ascii="Century Gothic" w:hAnsi="Century Gothic" w:cs="Arial"/>
        </w:rPr>
        <w:t xml:space="preserve"> th</w:t>
      </w:r>
      <w:r>
        <w:rPr>
          <w:rFonts w:ascii="Century Gothic" w:hAnsi="Century Gothic" w:cs="Arial"/>
        </w:rPr>
        <w:t>e delivery of the mathematics via the mastery principles</w:t>
      </w:r>
      <w:r w:rsidR="0090636E">
        <w:rPr>
          <w:rFonts w:ascii="Century Gothic" w:hAnsi="Century Gothic" w:cs="Arial"/>
        </w:rPr>
        <w:t>. Guiding children through the use of</w:t>
      </w:r>
      <w:r>
        <w:rPr>
          <w:rFonts w:ascii="Century Gothic" w:hAnsi="Century Gothic" w:cs="Arial"/>
        </w:rPr>
        <w:t xml:space="preserve"> concrete</w:t>
      </w:r>
      <w:r w:rsidR="0090636E">
        <w:rPr>
          <w:rFonts w:ascii="Century Gothic" w:hAnsi="Century Gothic" w:cs="Arial"/>
        </w:rPr>
        <w:t xml:space="preserve"> resources</w:t>
      </w:r>
      <w:r>
        <w:rPr>
          <w:rFonts w:ascii="Century Gothic" w:hAnsi="Century Gothic" w:cs="Arial"/>
        </w:rPr>
        <w:t>, pictorial</w:t>
      </w:r>
      <w:r w:rsidR="0090636E">
        <w:rPr>
          <w:rFonts w:ascii="Century Gothic" w:hAnsi="Century Gothic" w:cs="Arial"/>
        </w:rPr>
        <w:t xml:space="preserve"> images</w:t>
      </w:r>
      <w:r>
        <w:rPr>
          <w:rFonts w:ascii="Century Gothic" w:hAnsi="Century Gothic" w:cs="Arial"/>
        </w:rPr>
        <w:t xml:space="preserve"> and finally abstract</w:t>
      </w:r>
      <w:r w:rsidR="0090636E">
        <w:rPr>
          <w:rFonts w:ascii="Century Gothic" w:hAnsi="Century Gothic" w:cs="Arial"/>
        </w:rPr>
        <w:t xml:space="preserve"> calculation methods</w:t>
      </w:r>
      <w:r>
        <w:rPr>
          <w:rFonts w:ascii="Century Gothic" w:hAnsi="Century Gothic" w:cs="Arial"/>
        </w:rPr>
        <w:t xml:space="preserve"> </w:t>
      </w:r>
      <w:r w:rsidR="0090636E">
        <w:rPr>
          <w:rFonts w:ascii="Century Gothic" w:hAnsi="Century Gothic" w:cs="Arial"/>
        </w:rPr>
        <w:t>to support their understanding of new concepts.</w:t>
      </w:r>
    </w:p>
    <w:p w14:paraId="51B5750F" w14:textId="77777777" w:rsidR="00C5528C" w:rsidRDefault="00C5528C" w:rsidP="00183154">
      <w:pPr>
        <w:rPr>
          <w:rFonts w:ascii="Century Gothic" w:hAnsi="Century Gothic" w:cs="Arial"/>
          <w:b/>
          <w:bCs/>
          <w:u w:val="single"/>
        </w:rPr>
      </w:pPr>
    </w:p>
    <w:p w14:paraId="1A3D36DD" w14:textId="77777777" w:rsidR="00C5528C" w:rsidRDefault="00C5528C" w:rsidP="00183154">
      <w:pPr>
        <w:rPr>
          <w:rFonts w:ascii="Century Gothic" w:hAnsi="Century Gothic" w:cs="Arial"/>
          <w:b/>
          <w:bCs/>
          <w:u w:val="single"/>
        </w:rPr>
      </w:pPr>
    </w:p>
    <w:p w14:paraId="5EB68702" w14:textId="7B70D459" w:rsidR="00C5528C" w:rsidRDefault="00C5528C" w:rsidP="00183154">
      <w:pPr>
        <w:rPr>
          <w:rFonts w:ascii="Century Gothic" w:hAnsi="Century Gothic" w:cs="Arial"/>
          <w:b/>
          <w:bCs/>
          <w:u w:val="single"/>
        </w:rPr>
      </w:pPr>
      <w:r>
        <w:rPr>
          <w:rFonts w:ascii="Century Gothic" w:hAnsi="Century Gothic" w:cs="Arial"/>
          <w:b/>
          <w:bCs/>
          <w:u w:val="single"/>
        </w:rPr>
        <w:t>Science:</w:t>
      </w:r>
    </w:p>
    <w:p w14:paraId="17B4D6AF" w14:textId="77777777" w:rsidR="00A37FA3" w:rsidRDefault="0090636E" w:rsidP="00A37FA3">
      <w:pPr>
        <w:jc w:val="both"/>
        <w:rPr>
          <w:rFonts w:ascii="Century Gothic" w:hAnsi="Century Gothic" w:cs="Arial"/>
        </w:rPr>
      </w:pPr>
      <w:r>
        <w:rPr>
          <w:rFonts w:ascii="Century Gothic" w:hAnsi="Century Gothic" w:cs="Arial"/>
        </w:rPr>
        <w:t xml:space="preserve">In Key stage One, Science aims to build upon the scientific knowledge the children have gained throughout the early years. We place great attention on enabling our children to explore both the natural and manmade world around them through scientific enquiry. </w:t>
      </w:r>
    </w:p>
    <w:p w14:paraId="08860175" w14:textId="77777777" w:rsidR="00A37FA3" w:rsidRDefault="00A37FA3" w:rsidP="00A37FA3">
      <w:pPr>
        <w:jc w:val="both"/>
        <w:rPr>
          <w:rFonts w:ascii="Century Gothic" w:hAnsi="Century Gothic" w:cs="Arial"/>
        </w:rPr>
      </w:pPr>
    </w:p>
    <w:p w14:paraId="15EAD90D" w14:textId="0F9CAC2D" w:rsidR="0035122E" w:rsidRDefault="0090636E" w:rsidP="00A37FA3">
      <w:pPr>
        <w:jc w:val="both"/>
        <w:rPr>
          <w:rFonts w:ascii="Century Gothic" w:hAnsi="Century Gothic" w:cs="Arial"/>
        </w:rPr>
      </w:pPr>
      <w:r>
        <w:rPr>
          <w:rFonts w:ascii="Century Gothic" w:hAnsi="Century Gothic" w:cs="Arial"/>
        </w:rPr>
        <w:t xml:space="preserve">Our science curriculum inspires our children to become the scientists of the future as it prompts curiosity, encourages children to question </w:t>
      </w:r>
      <w:r w:rsidR="00142330">
        <w:rPr>
          <w:rFonts w:ascii="Century Gothic" w:hAnsi="Century Gothic" w:cs="Arial"/>
        </w:rPr>
        <w:t>and allows</w:t>
      </w:r>
      <w:r>
        <w:rPr>
          <w:rFonts w:ascii="Century Gothic" w:hAnsi="Century Gothic" w:cs="Arial"/>
        </w:rPr>
        <w:t xml:space="preserve"> them opportunities for first hand experience of experiments and scientific </w:t>
      </w:r>
      <w:r w:rsidR="00FE043D">
        <w:rPr>
          <w:rFonts w:ascii="Century Gothic" w:hAnsi="Century Gothic" w:cs="Arial"/>
        </w:rPr>
        <w:t>investigations as they develop a greater understanding of the subject.</w:t>
      </w:r>
    </w:p>
    <w:p w14:paraId="530E6DE5" w14:textId="77777777" w:rsidR="00A37FA3" w:rsidRDefault="00A37FA3" w:rsidP="00FE043D">
      <w:pPr>
        <w:pStyle w:val="NormalWeb"/>
        <w:textAlignment w:val="top"/>
        <w:rPr>
          <w:rFonts w:ascii="Century Gothic" w:hAnsi="Century Gothic" w:cs="Arial"/>
          <w:b/>
          <w:bCs/>
          <w:color w:val="000000"/>
          <w:u w:val="single"/>
        </w:rPr>
      </w:pPr>
    </w:p>
    <w:p w14:paraId="4157931F" w14:textId="17F2A772" w:rsidR="00FE043D" w:rsidRPr="008B3279" w:rsidRDefault="00FE043D" w:rsidP="00FE043D">
      <w:pPr>
        <w:pStyle w:val="NormalWeb"/>
        <w:textAlignment w:val="top"/>
        <w:rPr>
          <w:rFonts w:ascii="Botanical Flourish - Personal U" w:hAnsi="Botanical Flourish - Personal U" w:cs="Arial"/>
          <w:b/>
          <w:bCs/>
          <w:color w:val="000000"/>
          <w:u w:val="single"/>
        </w:rPr>
      </w:pPr>
      <w:r w:rsidRPr="008B3279">
        <w:rPr>
          <w:rFonts w:ascii="Botanical Flourish - Personal U" w:hAnsi="Botanical Flourish - Personal U" w:cs="Arial"/>
          <w:b/>
          <w:bCs/>
          <w:color w:val="000000"/>
          <w:u w:val="single"/>
        </w:rPr>
        <w:t xml:space="preserve">The Foundation Subjects: </w:t>
      </w:r>
    </w:p>
    <w:p w14:paraId="57B3E2E1" w14:textId="1D3EDE83" w:rsidR="00FE043D" w:rsidRDefault="00FE043D" w:rsidP="00FE043D">
      <w:pPr>
        <w:pStyle w:val="NormalWeb"/>
        <w:numPr>
          <w:ilvl w:val="0"/>
          <w:numId w:val="22"/>
        </w:numPr>
        <w:textAlignment w:val="top"/>
        <w:rPr>
          <w:rFonts w:ascii="Century Gothic" w:hAnsi="Century Gothic" w:cs="Arial"/>
          <w:color w:val="000000"/>
          <w:u w:val="single"/>
        </w:rPr>
      </w:pPr>
      <w:r>
        <w:rPr>
          <w:rFonts w:ascii="Century Gothic" w:hAnsi="Century Gothic" w:cs="Arial"/>
          <w:color w:val="000000"/>
          <w:u w:val="single"/>
        </w:rPr>
        <w:t>Art</w:t>
      </w:r>
    </w:p>
    <w:p w14:paraId="2B13AAAE" w14:textId="65547E54" w:rsidR="00FE043D" w:rsidRDefault="00FE043D" w:rsidP="00FE043D">
      <w:pPr>
        <w:pStyle w:val="NormalWeb"/>
        <w:numPr>
          <w:ilvl w:val="0"/>
          <w:numId w:val="22"/>
        </w:numPr>
        <w:textAlignment w:val="top"/>
        <w:rPr>
          <w:rFonts w:ascii="Century Gothic" w:hAnsi="Century Gothic" w:cs="Arial"/>
          <w:color w:val="000000"/>
          <w:u w:val="single"/>
        </w:rPr>
      </w:pPr>
      <w:r>
        <w:rPr>
          <w:rFonts w:ascii="Century Gothic" w:hAnsi="Century Gothic" w:cs="Arial"/>
          <w:color w:val="000000"/>
          <w:u w:val="single"/>
        </w:rPr>
        <w:t>Design and Technology</w:t>
      </w:r>
    </w:p>
    <w:p w14:paraId="2C879FFE" w14:textId="485B0708" w:rsidR="00FE043D" w:rsidRDefault="00FE043D" w:rsidP="00FE043D">
      <w:pPr>
        <w:pStyle w:val="NormalWeb"/>
        <w:numPr>
          <w:ilvl w:val="0"/>
          <w:numId w:val="22"/>
        </w:numPr>
        <w:textAlignment w:val="top"/>
        <w:rPr>
          <w:rFonts w:ascii="Century Gothic" w:hAnsi="Century Gothic" w:cs="Arial"/>
          <w:color w:val="000000"/>
          <w:u w:val="single"/>
        </w:rPr>
      </w:pPr>
      <w:r>
        <w:rPr>
          <w:rFonts w:ascii="Century Gothic" w:hAnsi="Century Gothic" w:cs="Arial"/>
          <w:color w:val="000000"/>
          <w:u w:val="single"/>
        </w:rPr>
        <w:t>Geography</w:t>
      </w:r>
    </w:p>
    <w:p w14:paraId="6729AAA0" w14:textId="45159099" w:rsidR="00FE043D" w:rsidRDefault="00FE043D" w:rsidP="00FE043D">
      <w:pPr>
        <w:pStyle w:val="NormalWeb"/>
        <w:numPr>
          <w:ilvl w:val="0"/>
          <w:numId w:val="22"/>
        </w:numPr>
        <w:textAlignment w:val="top"/>
        <w:rPr>
          <w:rFonts w:ascii="Century Gothic" w:hAnsi="Century Gothic" w:cs="Arial"/>
          <w:color w:val="000000"/>
          <w:u w:val="single"/>
        </w:rPr>
      </w:pPr>
      <w:r>
        <w:rPr>
          <w:rFonts w:ascii="Century Gothic" w:hAnsi="Century Gothic" w:cs="Arial"/>
          <w:color w:val="000000"/>
          <w:u w:val="single"/>
        </w:rPr>
        <w:t>History</w:t>
      </w:r>
    </w:p>
    <w:p w14:paraId="67591CBE" w14:textId="5616659C" w:rsidR="00FE043D" w:rsidRDefault="00FE043D" w:rsidP="00FE043D">
      <w:pPr>
        <w:pStyle w:val="NormalWeb"/>
        <w:numPr>
          <w:ilvl w:val="0"/>
          <w:numId w:val="22"/>
        </w:numPr>
        <w:textAlignment w:val="top"/>
        <w:rPr>
          <w:rFonts w:ascii="Century Gothic" w:hAnsi="Century Gothic" w:cs="Arial"/>
          <w:color w:val="000000"/>
          <w:u w:val="single"/>
        </w:rPr>
      </w:pPr>
      <w:r>
        <w:rPr>
          <w:rFonts w:ascii="Century Gothic" w:hAnsi="Century Gothic" w:cs="Arial"/>
          <w:color w:val="000000"/>
          <w:u w:val="single"/>
        </w:rPr>
        <w:t>Physical Education (PE)</w:t>
      </w:r>
    </w:p>
    <w:p w14:paraId="3444F8D9" w14:textId="63547FF7" w:rsidR="00FE043D" w:rsidRDefault="00FE043D" w:rsidP="00FE043D">
      <w:pPr>
        <w:pStyle w:val="NormalWeb"/>
        <w:numPr>
          <w:ilvl w:val="0"/>
          <w:numId w:val="22"/>
        </w:numPr>
        <w:textAlignment w:val="top"/>
        <w:rPr>
          <w:rFonts w:ascii="Century Gothic" w:hAnsi="Century Gothic" w:cs="Arial"/>
          <w:color w:val="000000"/>
          <w:u w:val="single"/>
        </w:rPr>
      </w:pPr>
      <w:r>
        <w:rPr>
          <w:rFonts w:ascii="Century Gothic" w:hAnsi="Century Gothic" w:cs="Arial"/>
          <w:color w:val="000000"/>
          <w:u w:val="single"/>
        </w:rPr>
        <w:t>Religious Education (RE)</w:t>
      </w:r>
    </w:p>
    <w:p w14:paraId="0A6D07CF" w14:textId="39E3AC57" w:rsidR="00FE043D" w:rsidRDefault="00FE043D" w:rsidP="00FE043D">
      <w:pPr>
        <w:pStyle w:val="NormalWeb"/>
        <w:numPr>
          <w:ilvl w:val="0"/>
          <w:numId w:val="22"/>
        </w:numPr>
        <w:textAlignment w:val="top"/>
        <w:rPr>
          <w:rFonts w:ascii="Century Gothic" w:hAnsi="Century Gothic" w:cs="Arial"/>
          <w:color w:val="000000"/>
          <w:u w:val="single"/>
        </w:rPr>
      </w:pPr>
      <w:r>
        <w:rPr>
          <w:rFonts w:ascii="Century Gothic" w:hAnsi="Century Gothic" w:cs="Arial"/>
          <w:color w:val="000000"/>
          <w:u w:val="single"/>
        </w:rPr>
        <w:t>Computing</w:t>
      </w:r>
    </w:p>
    <w:p w14:paraId="6E574CDC" w14:textId="2F4982D0" w:rsidR="00FE043D" w:rsidRDefault="00FE043D" w:rsidP="00FE043D">
      <w:pPr>
        <w:pStyle w:val="NormalWeb"/>
        <w:numPr>
          <w:ilvl w:val="0"/>
          <w:numId w:val="22"/>
        </w:numPr>
        <w:textAlignment w:val="top"/>
        <w:rPr>
          <w:rFonts w:ascii="Century Gothic" w:hAnsi="Century Gothic" w:cs="Arial"/>
          <w:color w:val="000000"/>
          <w:u w:val="single"/>
        </w:rPr>
      </w:pPr>
      <w:r>
        <w:rPr>
          <w:rFonts w:ascii="Century Gothic" w:hAnsi="Century Gothic" w:cs="Arial"/>
          <w:color w:val="000000"/>
          <w:u w:val="single"/>
        </w:rPr>
        <w:t>Music</w:t>
      </w:r>
    </w:p>
    <w:p w14:paraId="497D5145" w14:textId="77777777" w:rsidR="00FE043D" w:rsidRDefault="00FE043D" w:rsidP="00FE043D">
      <w:pPr>
        <w:pStyle w:val="NormalWeb"/>
        <w:textAlignment w:val="top"/>
        <w:rPr>
          <w:rFonts w:ascii="Century Gothic" w:hAnsi="Century Gothic" w:cs="Arial"/>
          <w:b/>
          <w:bCs/>
          <w:color w:val="000000"/>
          <w:u w:val="single"/>
        </w:rPr>
      </w:pPr>
    </w:p>
    <w:p w14:paraId="5E4D914B" w14:textId="33482F6C" w:rsidR="00FE043D" w:rsidRDefault="00FE043D" w:rsidP="00FE043D">
      <w:pPr>
        <w:pStyle w:val="NormalWeb"/>
        <w:textAlignment w:val="top"/>
        <w:rPr>
          <w:rFonts w:ascii="Century Gothic" w:hAnsi="Century Gothic" w:cs="Arial"/>
          <w:b/>
          <w:bCs/>
          <w:color w:val="000000"/>
          <w:u w:val="single"/>
        </w:rPr>
      </w:pPr>
      <w:r w:rsidRPr="00FE043D">
        <w:rPr>
          <w:rFonts w:ascii="Century Gothic" w:hAnsi="Century Gothic" w:cs="Arial"/>
          <w:b/>
          <w:bCs/>
          <w:color w:val="000000"/>
          <w:u w:val="single"/>
        </w:rPr>
        <w:t>Art:</w:t>
      </w:r>
    </w:p>
    <w:p w14:paraId="6ED61BE5" w14:textId="4321882A" w:rsidR="00FE043D" w:rsidRPr="00FE043D" w:rsidRDefault="00FE043D" w:rsidP="00A37FA3">
      <w:pPr>
        <w:pStyle w:val="NormalWeb"/>
        <w:spacing w:before="200" w:beforeAutospacing="0" w:after="0" w:afterAutospacing="0"/>
        <w:jc w:val="both"/>
        <w:rPr>
          <w:sz w:val="22"/>
          <w:szCs w:val="22"/>
        </w:rPr>
      </w:pPr>
      <w:r w:rsidRPr="00FE043D">
        <w:rPr>
          <w:rFonts w:ascii="Century Gothic" w:eastAsiaTheme="minorEastAsia" w:hAnsi="Century Gothic" w:cstheme="minorBidi"/>
          <w:color w:val="000000" w:themeColor="text1"/>
          <w:kern w:val="24"/>
          <w:lang w:val="en-US"/>
        </w:rPr>
        <w:t>High emphasis is placed upon the arts with Key Stage One as we see the ability to appreciate art as one of the many languages of learning. We aim to engage and inspire pupils to experiment, invent and create their own individualized works of art whilst developing their understanding of the role that art and design have shaped our history and continues to contribute to the culture, creativity and wealth of our nation. Where appropriate, links are also made to ensure that a child’s social, moral, spiritual and cultural development is enhanced through art.</w:t>
      </w:r>
    </w:p>
    <w:p w14:paraId="26F9203F" w14:textId="720EFC89" w:rsidR="00FE043D" w:rsidRPr="00FE043D" w:rsidRDefault="00FE043D" w:rsidP="00FE043D">
      <w:pPr>
        <w:pStyle w:val="NormalWeb"/>
        <w:spacing w:before="200" w:beforeAutospacing="0" w:after="0" w:afterAutospacing="0"/>
        <w:rPr>
          <w:sz w:val="22"/>
          <w:szCs w:val="22"/>
        </w:rPr>
      </w:pPr>
      <w:r w:rsidRPr="00FE043D">
        <w:rPr>
          <w:rFonts w:ascii="Century Gothic" w:eastAsiaTheme="minorEastAsia" w:hAnsi="Century Gothic" w:cstheme="minorBidi"/>
          <w:color w:val="000000" w:themeColor="text1"/>
          <w:kern w:val="24"/>
          <w:lang w:val="en-US"/>
        </w:rPr>
        <w:t>Throughout our art curriculum we explore:</w:t>
      </w:r>
    </w:p>
    <w:p w14:paraId="3E56D4B2" w14:textId="77777777" w:rsidR="00FE043D" w:rsidRPr="00FE043D" w:rsidRDefault="00FE043D" w:rsidP="00FE043D">
      <w:pPr>
        <w:pStyle w:val="ListParagraph"/>
        <w:numPr>
          <w:ilvl w:val="0"/>
          <w:numId w:val="23"/>
        </w:numPr>
        <w:rPr>
          <w:szCs w:val="22"/>
        </w:rPr>
      </w:pPr>
      <w:r w:rsidRPr="00FE043D">
        <w:rPr>
          <w:rFonts w:ascii="Century Gothic" w:eastAsiaTheme="minorEastAsia" w:hAnsi="Century Gothic" w:cstheme="minorBidi"/>
          <w:color w:val="000000" w:themeColor="text1"/>
          <w:kern w:val="24"/>
          <w:lang w:val="en-US"/>
        </w:rPr>
        <w:t>some of the world’s great artists.</w:t>
      </w:r>
    </w:p>
    <w:p w14:paraId="242A9944" w14:textId="77777777" w:rsidR="00FE043D" w:rsidRPr="00FE043D" w:rsidRDefault="00FE043D" w:rsidP="00FE043D">
      <w:pPr>
        <w:pStyle w:val="ListParagraph"/>
        <w:numPr>
          <w:ilvl w:val="0"/>
          <w:numId w:val="23"/>
        </w:numPr>
        <w:rPr>
          <w:szCs w:val="22"/>
        </w:rPr>
      </w:pPr>
      <w:r w:rsidRPr="00FE043D">
        <w:rPr>
          <w:rFonts w:ascii="Century Gothic" w:eastAsiaTheme="minorEastAsia" w:hAnsi="Century Gothic" w:cstheme="minorBidi"/>
          <w:color w:val="000000" w:themeColor="text1"/>
          <w:kern w:val="24"/>
          <w:lang w:val="en-US"/>
        </w:rPr>
        <w:t>vocabulary linked to the area of work.</w:t>
      </w:r>
    </w:p>
    <w:p w14:paraId="11468F10" w14:textId="77777777" w:rsidR="00FE043D" w:rsidRPr="00FE043D" w:rsidRDefault="00FE043D" w:rsidP="00FE043D">
      <w:pPr>
        <w:pStyle w:val="ListParagraph"/>
        <w:numPr>
          <w:ilvl w:val="0"/>
          <w:numId w:val="23"/>
        </w:numPr>
        <w:rPr>
          <w:szCs w:val="22"/>
        </w:rPr>
      </w:pPr>
      <w:r w:rsidRPr="00FE043D">
        <w:rPr>
          <w:rFonts w:ascii="Century Gothic" w:eastAsiaTheme="minorEastAsia" w:hAnsi="Century Gothic" w:cstheme="minorBidi"/>
          <w:color w:val="000000" w:themeColor="text1"/>
          <w:kern w:val="24"/>
          <w:lang w:val="en-US"/>
        </w:rPr>
        <w:t>a range of techniques, including drawing, painting and sculpture.</w:t>
      </w:r>
    </w:p>
    <w:p w14:paraId="5AEB059E" w14:textId="77777777" w:rsidR="00FE043D" w:rsidRPr="00FE043D" w:rsidRDefault="00FE043D" w:rsidP="00FE043D">
      <w:pPr>
        <w:pStyle w:val="ListParagraph"/>
        <w:numPr>
          <w:ilvl w:val="0"/>
          <w:numId w:val="23"/>
        </w:numPr>
        <w:rPr>
          <w:szCs w:val="22"/>
        </w:rPr>
      </w:pPr>
      <w:r w:rsidRPr="00FE043D">
        <w:rPr>
          <w:rFonts w:ascii="Century Gothic" w:eastAsiaTheme="minorEastAsia" w:hAnsi="Century Gothic" w:cstheme="minorBidi"/>
          <w:color w:val="000000" w:themeColor="text1"/>
          <w:kern w:val="24"/>
          <w:lang w:val="en-US"/>
        </w:rPr>
        <w:t>applying these techniques to produce their own creative works.</w:t>
      </w:r>
    </w:p>
    <w:p w14:paraId="05437012" w14:textId="77777777" w:rsidR="00FE043D" w:rsidRPr="00FE043D" w:rsidRDefault="00FE043D" w:rsidP="00FE043D">
      <w:pPr>
        <w:pStyle w:val="ListParagraph"/>
        <w:numPr>
          <w:ilvl w:val="0"/>
          <w:numId w:val="23"/>
        </w:numPr>
        <w:rPr>
          <w:szCs w:val="22"/>
        </w:rPr>
      </w:pPr>
      <w:r w:rsidRPr="00FE043D">
        <w:rPr>
          <w:rFonts w:ascii="Century Gothic" w:eastAsiaTheme="minorEastAsia" w:hAnsi="Century Gothic" w:cstheme="minorBidi"/>
          <w:color w:val="000000" w:themeColor="text1"/>
          <w:kern w:val="24"/>
          <w:lang w:val="en-US"/>
        </w:rPr>
        <w:t>evaluating and thinking critically of their own and others work.</w:t>
      </w:r>
    </w:p>
    <w:p w14:paraId="072F04B6" w14:textId="2C12C600" w:rsidR="00FE043D" w:rsidRDefault="00FE043D" w:rsidP="00FE043D">
      <w:pPr>
        <w:pStyle w:val="NormalWeb"/>
        <w:spacing w:before="200" w:beforeAutospacing="0" w:after="0" w:afterAutospacing="0"/>
      </w:pPr>
    </w:p>
    <w:p w14:paraId="75E50569" w14:textId="5D3F194E" w:rsidR="00FE043D" w:rsidRDefault="00FE043D" w:rsidP="00FE043D">
      <w:pPr>
        <w:pStyle w:val="NormalWeb"/>
        <w:textAlignment w:val="top"/>
        <w:rPr>
          <w:rFonts w:ascii="Century Gothic" w:hAnsi="Century Gothic" w:cs="Arial"/>
          <w:b/>
          <w:bCs/>
          <w:color w:val="000000"/>
          <w:u w:val="single"/>
        </w:rPr>
      </w:pPr>
      <w:r>
        <w:rPr>
          <w:rFonts w:ascii="Century Gothic" w:hAnsi="Century Gothic" w:cs="Arial"/>
          <w:b/>
          <w:bCs/>
          <w:color w:val="000000"/>
          <w:u w:val="single"/>
        </w:rPr>
        <w:t>Design and Technology:</w:t>
      </w:r>
    </w:p>
    <w:p w14:paraId="7D08BFCB" w14:textId="0956395F" w:rsidR="00D3107A" w:rsidRPr="00D3107A" w:rsidRDefault="00D3107A" w:rsidP="00A37FA3">
      <w:pPr>
        <w:pStyle w:val="NormalWeb"/>
        <w:spacing w:before="200" w:beforeAutospacing="0" w:after="0" w:afterAutospacing="0" w:line="216" w:lineRule="auto"/>
        <w:jc w:val="both"/>
        <w:rPr>
          <w:sz w:val="22"/>
          <w:szCs w:val="22"/>
        </w:rPr>
      </w:pPr>
      <w:r w:rsidRPr="00D3107A">
        <w:rPr>
          <w:rFonts w:ascii="Century Gothic" w:eastAsiaTheme="minorEastAsia" w:hAnsi="Century Gothic" w:cstheme="minorBidi"/>
          <w:color w:val="000000" w:themeColor="text1"/>
          <w:kern w:val="24"/>
          <w:lang w:val="en-US"/>
        </w:rPr>
        <w:t>W</w:t>
      </w:r>
      <w:r>
        <w:rPr>
          <w:rFonts w:ascii="Century Gothic" w:eastAsiaTheme="minorEastAsia" w:hAnsi="Century Gothic" w:cstheme="minorBidi"/>
          <w:color w:val="000000" w:themeColor="text1"/>
          <w:kern w:val="24"/>
          <w:lang w:val="en-US"/>
        </w:rPr>
        <w:t xml:space="preserve">ithin design and technology, we </w:t>
      </w:r>
      <w:r w:rsidRPr="00D3107A">
        <w:rPr>
          <w:rFonts w:ascii="Century Gothic" w:eastAsiaTheme="minorEastAsia" w:hAnsi="Century Gothic" w:cstheme="minorBidi"/>
          <w:color w:val="000000" w:themeColor="text1"/>
          <w:kern w:val="24"/>
          <w:lang w:val="en-US"/>
        </w:rPr>
        <w:t xml:space="preserve">encourage </w:t>
      </w:r>
      <w:r>
        <w:rPr>
          <w:rFonts w:ascii="Century Gothic" w:eastAsiaTheme="minorEastAsia" w:hAnsi="Century Gothic" w:cstheme="minorBidi"/>
          <w:color w:val="000000" w:themeColor="text1"/>
          <w:kern w:val="24"/>
          <w:lang w:val="en-US"/>
        </w:rPr>
        <w:t>children</w:t>
      </w:r>
      <w:r w:rsidRPr="00D3107A">
        <w:rPr>
          <w:rFonts w:ascii="Century Gothic" w:eastAsiaTheme="minorEastAsia" w:hAnsi="Century Gothic" w:cstheme="minorBidi"/>
          <w:color w:val="000000" w:themeColor="text1"/>
          <w:kern w:val="24"/>
          <w:lang w:val="en-US"/>
        </w:rPr>
        <w:t xml:space="preserve"> to use creativity and imagination to design and make products that solve problems within a variety of contexts, considering their own and others’ needs, wants and values.</w:t>
      </w:r>
      <w:r w:rsidRPr="00D3107A">
        <w:rPr>
          <w:rFonts w:ascii="Century Gothic" w:eastAsiaTheme="minorEastAsia" w:hAnsi="Century Gothic" w:cstheme="minorBidi"/>
          <w:color w:val="000000" w:themeColor="text1"/>
          <w:kern w:val="24"/>
        </w:rPr>
        <w:t xml:space="preserve"> </w:t>
      </w:r>
      <w:r w:rsidRPr="00D3107A">
        <w:rPr>
          <w:rFonts w:ascii="Century Gothic" w:eastAsiaTheme="minorEastAsia" w:hAnsi="Century Gothic" w:cstheme="minorBidi"/>
          <w:color w:val="000000" w:themeColor="text1"/>
          <w:kern w:val="24"/>
          <w:lang w:val="en-US"/>
        </w:rPr>
        <w:t>We aim to achieve this by teaching knowledge and skills through high quality sequences of lessons, which are designed to help pupils develop their understanding of:</w:t>
      </w:r>
    </w:p>
    <w:p w14:paraId="53B2C788" w14:textId="77777777" w:rsidR="00D3107A" w:rsidRPr="00D3107A" w:rsidRDefault="00D3107A" w:rsidP="00D3107A">
      <w:pPr>
        <w:pStyle w:val="ListParagraph"/>
        <w:numPr>
          <w:ilvl w:val="0"/>
          <w:numId w:val="24"/>
        </w:numPr>
        <w:spacing w:line="216" w:lineRule="auto"/>
        <w:rPr>
          <w:szCs w:val="22"/>
        </w:rPr>
      </w:pPr>
      <w:r w:rsidRPr="00D3107A">
        <w:rPr>
          <w:rFonts w:ascii="Century Gothic" w:eastAsiaTheme="minorEastAsia" w:hAnsi="Century Gothic" w:cstheme="minorBidi"/>
          <w:color w:val="000000" w:themeColor="text1"/>
          <w:kern w:val="24"/>
          <w:lang w:val="en-US"/>
        </w:rPr>
        <w:t>the origins of the project, often in the form of a problem to solve, focusing on the appropriate technical vocabulary.</w:t>
      </w:r>
    </w:p>
    <w:p w14:paraId="0C9D7EC2" w14:textId="77777777" w:rsidR="00D3107A" w:rsidRPr="00D3107A" w:rsidRDefault="00D3107A" w:rsidP="00D3107A">
      <w:pPr>
        <w:pStyle w:val="ListParagraph"/>
        <w:numPr>
          <w:ilvl w:val="0"/>
          <w:numId w:val="24"/>
        </w:numPr>
        <w:spacing w:line="216" w:lineRule="auto"/>
        <w:rPr>
          <w:szCs w:val="22"/>
        </w:rPr>
      </w:pPr>
      <w:r w:rsidRPr="00D3107A">
        <w:rPr>
          <w:rFonts w:ascii="Century Gothic" w:eastAsiaTheme="minorEastAsia" w:hAnsi="Century Gothic" w:cstheme="minorBidi"/>
          <w:color w:val="000000" w:themeColor="text1"/>
          <w:kern w:val="24"/>
          <w:lang w:val="en-US"/>
        </w:rPr>
        <w:t>products and models already available, considering their design elements included and the technology used.</w:t>
      </w:r>
    </w:p>
    <w:p w14:paraId="11147D7F" w14:textId="77777777" w:rsidR="00D3107A" w:rsidRPr="00D3107A" w:rsidRDefault="00D3107A" w:rsidP="00D3107A">
      <w:pPr>
        <w:pStyle w:val="ListParagraph"/>
        <w:numPr>
          <w:ilvl w:val="0"/>
          <w:numId w:val="24"/>
        </w:numPr>
        <w:spacing w:line="216" w:lineRule="auto"/>
        <w:rPr>
          <w:szCs w:val="22"/>
        </w:rPr>
      </w:pPr>
      <w:r w:rsidRPr="00D3107A">
        <w:rPr>
          <w:rFonts w:ascii="Century Gothic" w:eastAsiaTheme="minorEastAsia" w:hAnsi="Century Gothic" w:cstheme="minorBidi"/>
          <w:color w:val="000000" w:themeColor="text1"/>
          <w:kern w:val="24"/>
          <w:lang w:val="en-US"/>
        </w:rPr>
        <w:t>drafting and designing their own model by drawing annotated sketches, creating prototypes and modifying when necessary.</w:t>
      </w:r>
    </w:p>
    <w:p w14:paraId="5A1F1A45" w14:textId="77777777" w:rsidR="00D3107A" w:rsidRPr="00D3107A" w:rsidRDefault="00D3107A" w:rsidP="00D3107A">
      <w:pPr>
        <w:pStyle w:val="ListParagraph"/>
        <w:numPr>
          <w:ilvl w:val="0"/>
          <w:numId w:val="24"/>
        </w:numPr>
        <w:spacing w:line="216" w:lineRule="auto"/>
        <w:rPr>
          <w:szCs w:val="22"/>
        </w:rPr>
      </w:pPr>
      <w:r w:rsidRPr="00D3107A">
        <w:rPr>
          <w:rFonts w:ascii="Century Gothic" w:eastAsiaTheme="minorEastAsia" w:hAnsi="Century Gothic" w:cstheme="minorBidi"/>
          <w:color w:val="000000" w:themeColor="text1"/>
          <w:kern w:val="24"/>
          <w:lang w:val="en-US"/>
        </w:rPr>
        <w:t>equipment and tools necessary to complete the project as well as the safety aspects involved.</w:t>
      </w:r>
    </w:p>
    <w:p w14:paraId="470A5698" w14:textId="77777777" w:rsidR="00D3107A" w:rsidRPr="00D3107A" w:rsidRDefault="00D3107A" w:rsidP="00D3107A">
      <w:pPr>
        <w:pStyle w:val="ListParagraph"/>
        <w:numPr>
          <w:ilvl w:val="0"/>
          <w:numId w:val="24"/>
        </w:numPr>
        <w:spacing w:line="216" w:lineRule="auto"/>
        <w:rPr>
          <w:szCs w:val="22"/>
        </w:rPr>
      </w:pPr>
      <w:r w:rsidRPr="00D3107A">
        <w:rPr>
          <w:rFonts w:ascii="Century Gothic" w:eastAsiaTheme="minorEastAsia" w:hAnsi="Century Gothic" w:cstheme="minorBidi"/>
          <w:color w:val="000000" w:themeColor="text1"/>
          <w:kern w:val="24"/>
          <w:lang w:val="en-US"/>
        </w:rPr>
        <w:t>making the model, following their design and adapting when needed</w:t>
      </w:r>
    </w:p>
    <w:p w14:paraId="58BAA4F1" w14:textId="4BE39B06" w:rsidR="00FE043D" w:rsidRPr="00D3107A" w:rsidRDefault="00D3107A" w:rsidP="00D3107A">
      <w:pPr>
        <w:pStyle w:val="ListParagraph"/>
        <w:numPr>
          <w:ilvl w:val="0"/>
          <w:numId w:val="24"/>
        </w:numPr>
        <w:spacing w:line="216" w:lineRule="auto"/>
        <w:rPr>
          <w:szCs w:val="22"/>
        </w:rPr>
      </w:pPr>
      <w:r w:rsidRPr="00D3107A">
        <w:rPr>
          <w:rFonts w:ascii="Century Gothic" w:eastAsiaTheme="minorEastAsia" w:hAnsi="Century Gothic" w:cstheme="minorBidi"/>
          <w:color w:val="000000" w:themeColor="text1"/>
          <w:kern w:val="24"/>
          <w:lang w:val="en-US"/>
        </w:rPr>
        <w:t>evaluating their work critically and that of others</w:t>
      </w:r>
    </w:p>
    <w:p w14:paraId="75BF00C8" w14:textId="02C21D7B" w:rsidR="00D3107A" w:rsidRDefault="00D3107A" w:rsidP="00D3107A">
      <w:pPr>
        <w:spacing w:line="216" w:lineRule="auto"/>
        <w:rPr>
          <w:szCs w:val="22"/>
        </w:rPr>
      </w:pPr>
    </w:p>
    <w:p w14:paraId="6EF51F41" w14:textId="6D128EE8" w:rsidR="00D3107A" w:rsidRDefault="00D3107A" w:rsidP="00D3107A">
      <w:pPr>
        <w:pStyle w:val="NormalWeb"/>
        <w:textAlignment w:val="top"/>
        <w:rPr>
          <w:rFonts w:ascii="Century Gothic" w:hAnsi="Century Gothic" w:cs="Arial"/>
          <w:b/>
          <w:bCs/>
          <w:color w:val="000000"/>
          <w:u w:val="single"/>
        </w:rPr>
      </w:pPr>
      <w:r>
        <w:rPr>
          <w:rFonts w:ascii="Century Gothic" w:hAnsi="Century Gothic" w:cs="Arial"/>
          <w:b/>
          <w:bCs/>
          <w:color w:val="000000"/>
          <w:u w:val="single"/>
        </w:rPr>
        <w:lastRenderedPageBreak/>
        <w:t>Geography:</w:t>
      </w:r>
    </w:p>
    <w:p w14:paraId="5CFD2493" w14:textId="5ECA9CA3" w:rsidR="00D3107A" w:rsidRPr="00D3107A" w:rsidRDefault="00D3107A" w:rsidP="00A37FA3">
      <w:pPr>
        <w:pStyle w:val="NormalWeb"/>
        <w:spacing w:before="200" w:beforeAutospacing="0" w:after="0" w:afterAutospacing="0" w:line="216" w:lineRule="auto"/>
        <w:jc w:val="both"/>
        <w:rPr>
          <w:sz w:val="20"/>
          <w:szCs w:val="20"/>
        </w:rPr>
      </w:pPr>
      <w:r>
        <w:rPr>
          <w:rFonts w:ascii="Century Gothic" w:eastAsia="Calibri" w:hAnsi="Century Gothic" w:cstheme="minorBidi"/>
          <w:color w:val="000000" w:themeColor="text1"/>
          <w:kern w:val="24"/>
        </w:rPr>
        <w:t xml:space="preserve">In Geography, our curriculum </w:t>
      </w:r>
      <w:r w:rsidRPr="00D3107A">
        <w:rPr>
          <w:rFonts w:ascii="Century Gothic" w:eastAsia="Calibri" w:hAnsi="Century Gothic" w:cstheme="minorBidi"/>
          <w:color w:val="000000" w:themeColor="text1"/>
          <w:kern w:val="24"/>
        </w:rPr>
        <w:t>inspire</w:t>
      </w:r>
      <w:r>
        <w:rPr>
          <w:rFonts w:ascii="Century Gothic" w:eastAsia="Calibri" w:hAnsi="Century Gothic" w:cstheme="minorBidi"/>
          <w:color w:val="000000" w:themeColor="text1"/>
          <w:kern w:val="24"/>
        </w:rPr>
        <w:t>s</w:t>
      </w:r>
      <w:r w:rsidRPr="00D3107A">
        <w:rPr>
          <w:rFonts w:ascii="Century Gothic" w:eastAsia="Calibri" w:hAnsi="Century Gothic" w:cstheme="minorBidi"/>
          <w:color w:val="000000" w:themeColor="text1"/>
          <w:kern w:val="24"/>
        </w:rPr>
        <w:t xml:space="preserve"> a curiosity and fascination</w:t>
      </w:r>
      <w:r>
        <w:rPr>
          <w:rFonts w:ascii="Century Gothic" w:eastAsia="Calibri" w:hAnsi="Century Gothic" w:cstheme="minorBidi"/>
          <w:color w:val="000000" w:themeColor="text1"/>
          <w:kern w:val="24"/>
        </w:rPr>
        <w:t xml:space="preserve"> within our children</w:t>
      </w:r>
      <w:r w:rsidRPr="00D3107A">
        <w:rPr>
          <w:rFonts w:ascii="Century Gothic" w:eastAsia="Calibri" w:hAnsi="Century Gothic" w:cstheme="minorBidi"/>
          <w:color w:val="000000" w:themeColor="text1"/>
          <w:kern w:val="24"/>
        </w:rPr>
        <w:t xml:space="preserve"> about the world and its peopl</w:t>
      </w:r>
      <w:r>
        <w:rPr>
          <w:rFonts w:ascii="Century Gothic" w:eastAsia="Calibri" w:hAnsi="Century Gothic" w:cstheme="minorBidi"/>
          <w:color w:val="000000" w:themeColor="text1"/>
          <w:kern w:val="24"/>
        </w:rPr>
        <w:t>e. It does this</w:t>
      </w:r>
      <w:r w:rsidRPr="00D3107A">
        <w:rPr>
          <w:rFonts w:ascii="Century Gothic" w:eastAsia="Calibri" w:hAnsi="Century Gothic" w:cstheme="minorBidi"/>
          <w:color w:val="000000" w:themeColor="text1"/>
          <w:kern w:val="24"/>
        </w:rPr>
        <w:t xml:space="preserve"> by teaching about diverse places</w:t>
      </w:r>
      <w:r>
        <w:rPr>
          <w:rFonts w:ascii="Century Gothic" w:eastAsia="Calibri" w:hAnsi="Century Gothic" w:cstheme="minorBidi"/>
          <w:color w:val="000000" w:themeColor="text1"/>
          <w:kern w:val="24"/>
        </w:rPr>
        <w:t xml:space="preserve"> and </w:t>
      </w:r>
      <w:r w:rsidRPr="00D3107A">
        <w:rPr>
          <w:rFonts w:ascii="Century Gothic" w:eastAsia="Calibri" w:hAnsi="Century Gothic" w:cstheme="minorBidi"/>
          <w:color w:val="000000" w:themeColor="text1"/>
          <w:kern w:val="24"/>
        </w:rPr>
        <w:t xml:space="preserve">people, </w:t>
      </w:r>
      <w:r>
        <w:rPr>
          <w:rFonts w:ascii="Century Gothic" w:eastAsia="Calibri" w:hAnsi="Century Gothic" w:cstheme="minorBidi"/>
          <w:color w:val="000000" w:themeColor="text1"/>
          <w:kern w:val="24"/>
        </w:rPr>
        <w:t xml:space="preserve">considering </w:t>
      </w:r>
      <w:r w:rsidRPr="00D3107A">
        <w:rPr>
          <w:rFonts w:ascii="Century Gothic" w:eastAsia="Calibri" w:hAnsi="Century Gothic" w:cstheme="minorBidi"/>
          <w:color w:val="000000" w:themeColor="text1"/>
          <w:kern w:val="24"/>
        </w:rPr>
        <w:t>natural and human environments together w</w:t>
      </w:r>
      <w:r>
        <w:rPr>
          <w:rFonts w:ascii="Century Gothic" w:eastAsia="Calibri" w:hAnsi="Century Gothic" w:cstheme="minorBidi"/>
          <w:color w:val="000000" w:themeColor="text1"/>
          <w:kern w:val="24"/>
        </w:rPr>
        <w:t>hilst developing</w:t>
      </w:r>
      <w:r w:rsidRPr="00D3107A">
        <w:rPr>
          <w:rFonts w:ascii="Century Gothic" w:eastAsia="Calibri" w:hAnsi="Century Gothic" w:cstheme="minorBidi"/>
          <w:color w:val="000000" w:themeColor="text1"/>
          <w:kern w:val="24"/>
        </w:rPr>
        <w:t xml:space="preserve"> a</w:t>
      </w:r>
      <w:r>
        <w:rPr>
          <w:rFonts w:ascii="Century Gothic" w:eastAsia="Calibri" w:hAnsi="Century Gothic" w:cstheme="minorBidi"/>
          <w:color w:val="000000" w:themeColor="text1"/>
          <w:kern w:val="24"/>
        </w:rPr>
        <w:t xml:space="preserve"> deep</w:t>
      </w:r>
      <w:r w:rsidRPr="00D3107A">
        <w:rPr>
          <w:rFonts w:ascii="Century Gothic" w:eastAsia="Calibri" w:hAnsi="Century Gothic" w:cstheme="minorBidi"/>
          <w:color w:val="000000" w:themeColor="text1"/>
          <w:kern w:val="24"/>
        </w:rPr>
        <w:t xml:space="preserve"> understanding of the Earth’s key physical and human processes</w:t>
      </w:r>
      <w:r>
        <w:rPr>
          <w:rFonts w:ascii="Century Gothic" w:eastAsia="Calibri" w:hAnsi="Century Gothic" w:cstheme="minorBidi"/>
          <w:color w:val="000000" w:themeColor="text1"/>
          <w:kern w:val="24"/>
        </w:rPr>
        <w:t xml:space="preserve"> as we strive to help our children to understand what it means to be a ‘geographer’.</w:t>
      </w:r>
    </w:p>
    <w:p w14:paraId="7670F5D6" w14:textId="4EE06850" w:rsidR="00D3107A" w:rsidRPr="00D3107A" w:rsidRDefault="00D3107A" w:rsidP="00A37FA3">
      <w:pPr>
        <w:pStyle w:val="NormalWeb"/>
        <w:spacing w:before="200" w:beforeAutospacing="0" w:after="0" w:afterAutospacing="0" w:line="216" w:lineRule="auto"/>
        <w:jc w:val="both"/>
        <w:rPr>
          <w:sz w:val="20"/>
          <w:szCs w:val="20"/>
        </w:rPr>
      </w:pPr>
      <w:r w:rsidRPr="00D3107A">
        <w:rPr>
          <w:rFonts w:ascii="Century Gothic" w:eastAsia="Calibri" w:hAnsi="Century Gothic" w:cstheme="minorBidi"/>
          <w:color w:val="000000" w:themeColor="text1"/>
          <w:kern w:val="24"/>
        </w:rPr>
        <w:t>We achieve this by teaching knowledge and skills through high quality sequences of lessons which are designed to help pupils develop their understanding of:</w:t>
      </w:r>
    </w:p>
    <w:p w14:paraId="66941C29" w14:textId="77777777" w:rsidR="00D3107A" w:rsidRPr="00D3107A" w:rsidRDefault="00D3107A" w:rsidP="00D3107A">
      <w:pPr>
        <w:pStyle w:val="ListParagraph"/>
        <w:numPr>
          <w:ilvl w:val="0"/>
          <w:numId w:val="25"/>
        </w:numPr>
        <w:tabs>
          <w:tab w:val="left" w:pos="720"/>
        </w:tabs>
        <w:spacing w:line="216" w:lineRule="auto"/>
        <w:rPr>
          <w:szCs w:val="20"/>
        </w:rPr>
      </w:pPr>
      <w:r w:rsidRPr="00D3107A">
        <w:rPr>
          <w:rFonts w:ascii="Century Gothic" w:eastAsia="Calibri" w:hAnsi="Century Gothic"/>
          <w:color w:val="000000" w:themeColor="text1"/>
          <w:kern w:val="24"/>
        </w:rPr>
        <w:t>The location of a locality;</w:t>
      </w:r>
    </w:p>
    <w:p w14:paraId="5B092FD4" w14:textId="77777777" w:rsidR="00D3107A" w:rsidRPr="00D3107A" w:rsidRDefault="00D3107A" w:rsidP="00D3107A">
      <w:pPr>
        <w:pStyle w:val="ListParagraph"/>
        <w:numPr>
          <w:ilvl w:val="0"/>
          <w:numId w:val="25"/>
        </w:numPr>
        <w:tabs>
          <w:tab w:val="left" w:pos="720"/>
        </w:tabs>
        <w:spacing w:line="216" w:lineRule="auto"/>
        <w:rPr>
          <w:szCs w:val="20"/>
        </w:rPr>
      </w:pPr>
      <w:r w:rsidRPr="00D3107A">
        <w:rPr>
          <w:rFonts w:ascii="Century Gothic" w:eastAsia="Calibri" w:hAnsi="Century Gothic"/>
          <w:color w:val="000000" w:themeColor="text1"/>
          <w:kern w:val="24"/>
        </w:rPr>
        <w:t>The human and physical features of the locality;</w:t>
      </w:r>
    </w:p>
    <w:p w14:paraId="0A7CB72E" w14:textId="77777777" w:rsidR="00D3107A" w:rsidRPr="00D3107A" w:rsidRDefault="00D3107A" w:rsidP="00D3107A">
      <w:pPr>
        <w:pStyle w:val="ListParagraph"/>
        <w:numPr>
          <w:ilvl w:val="0"/>
          <w:numId w:val="25"/>
        </w:numPr>
        <w:tabs>
          <w:tab w:val="left" w:pos="720"/>
        </w:tabs>
        <w:spacing w:line="216" w:lineRule="auto"/>
        <w:rPr>
          <w:szCs w:val="20"/>
        </w:rPr>
      </w:pPr>
      <w:r w:rsidRPr="00D3107A">
        <w:rPr>
          <w:rFonts w:ascii="Century Gothic" w:eastAsia="Calibri" w:hAnsi="Century Gothic"/>
          <w:color w:val="000000" w:themeColor="text1"/>
          <w:kern w:val="24"/>
        </w:rPr>
        <w:t>Who lives in the locality and what life is like;</w:t>
      </w:r>
    </w:p>
    <w:p w14:paraId="6D8C070C" w14:textId="77777777" w:rsidR="00D3107A" w:rsidRPr="00D3107A" w:rsidRDefault="00D3107A" w:rsidP="00D3107A">
      <w:pPr>
        <w:pStyle w:val="ListParagraph"/>
        <w:numPr>
          <w:ilvl w:val="0"/>
          <w:numId w:val="25"/>
        </w:numPr>
        <w:tabs>
          <w:tab w:val="left" w:pos="720"/>
        </w:tabs>
        <w:spacing w:line="216" w:lineRule="auto"/>
        <w:rPr>
          <w:szCs w:val="20"/>
        </w:rPr>
      </w:pPr>
      <w:r w:rsidRPr="00D3107A">
        <w:rPr>
          <w:rFonts w:ascii="Century Gothic" w:eastAsia="Calibri" w:hAnsi="Century Gothic"/>
          <w:color w:val="000000" w:themeColor="text1"/>
          <w:kern w:val="24"/>
        </w:rPr>
        <w:t>How the locality compares to our locality;</w:t>
      </w:r>
    </w:p>
    <w:p w14:paraId="2FF73F10" w14:textId="77777777" w:rsidR="00D3107A" w:rsidRPr="00D3107A" w:rsidRDefault="00D3107A" w:rsidP="00D3107A">
      <w:pPr>
        <w:pStyle w:val="ListParagraph"/>
        <w:numPr>
          <w:ilvl w:val="0"/>
          <w:numId w:val="25"/>
        </w:numPr>
        <w:tabs>
          <w:tab w:val="left" w:pos="720"/>
        </w:tabs>
        <w:spacing w:line="216" w:lineRule="auto"/>
        <w:rPr>
          <w:szCs w:val="20"/>
        </w:rPr>
      </w:pPr>
      <w:r w:rsidRPr="00D3107A">
        <w:rPr>
          <w:rFonts w:ascii="Century Gothic" w:eastAsia="Calibri" w:hAnsi="Century Gothic"/>
          <w:color w:val="000000" w:themeColor="text1"/>
          <w:kern w:val="24"/>
        </w:rPr>
        <w:t xml:space="preserve">The environmental issues facing the locality based on physical and human geography. </w:t>
      </w:r>
    </w:p>
    <w:p w14:paraId="6894B889" w14:textId="558A7E36" w:rsidR="00D3107A" w:rsidRDefault="00D3107A" w:rsidP="00D3107A">
      <w:pPr>
        <w:pStyle w:val="NormalWeb"/>
        <w:textAlignment w:val="top"/>
        <w:rPr>
          <w:rFonts w:ascii="Century Gothic" w:hAnsi="Century Gothic" w:cs="Arial"/>
          <w:b/>
          <w:bCs/>
          <w:color w:val="000000"/>
          <w:u w:val="single"/>
        </w:rPr>
      </w:pPr>
      <w:r>
        <w:rPr>
          <w:rFonts w:ascii="Century Gothic" w:hAnsi="Century Gothic" w:cs="Arial"/>
          <w:b/>
          <w:bCs/>
          <w:color w:val="000000"/>
          <w:u w:val="single"/>
        </w:rPr>
        <w:t>History:</w:t>
      </w:r>
    </w:p>
    <w:p w14:paraId="78A9DD6E" w14:textId="77777777" w:rsidR="00A37FA3" w:rsidRDefault="003E1757" w:rsidP="00A37FA3">
      <w:pPr>
        <w:pStyle w:val="NormalWeb"/>
        <w:spacing w:before="200" w:beforeAutospacing="0" w:after="0" w:afterAutospacing="0"/>
        <w:jc w:val="both"/>
        <w:rPr>
          <w:rFonts w:ascii="Century Gothic" w:eastAsiaTheme="minorEastAsia" w:hAnsi="Century Gothic" w:cstheme="minorBidi"/>
          <w:color w:val="000000" w:themeColor="text1"/>
          <w:kern w:val="24"/>
        </w:rPr>
      </w:pPr>
      <w:r>
        <w:rPr>
          <w:rFonts w:ascii="Century Gothic" w:eastAsiaTheme="minorEastAsia" w:hAnsi="Century Gothic" w:cstheme="minorBidi"/>
          <w:color w:val="000000" w:themeColor="text1"/>
          <w:kern w:val="24"/>
        </w:rPr>
        <w:t xml:space="preserve">At Albany we place great importance on the study of history in our curriculum as it is the greatest vehicle that we can use to help our children better understand the present. </w:t>
      </w:r>
    </w:p>
    <w:p w14:paraId="63CB04A6" w14:textId="56223075" w:rsidR="00D3107A" w:rsidRPr="00D3107A" w:rsidRDefault="003E1757" w:rsidP="00A37FA3">
      <w:pPr>
        <w:pStyle w:val="NormalWeb"/>
        <w:spacing w:before="200" w:beforeAutospacing="0" w:after="0" w:afterAutospacing="0"/>
        <w:jc w:val="both"/>
        <w:rPr>
          <w:sz w:val="22"/>
          <w:szCs w:val="22"/>
        </w:rPr>
      </w:pPr>
      <w:r>
        <w:rPr>
          <w:rFonts w:ascii="Century Gothic" w:eastAsiaTheme="minorEastAsia" w:hAnsi="Century Gothic" w:cstheme="minorBidi"/>
          <w:color w:val="000000" w:themeColor="text1"/>
          <w:kern w:val="24"/>
        </w:rPr>
        <w:t>Our curriculum</w:t>
      </w:r>
      <w:r w:rsidR="00D3107A" w:rsidRPr="00D3107A">
        <w:rPr>
          <w:rFonts w:ascii="Century Gothic" w:eastAsiaTheme="minorEastAsia" w:hAnsi="Century Gothic" w:cstheme="minorBidi"/>
          <w:color w:val="000000" w:themeColor="text1"/>
          <w:kern w:val="24"/>
        </w:rPr>
        <w:t xml:space="preserve"> </w:t>
      </w:r>
      <w:r>
        <w:rPr>
          <w:rFonts w:ascii="Century Gothic" w:eastAsiaTheme="minorEastAsia" w:hAnsi="Century Gothic" w:cstheme="minorBidi"/>
          <w:color w:val="000000" w:themeColor="text1"/>
          <w:kern w:val="24"/>
        </w:rPr>
        <w:t xml:space="preserve">journey </w:t>
      </w:r>
      <w:r w:rsidR="00D3107A" w:rsidRPr="00D3107A">
        <w:rPr>
          <w:rFonts w:ascii="Century Gothic" w:eastAsiaTheme="minorEastAsia" w:hAnsi="Century Gothic" w:cstheme="minorBidi"/>
          <w:color w:val="000000" w:themeColor="text1"/>
          <w:kern w:val="24"/>
        </w:rPr>
        <w:t>explore</w:t>
      </w:r>
      <w:r>
        <w:rPr>
          <w:rFonts w:ascii="Century Gothic" w:eastAsiaTheme="minorEastAsia" w:hAnsi="Century Gothic" w:cstheme="minorBidi"/>
          <w:color w:val="000000" w:themeColor="text1"/>
          <w:kern w:val="24"/>
        </w:rPr>
        <w:t>s</w:t>
      </w:r>
      <w:r w:rsidR="00D3107A" w:rsidRPr="00D3107A">
        <w:rPr>
          <w:rFonts w:ascii="Century Gothic" w:eastAsiaTheme="minorEastAsia" w:hAnsi="Century Gothic" w:cstheme="minorBidi"/>
          <w:color w:val="000000" w:themeColor="text1"/>
          <w:kern w:val="24"/>
        </w:rPr>
        <w:t xml:space="preserve"> the past and recognise the impact that it has had on our lives today</w:t>
      </w:r>
      <w:r>
        <w:rPr>
          <w:rFonts w:ascii="Century Gothic" w:eastAsiaTheme="minorEastAsia" w:hAnsi="Century Gothic" w:cstheme="minorBidi"/>
          <w:color w:val="000000" w:themeColor="text1"/>
          <w:kern w:val="24"/>
        </w:rPr>
        <w:t xml:space="preserve"> through the study of:</w:t>
      </w:r>
    </w:p>
    <w:p w14:paraId="7E7E5002" w14:textId="77777777" w:rsidR="00D3107A" w:rsidRPr="00D3107A" w:rsidRDefault="00D3107A" w:rsidP="00F0077B">
      <w:pPr>
        <w:pStyle w:val="ListParagraph"/>
        <w:numPr>
          <w:ilvl w:val="0"/>
          <w:numId w:val="26"/>
        </w:numPr>
        <w:rPr>
          <w:szCs w:val="22"/>
        </w:rPr>
      </w:pPr>
      <w:r w:rsidRPr="00D3107A">
        <w:rPr>
          <w:rFonts w:ascii="Century Gothic" w:eastAsiaTheme="minorEastAsia" w:hAnsi="Century Gothic" w:cstheme="minorBidi"/>
          <w:color w:val="000000" w:themeColor="text1"/>
          <w:kern w:val="24"/>
          <w:lang w:val="en-US"/>
        </w:rPr>
        <w:t>When different periods of history occurred in relation to their lives and the lives of their families (chronology);</w:t>
      </w:r>
    </w:p>
    <w:p w14:paraId="4ED058A8" w14:textId="77777777" w:rsidR="00D3107A" w:rsidRPr="00D3107A" w:rsidRDefault="00D3107A" w:rsidP="00F0077B">
      <w:pPr>
        <w:pStyle w:val="ListParagraph"/>
        <w:numPr>
          <w:ilvl w:val="0"/>
          <w:numId w:val="26"/>
        </w:numPr>
        <w:rPr>
          <w:szCs w:val="22"/>
        </w:rPr>
      </w:pPr>
      <w:r w:rsidRPr="00D3107A">
        <w:rPr>
          <w:rFonts w:ascii="Century Gothic" w:eastAsiaTheme="minorEastAsia" w:hAnsi="Century Gothic" w:cstheme="minorBidi"/>
          <w:color w:val="000000" w:themeColor="text1"/>
          <w:kern w:val="24"/>
          <w:lang w:val="en-US"/>
        </w:rPr>
        <w:t>What everyday life was like for people living during different periods of time through use of artefacts and practical, real-life experiences (comparing and contrasting);</w:t>
      </w:r>
    </w:p>
    <w:p w14:paraId="29E60FA8" w14:textId="77777777" w:rsidR="00D3107A" w:rsidRPr="00D3107A" w:rsidRDefault="00D3107A" w:rsidP="00F0077B">
      <w:pPr>
        <w:pStyle w:val="ListParagraph"/>
        <w:numPr>
          <w:ilvl w:val="0"/>
          <w:numId w:val="26"/>
        </w:numPr>
        <w:rPr>
          <w:szCs w:val="22"/>
        </w:rPr>
      </w:pPr>
      <w:r w:rsidRPr="00D3107A">
        <w:rPr>
          <w:rFonts w:ascii="Century Gothic" w:eastAsiaTheme="minorEastAsia" w:hAnsi="Century Gothic" w:cstheme="minorBidi"/>
          <w:color w:val="000000" w:themeColor="text1"/>
          <w:kern w:val="24"/>
          <w:lang w:val="en-US"/>
        </w:rPr>
        <w:t>Key events and significant people and how these have affected our lives today (influence and impact);</w:t>
      </w:r>
    </w:p>
    <w:p w14:paraId="79F365B6" w14:textId="77777777" w:rsidR="00D3107A" w:rsidRPr="00D3107A" w:rsidRDefault="00D3107A" w:rsidP="00F0077B">
      <w:pPr>
        <w:pStyle w:val="ListParagraph"/>
        <w:numPr>
          <w:ilvl w:val="0"/>
          <w:numId w:val="26"/>
        </w:numPr>
        <w:rPr>
          <w:szCs w:val="22"/>
        </w:rPr>
      </w:pPr>
      <w:r w:rsidRPr="00D3107A">
        <w:rPr>
          <w:rFonts w:ascii="Century Gothic" w:eastAsiaTheme="minorEastAsia" w:hAnsi="Century Gothic" w:cstheme="minorBidi"/>
          <w:color w:val="000000" w:themeColor="text1"/>
          <w:kern w:val="24"/>
        </w:rPr>
        <w:t>The similarities and differences between different periods of history and then and now, making use of key vocabulary (comparing and contrasting);</w:t>
      </w:r>
    </w:p>
    <w:p w14:paraId="0991F47A" w14:textId="1AB3E55D" w:rsidR="00D3107A" w:rsidRPr="003E1757" w:rsidRDefault="00D3107A" w:rsidP="00F0077B">
      <w:pPr>
        <w:pStyle w:val="ListParagraph"/>
        <w:numPr>
          <w:ilvl w:val="0"/>
          <w:numId w:val="26"/>
        </w:numPr>
        <w:rPr>
          <w:szCs w:val="22"/>
        </w:rPr>
      </w:pPr>
      <w:r w:rsidRPr="00D3107A">
        <w:rPr>
          <w:rFonts w:ascii="Century Gothic" w:eastAsiaTheme="minorEastAsia" w:hAnsi="Century Gothic" w:cstheme="minorBidi"/>
          <w:color w:val="000000" w:themeColor="text1"/>
          <w:kern w:val="24"/>
        </w:rPr>
        <w:t xml:space="preserve">How historical evidence is gathered and examined, thinking critically about reliability, in order to draw their own conclusions. </w:t>
      </w:r>
    </w:p>
    <w:p w14:paraId="140D7690" w14:textId="7CFECCBE" w:rsidR="003E1757" w:rsidRDefault="003E1757" w:rsidP="003E1757">
      <w:pPr>
        <w:pStyle w:val="NormalWeb"/>
        <w:textAlignment w:val="top"/>
        <w:rPr>
          <w:rFonts w:ascii="Century Gothic" w:hAnsi="Century Gothic" w:cs="Arial"/>
          <w:b/>
          <w:bCs/>
          <w:color w:val="000000"/>
          <w:u w:val="single"/>
        </w:rPr>
      </w:pPr>
      <w:r>
        <w:rPr>
          <w:rFonts w:ascii="Century Gothic" w:hAnsi="Century Gothic" w:cs="Arial"/>
          <w:b/>
          <w:bCs/>
          <w:color w:val="000000"/>
          <w:u w:val="single"/>
        </w:rPr>
        <w:t>Physical Education:</w:t>
      </w:r>
    </w:p>
    <w:p w14:paraId="0C48D871" w14:textId="36E9A9B7" w:rsidR="00A37FA3" w:rsidRDefault="00142330" w:rsidP="00A37FA3">
      <w:pPr>
        <w:jc w:val="both"/>
        <w:rPr>
          <w:rFonts w:ascii="Century Gothic" w:hAnsi="Century Gothic"/>
          <w:szCs w:val="22"/>
        </w:rPr>
      </w:pPr>
      <w:r w:rsidRPr="00142330">
        <w:rPr>
          <w:rFonts w:ascii="Century Gothic" w:hAnsi="Century Gothic"/>
          <w:szCs w:val="22"/>
        </w:rPr>
        <w:t>Physical education at Albany is taught by a combination of class teachers and P</w:t>
      </w:r>
      <w:r w:rsidR="00A37FA3">
        <w:rPr>
          <w:rFonts w:ascii="Century Gothic" w:hAnsi="Century Gothic"/>
          <w:szCs w:val="22"/>
        </w:rPr>
        <w:t>E</w:t>
      </w:r>
      <w:r w:rsidRPr="00142330">
        <w:rPr>
          <w:rFonts w:ascii="Century Gothic" w:hAnsi="Century Gothic"/>
          <w:szCs w:val="22"/>
        </w:rPr>
        <w:t xml:space="preserve"> specialists and has been sequenced using the Complete PE teaching programme. </w:t>
      </w:r>
      <w:r w:rsidR="00DF3173">
        <w:rPr>
          <w:rFonts w:ascii="Century Gothic" w:hAnsi="Century Gothic"/>
          <w:szCs w:val="22"/>
        </w:rPr>
        <w:t>Children experience two hours of high</w:t>
      </w:r>
      <w:r w:rsidR="00A37FA3">
        <w:rPr>
          <w:rFonts w:ascii="Century Gothic" w:hAnsi="Century Gothic"/>
          <w:szCs w:val="22"/>
        </w:rPr>
        <w:t>-</w:t>
      </w:r>
      <w:r w:rsidR="00DF3173">
        <w:rPr>
          <w:rFonts w:ascii="Century Gothic" w:hAnsi="Century Gothic"/>
          <w:szCs w:val="22"/>
        </w:rPr>
        <w:t xml:space="preserve">quality PE each week and through </w:t>
      </w:r>
      <w:r w:rsidRPr="00142330">
        <w:rPr>
          <w:rFonts w:ascii="Century Gothic" w:hAnsi="Century Gothic"/>
          <w:szCs w:val="22"/>
        </w:rPr>
        <w:t>exposure to fundamental movements</w:t>
      </w:r>
      <w:r w:rsidR="003A74F4">
        <w:rPr>
          <w:rFonts w:ascii="Century Gothic" w:hAnsi="Century Gothic"/>
          <w:szCs w:val="22"/>
        </w:rPr>
        <w:t xml:space="preserve"> become confident and competent in applying their skills of balance, agility</w:t>
      </w:r>
      <w:r w:rsidR="00244722">
        <w:rPr>
          <w:rFonts w:ascii="Century Gothic" w:hAnsi="Century Gothic"/>
          <w:szCs w:val="22"/>
        </w:rPr>
        <w:t xml:space="preserve"> and coordination to a range of sporting activities. </w:t>
      </w:r>
    </w:p>
    <w:p w14:paraId="6ECB8806" w14:textId="77777777" w:rsidR="00A37FA3" w:rsidRDefault="00A37FA3" w:rsidP="00A37FA3">
      <w:pPr>
        <w:jc w:val="both"/>
        <w:rPr>
          <w:rFonts w:ascii="Century Gothic" w:hAnsi="Century Gothic"/>
          <w:szCs w:val="22"/>
        </w:rPr>
      </w:pPr>
    </w:p>
    <w:p w14:paraId="2609409D" w14:textId="77777777" w:rsidR="00A37FA3" w:rsidRDefault="00244722" w:rsidP="00A37FA3">
      <w:pPr>
        <w:jc w:val="both"/>
        <w:rPr>
          <w:rFonts w:ascii="Century Gothic" w:hAnsi="Century Gothic"/>
          <w:szCs w:val="22"/>
        </w:rPr>
      </w:pPr>
      <w:r>
        <w:rPr>
          <w:rFonts w:ascii="Century Gothic" w:hAnsi="Century Gothic"/>
          <w:szCs w:val="22"/>
        </w:rPr>
        <w:t>The curriculum facilitates opportunities for competition (both against self and others) in a range of challenging situations. Children are taught to master basic movements such as running, jumping, throwing and catching</w:t>
      </w:r>
      <w:r w:rsidR="00541AE7">
        <w:rPr>
          <w:rFonts w:ascii="Century Gothic" w:hAnsi="Century Gothic"/>
          <w:szCs w:val="22"/>
        </w:rPr>
        <w:t xml:space="preserve"> in isolation before applying these skills to</w:t>
      </w:r>
      <w:r w:rsidR="00DF3173">
        <w:rPr>
          <w:rFonts w:ascii="Century Gothic" w:hAnsi="Century Gothic"/>
          <w:szCs w:val="22"/>
        </w:rPr>
        <w:t xml:space="preserve"> team</w:t>
      </w:r>
      <w:r w:rsidR="00541AE7">
        <w:rPr>
          <w:rFonts w:ascii="Century Gothic" w:hAnsi="Century Gothic"/>
          <w:szCs w:val="22"/>
        </w:rPr>
        <w:t xml:space="preserve"> gam</w:t>
      </w:r>
      <w:r w:rsidR="00DF3173">
        <w:rPr>
          <w:rFonts w:ascii="Century Gothic" w:hAnsi="Century Gothic"/>
          <w:szCs w:val="22"/>
        </w:rPr>
        <w:t>e</w:t>
      </w:r>
      <w:r w:rsidR="00541AE7">
        <w:rPr>
          <w:rFonts w:ascii="Century Gothic" w:hAnsi="Century Gothic"/>
          <w:szCs w:val="22"/>
        </w:rPr>
        <w:t xml:space="preserve"> situations</w:t>
      </w:r>
      <w:r w:rsidR="00DF3173">
        <w:rPr>
          <w:rFonts w:ascii="Century Gothic" w:hAnsi="Century Gothic"/>
          <w:szCs w:val="22"/>
        </w:rPr>
        <w:t xml:space="preserve">. Children also take part in gymnastic sessions in which they create and perform sequences using simple movement patterns. </w:t>
      </w:r>
    </w:p>
    <w:p w14:paraId="4D4E3863" w14:textId="77777777" w:rsidR="00A37FA3" w:rsidRDefault="00A37FA3" w:rsidP="00A37FA3">
      <w:pPr>
        <w:jc w:val="both"/>
        <w:rPr>
          <w:rFonts w:ascii="Century Gothic" w:hAnsi="Century Gothic"/>
          <w:szCs w:val="22"/>
        </w:rPr>
      </w:pPr>
    </w:p>
    <w:p w14:paraId="1CCC0C5F" w14:textId="484FAE85" w:rsidR="0035122E" w:rsidRDefault="00DF3173" w:rsidP="00A37FA3">
      <w:pPr>
        <w:jc w:val="both"/>
        <w:rPr>
          <w:rFonts w:ascii="Century Gothic" w:hAnsi="Century Gothic"/>
          <w:szCs w:val="22"/>
        </w:rPr>
      </w:pPr>
      <w:r>
        <w:rPr>
          <w:rFonts w:ascii="Century Gothic" w:hAnsi="Century Gothic"/>
          <w:szCs w:val="22"/>
        </w:rPr>
        <w:lastRenderedPageBreak/>
        <w:t>Our Year Two children also experience 8 weeks of swimming instruction as we seek to introduce them to what we feel is an essential life skill and to suitably prepare them for compulsory swimming within Key Stage Two</w:t>
      </w:r>
      <w:r w:rsidR="00A37FA3">
        <w:rPr>
          <w:rFonts w:ascii="Century Gothic" w:hAnsi="Century Gothic"/>
          <w:szCs w:val="22"/>
        </w:rPr>
        <w:t>.</w:t>
      </w:r>
      <w:r>
        <w:rPr>
          <w:rFonts w:ascii="Century Gothic" w:hAnsi="Century Gothic"/>
          <w:szCs w:val="22"/>
        </w:rPr>
        <w:t xml:space="preserve"> </w:t>
      </w:r>
    </w:p>
    <w:p w14:paraId="0D5F634E" w14:textId="1F715592" w:rsidR="00DF3173" w:rsidRDefault="00DF3173" w:rsidP="00183154">
      <w:pPr>
        <w:rPr>
          <w:rFonts w:ascii="Century Gothic" w:hAnsi="Century Gothic"/>
          <w:szCs w:val="22"/>
        </w:rPr>
      </w:pPr>
    </w:p>
    <w:p w14:paraId="1AF987EE" w14:textId="6A02099A" w:rsidR="00DF3173" w:rsidRDefault="00DF3173" w:rsidP="00DF3173">
      <w:pPr>
        <w:pStyle w:val="NormalWeb"/>
        <w:textAlignment w:val="top"/>
        <w:rPr>
          <w:rFonts w:ascii="Century Gothic" w:hAnsi="Century Gothic" w:cs="Arial"/>
          <w:b/>
          <w:bCs/>
          <w:color w:val="000000"/>
          <w:u w:val="single"/>
        </w:rPr>
      </w:pPr>
      <w:r>
        <w:rPr>
          <w:rFonts w:ascii="Century Gothic" w:hAnsi="Century Gothic" w:cs="Arial"/>
          <w:b/>
          <w:bCs/>
          <w:color w:val="000000"/>
          <w:u w:val="single"/>
        </w:rPr>
        <w:t>Religious Education:</w:t>
      </w:r>
    </w:p>
    <w:p w14:paraId="7EE7179B" w14:textId="77777777" w:rsidR="00A37FA3" w:rsidRDefault="00AE78F3" w:rsidP="00A37FA3">
      <w:pPr>
        <w:jc w:val="both"/>
        <w:rPr>
          <w:rFonts w:ascii="Century Gothic" w:hAnsi="Century Gothic"/>
          <w:szCs w:val="22"/>
        </w:rPr>
      </w:pPr>
      <w:r w:rsidRPr="00A37FA3">
        <w:rPr>
          <w:rFonts w:ascii="Century Gothic" w:hAnsi="Century Gothic"/>
          <w:szCs w:val="22"/>
        </w:rPr>
        <w:t xml:space="preserve">The Religious Education curriculum at Albany is planned in line with the Nottinghamshire Agreed Syllabus and is supported by other resources. We aim to develop an increasing understanding of wide areas of RE subject knowledge, and children’s religious literacy via thought provoking, philosophical enquiries around religion and the world. </w:t>
      </w:r>
    </w:p>
    <w:p w14:paraId="3E660A60" w14:textId="77777777" w:rsidR="00A37FA3" w:rsidRDefault="00A37FA3" w:rsidP="00A37FA3">
      <w:pPr>
        <w:jc w:val="both"/>
        <w:rPr>
          <w:rFonts w:ascii="Century Gothic" w:hAnsi="Century Gothic"/>
          <w:szCs w:val="22"/>
        </w:rPr>
      </w:pPr>
    </w:p>
    <w:p w14:paraId="45005C8A" w14:textId="028188B4" w:rsidR="00AE78F3" w:rsidRPr="00A37FA3" w:rsidRDefault="00AE78F3" w:rsidP="00A37FA3">
      <w:pPr>
        <w:jc w:val="both"/>
        <w:rPr>
          <w:rFonts w:ascii="Century Gothic" w:hAnsi="Century Gothic"/>
          <w:szCs w:val="22"/>
        </w:rPr>
      </w:pPr>
      <w:r w:rsidRPr="00A37FA3">
        <w:rPr>
          <w:rFonts w:ascii="Century Gothic" w:hAnsi="Century Gothic"/>
          <w:szCs w:val="22"/>
        </w:rPr>
        <w:t>Our curriculum provokes our children to ask challenging questions across a range of themes, as we teach them about views on the meaning and purpose in life, beliefs about God, ultimate reality, issues of right and wrong and what it means to be human.</w:t>
      </w:r>
    </w:p>
    <w:p w14:paraId="776ACA8F" w14:textId="7D9472A6" w:rsidR="00DF3173" w:rsidRPr="00AE78F3" w:rsidRDefault="00AE78F3" w:rsidP="00AE78F3">
      <w:pPr>
        <w:pStyle w:val="NormalWeb"/>
        <w:spacing w:before="200" w:beforeAutospacing="0" w:after="0" w:afterAutospacing="0" w:line="288" w:lineRule="auto"/>
        <w:rPr>
          <w:rFonts w:ascii="Century Gothic" w:hAnsi="Century Gothic" w:cs="Arial"/>
          <w:b/>
          <w:bCs/>
          <w:color w:val="000000"/>
          <w:u w:val="single"/>
        </w:rPr>
      </w:pPr>
      <w:r w:rsidRPr="00AE78F3">
        <w:rPr>
          <w:rFonts w:ascii="Century Gothic" w:eastAsiaTheme="minorEastAsia" w:hAnsi="Century Gothic" w:cstheme="minorBidi"/>
          <w:b/>
          <w:bCs/>
          <w:color w:val="000000" w:themeColor="text1"/>
          <w:kern w:val="24"/>
          <w:u w:val="single"/>
        </w:rPr>
        <w:t>Compu</w:t>
      </w:r>
      <w:r w:rsidR="00DF3173" w:rsidRPr="00AE78F3">
        <w:rPr>
          <w:rFonts w:ascii="Century Gothic" w:hAnsi="Century Gothic" w:cs="Arial"/>
          <w:b/>
          <w:bCs/>
          <w:color w:val="000000"/>
          <w:u w:val="single"/>
        </w:rPr>
        <w:t>ting</w:t>
      </w:r>
    </w:p>
    <w:p w14:paraId="58C55D38" w14:textId="77777777" w:rsidR="00A37FA3" w:rsidRDefault="00AE78F3" w:rsidP="00A37FA3">
      <w:pPr>
        <w:jc w:val="both"/>
        <w:rPr>
          <w:rFonts w:ascii="Century Gothic" w:hAnsi="Century Gothic"/>
          <w:szCs w:val="22"/>
        </w:rPr>
      </w:pPr>
      <w:r w:rsidRPr="00A37FA3">
        <w:rPr>
          <w:rFonts w:ascii="Century Gothic" w:hAnsi="Century Gothic"/>
          <w:szCs w:val="22"/>
        </w:rPr>
        <w:t xml:space="preserve">At </w:t>
      </w:r>
      <w:r w:rsidR="00E43DC5" w:rsidRPr="00A37FA3">
        <w:rPr>
          <w:rFonts w:ascii="Century Gothic" w:hAnsi="Century Gothic"/>
          <w:szCs w:val="22"/>
        </w:rPr>
        <w:t>Albany we believe that a</w:t>
      </w:r>
      <w:r w:rsidRPr="00A37FA3">
        <w:rPr>
          <w:rFonts w:ascii="Century Gothic" w:hAnsi="Century Gothic"/>
          <w:szCs w:val="22"/>
        </w:rPr>
        <w:t xml:space="preserve"> high-quality computing education</w:t>
      </w:r>
      <w:r w:rsidR="00E43DC5" w:rsidRPr="00A37FA3">
        <w:rPr>
          <w:rFonts w:ascii="Century Gothic" w:hAnsi="Century Gothic"/>
          <w:szCs w:val="22"/>
        </w:rPr>
        <w:t xml:space="preserve"> should</w:t>
      </w:r>
      <w:r w:rsidRPr="00A37FA3">
        <w:rPr>
          <w:rFonts w:ascii="Century Gothic" w:hAnsi="Century Gothic"/>
          <w:szCs w:val="22"/>
        </w:rPr>
        <w:t xml:space="preserve"> equip </w:t>
      </w:r>
      <w:r w:rsidR="00E43DC5" w:rsidRPr="00A37FA3">
        <w:rPr>
          <w:rFonts w:ascii="Century Gothic" w:hAnsi="Century Gothic"/>
          <w:szCs w:val="22"/>
        </w:rPr>
        <w:t>children with the skills to thrive in a world that is becoming more dependent upon technology. Therefore, our curriculum provides our children with the opportunities to</w:t>
      </w:r>
      <w:r w:rsidRPr="00A37FA3">
        <w:rPr>
          <w:rFonts w:ascii="Century Gothic" w:hAnsi="Century Gothic"/>
          <w:szCs w:val="22"/>
        </w:rPr>
        <w:t xml:space="preserve"> use computational thinking and creativity to </w:t>
      </w:r>
      <w:r w:rsidR="00E43DC5" w:rsidRPr="00A37FA3">
        <w:rPr>
          <w:rFonts w:ascii="Century Gothic" w:hAnsi="Century Gothic"/>
          <w:szCs w:val="22"/>
        </w:rPr>
        <w:t xml:space="preserve">help them to </w:t>
      </w:r>
      <w:r w:rsidRPr="00A37FA3">
        <w:rPr>
          <w:rFonts w:ascii="Century Gothic" w:hAnsi="Century Gothic"/>
          <w:szCs w:val="22"/>
        </w:rPr>
        <w:t xml:space="preserve">understand and change the world. </w:t>
      </w:r>
    </w:p>
    <w:p w14:paraId="65845D66" w14:textId="77777777" w:rsidR="00A37FA3" w:rsidRDefault="00A37FA3" w:rsidP="00A37FA3">
      <w:pPr>
        <w:jc w:val="both"/>
        <w:rPr>
          <w:rFonts w:ascii="Century Gothic" w:hAnsi="Century Gothic"/>
          <w:szCs w:val="22"/>
        </w:rPr>
      </w:pPr>
    </w:p>
    <w:p w14:paraId="75576296" w14:textId="77777777" w:rsidR="00A37FA3" w:rsidRDefault="00AE78F3" w:rsidP="00A37FA3">
      <w:pPr>
        <w:jc w:val="both"/>
        <w:rPr>
          <w:rFonts w:ascii="Century Gothic" w:hAnsi="Century Gothic"/>
          <w:szCs w:val="22"/>
        </w:rPr>
      </w:pPr>
      <w:r w:rsidRPr="00A37FA3">
        <w:rPr>
          <w:rFonts w:ascii="Century Gothic" w:hAnsi="Century Gothic"/>
          <w:szCs w:val="22"/>
        </w:rPr>
        <w:t>The core of computing is computer science, in which pupils are taught the principles of information and computation, how digital systems work, and how to put this knowledge to use through programming. Building on this knowledge and understanding, pupils are equipped to use information technology to create programs, systems and a range of content.</w:t>
      </w:r>
    </w:p>
    <w:p w14:paraId="7C39D822" w14:textId="77777777" w:rsidR="00A37FA3" w:rsidRDefault="00A37FA3" w:rsidP="00A37FA3">
      <w:pPr>
        <w:jc w:val="both"/>
        <w:rPr>
          <w:rFonts w:ascii="Century Gothic" w:hAnsi="Century Gothic"/>
          <w:szCs w:val="22"/>
        </w:rPr>
      </w:pPr>
    </w:p>
    <w:p w14:paraId="276F5A35" w14:textId="346E081C" w:rsidR="00A37FA3" w:rsidRDefault="00E43DC5" w:rsidP="00A37FA3">
      <w:pPr>
        <w:jc w:val="both"/>
        <w:rPr>
          <w:rFonts w:ascii="Century Gothic" w:hAnsi="Century Gothic"/>
          <w:szCs w:val="22"/>
        </w:rPr>
      </w:pPr>
      <w:r w:rsidRPr="00A37FA3">
        <w:rPr>
          <w:rFonts w:ascii="Century Gothic" w:hAnsi="Century Gothic"/>
          <w:szCs w:val="22"/>
        </w:rPr>
        <w:t>The teaching of c</w:t>
      </w:r>
      <w:r w:rsidR="00AE78F3" w:rsidRPr="00A37FA3">
        <w:rPr>
          <w:rFonts w:ascii="Century Gothic" w:hAnsi="Century Gothic"/>
          <w:szCs w:val="22"/>
        </w:rPr>
        <w:t>omputing</w:t>
      </w:r>
      <w:r w:rsidRPr="00A37FA3">
        <w:rPr>
          <w:rFonts w:ascii="Century Gothic" w:hAnsi="Century Gothic"/>
          <w:szCs w:val="22"/>
        </w:rPr>
        <w:t xml:space="preserve"> at Albany</w:t>
      </w:r>
      <w:r w:rsidR="00AE78F3" w:rsidRPr="00A37FA3">
        <w:rPr>
          <w:rFonts w:ascii="Century Gothic" w:hAnsi="Century Gothic"/>
          <w:szCs w:val="22"/>
        </w:rPr>
        <w:t xml:space="preserve"> also ensures that pupils become digitally literate</w:t>
      </w:r>
      <w:r w:rsidRPr="00A37FA3">
        <w:rPr>
          <w:rFonts w:ascii="Century Gothic" w:hAnsi="Century Gothic"/>
          <w:szCs w:val="22"/>
        </w:rPr>
        <w:t>, meaning that by the end of KS1 children</w:t>
      </w:r>
      <w:r w:rsidR="00AE78F3" w:rsidRPr="00A37FA3">
        <w:rPr>
          <w:rFonts w:ascii="Century Gothic" w:hAnsi="Century Gothic"/>
          <w:szCs w:val="22"/>
        </w:rPr>
        <w:t xml:space="preserve"> able to use, and express themselves and develop their ideas through, information and communication technology – at a level suitable for the future workplace and as active participants in a digital world.</w:t>
      </w:r>
    </w:p>
    <w:p w14:paraId="2D24B33B" w14:textId="381C0EC5" w:rsidR="00AE78F3" w:rsidRPr="00A37FA3" w:rsidRDefault="00E43DC5" w:rsidP="00A37FA3">
      <w:pPr>
        <w:jc w:val="both"/>
        <w:rPr>
          <w:rFonts w:ascii="Century Gothic" w:hAnsi="Century Gothic"/>
          <w:szCs w:val="22"/>
        </w:rPr>
      </w:pPr>
      <w:r w:rsidRPr="00A37FA3">
        <w:rPr>
          <w:rFonts w:ascii="Century Gothic" w:hAnsi="Century Gothic"/>
          <w:szCs w:val="22"/>
        </w:rPr>
        <w:t xml:space="preserve"> </w:t>
      </w:r>
    </w:p>
    <w:p w14:paraId="03E9EFBE" w14:textId="402AD55F" w:rsidR="00E43DC5" w:rsidRDefault="00E43DC5" w:rsidP="00A37FA3">
      <w:pPr>
        <w:jc w:val="both"/>
        <w:rPr>
          <w:rFonts w:ascii="Century Gothic" w:hAnsi="Century Gothic"/>
          <w:szCs w:val="22"/>
        </w:rPr>
      </w:pPr>
      <w:r w:rsidRPr="00A37FA3">
        <w:rPr>
          <w:rFonts w:ascii="Century Gothic" w:hAnsi="Century Gothic"/>
          <w:szCs w:val="22"/>
        </w:rPr>
        <w:t>Alongside teaching the skills of computing through our curriculum delivery, we teach the importance of staying safe online to our children. Using ‘Education for a connected world’ we explore internet safety ensuring that our children know the importance of password protection, can identify how to safe online and know when to report concerning online actions to an adult.</w:t>
      </w:r>
    </w:p>
    <w:p w14:paraId="1DAB9F1A" w14:textId="16C1AC34" w:rsidR="00A37FA3" w:rsidRDefault="00A37FA3" w:rsidP="00A37FA3">
      <w:pPr>
        <w:jc w:val="both"/>
        <w:rPr>
          <w:rFonts w:ascii="Century Gothic" w:hAnsi="Century Gothic"/>
          <w:szCs w:val="22"/>
        </w:rPr>
      </w:pPr>
      <w:r>
        <w:rPr>
          <w:rFonts w:ascii="Century Gothic" w:hAnsi="Century Gothic" w:cs="Arial"/>
          <w:noProof/>
          <w:lang w:eastAsia="en-GB"/>
        </w:rPr>
        <w:drawing>
          <wp:anchor distT="0" distB="0" distL="114300" distR="114300" simplePos="0" relativeHeight="251739136" behindDoc="1" locked="0" layoutInCell="1" allowOverlap="1" wp14:anchorId="5D3E76FE" wp14:editId="04BC811D">
            <wp:simplePos x="0" y="0"/>
            <wp:positionH relativeFrom="column">
              <wp:posOffset>4252823</wp:posOffset>
            </wp:positionH>
            <wp:positionV relativeFrom="paragraph">
              <wp:posOffset>7584</wp:posOffset>
            </wp:positionV>
            <wp:extent cx="1877695" cy="1127760"/>
            <wp:effectExtent l="0" t="0" r="8255"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rot="10800000">
                      <a:off x="0" y="0"/>
                      <a:ext cx="1877695" cy="1127760"/>
                    </a:xfrm>
                    <a:prstGeom prst="rect">
                      <a:avLst/>
                    </a:prstGeom>
                    <a:noFill/>
                  </pic:spPr>
                </pic:pic>
              </a:graphicData>
            </a:graphic>
            <wp14:sizeRelV relativeFrom="margin">
              <wp14:pctHeight>0</wp14:pctHeight>
            </wp14:sizeRelV>
          </wp:anchor>
        </w:drawing>
      </w:r>
    </w:p>
    <w:p w14:paraId="0A0C65D7" w14:textId="5B79A7A0" w:rsidR="00A37FA3" w:rsidRDefault="00A37FA3" w:rsidP="00A37FA3">
      <w:pPr>
        <w:jc w:val="both"/>
        <w:rPr>
          <w:rFonts w:ascii="Century Gothic" w:hAnsi="Century Gothic"/>
          <w:szCs w:val="22"/>
        </w:rPr>
      </w:pPr>
    </w:p>
    <w:p w14:paraId="0835EDBD" w14:textId="487B1B58" w:rsidR="00A37FA3" w:rsidRDefault="00A37FA3" w:rsidP="00A37FA3">
      <w:pPr>
        <w:jc w:val="both"/>
        <w:rPr>
          <w:rFonts w:ascii="Century Gothic" w:hAnsi="Century Gothic"/>
          <w:szCs w:val="22"/>
        </w:rPr>
      </w:pPr>
    </w:p>
    <w:p w14:paraId="264706B7" w14:textId="357F29A9" w:rsidR="00A37FA3" w:rsidRDefault="00A37FA3" w:rsidP="00A37FA3">
      <w:pPr>
        <w:jc w:val="both"/>
        <w:rPr>
          <w:rFonts w:ascii="Century Gothic" w:hAnsi="Century Gothic"/>
          <w:szCs w:val="22"/>
        </w:rPr>
      </w:pPr>
    </w:p>
    <w:p w14:paraId="6736E327" w14:textId="7AFA24AF" w:rsidR="00A37FA3" w:rsidRDefault="00A37FA3" w:rsidP="00A37FA3">
      <w:pPr>
        <w:jc w:val="both"/>
        <w:rPr>
          <w:rFonts w:ascii="Century Gothic" w:hAnsi="Century Gothic"/>
          <w:szCs w:val="22"/>
        </w:rPr>
      </w:pPr>
    </w:p>
    <w:p w14:paraId="279C193D" w14:textId="3666EF9D" w:rsidR="00A37FA3" w:rsidRDefault="00A37FA3" w:rsidP="00A37FA3">
      <w:pPr>
        <w:jc w:val="both"/>
        <w:rPr>
          <w:rFonts w:ascii="Century Gothic" w:hAnsi="Century Gothic"/>
          <w:szCs w:val="22"/>
        </w:rPr>
      </w:pPr>
    </w:p>
    <w:p w14:paraId="3494BABE" w14:textId="161C98C4" w:rsidR="00A37FA3" w:rsidRPr="00A37FA3" w:rsidRDefault="00A37FA3" w:rsidP="00A37FA3">
      <w:pPr>
        <w:jc w:val="both"/>
        <w:rPr>
          <w:rFonts w:ascii="Century Gothic" w:hAnsi="Century Gothic"/>
          <w:szCs w:val="22"/>
        </w:rPr>
      </w:pPr>
    </w:p>
    <w:p w14:paraId="2E7729D7" w14:textId="77777777" w:rsidR="00A37FA3" w:rsidRDefault="00A37FA3" w:rsidP="00DF3173">
      <w:pPr>
        <w:pStyle w:val="NormalWeb"/>
        <w:textAlignment w:val="top"/>
        <w:rPr>
          <w:rFonts w:ascii="Century Gothic" w:hAnsi="Century Gothic" w:cs="Arial"/>
          <w:b/>
          <w:bCs/>
          <w:color w:val="000000"/>
          <w:u w:val="single"/>
        </w:rPr>
      </w:pPr>
    </w:p>
    <w:p w14:paraId="3E5FF0EC" w14:textId="1EF8162B" w:rsidR="00DF3173" w:rsidRDefault="00DF3173" w:rsidP="00DF3173">
      <w:pPr>
        <w:pStyle w:val="NormalWeb"/>
        <w:textAlignment w:val="top"/>
        <w:rPr>
          <w:rFonts w:ascii="Century Gothic" w:hAnsi="Century Gothic" w:cs="Arial"/>
          <w:b/>
          <w:bCs/>
          <w:color w:val="000000"/>
          <w:u w:val="single"/>
        </w:rPr>
      </w:pPr>
      <w:r>
        <w:rPr>
          <w:rFonts w:ascii="Century Gothic" w:hAnsi="Century Gothic" w:cs="Arial"/>
          <w:b/>
          <w:bCs/>
          <w:color w:val="000000"/>
          <w:u w:val="single"/>
        </w:rPr>
        <w:lastRenderedPageBreak/>
        <w:t>Music</w:t>
      </w:r>
    </w:p>
    <w:p w14:paraId="2F8AA882" w14:textId="1C7D77AD" w:rsidR="00862C75" w:rsidRPr="00A37FA3" w:rsidRDefault="00DF3173" w:rsidP="00A37FA3">
      <w:pPr>
        <w:jc w:val="both"/>
        <w:rPr>
          <w:rFonts w:ascii="Century Gothic" w:hAnsi="Century Gothic"/>
          <w:szCs w:val="22"/>
        </w:rPr>
      </w:pPr>
      <w:r w:rsidRPr="00A37FA3">
        <w:rPr>
          <w:rFonts w:ascii="Century Gothic" w:hAnsi="Century Gothic"/>
          <w:szCs w:val="22"/>
        </w:rPr>
        <w:t xml:space="preserve">Music at Albany is taught by a combination of class teachers and our </w:t>
      </w:r>
      <w:r w:rsidR="00862C75" w:rsidRPr="00A37FA3">
        <w:rPr>
          <w:rFonts w:ascii="Century Gothic" w:hAnsi="Century Gothic"/>
          <w:szCs w:val="22"/>
        </w:rPr>
        <w:t>in-house</w:t>
      </w:r>
      <w:r w:rsidRPr="00A37FA3">
        <w:rPr>
          <w:rFonts w:ascii="Century Gothic" w:hAnsi="Century Gothic"/>
          <w:szCs w:val="22"/>
        </w:rPr>
        <w:t xml:space="preserve"> music specialist.</w:t>
      </w:r>
      <w:r w:rsidR="00862C75" w:rsidRPr="00A37FA3">
        <w:rPr>
          <w:rFonts w:ascii="Century Gothic" w:hAnsi="Century Gothic"/>
          <w:szCs w:val="22"/>
        </w:rPr>
        <w:t xml:space="preserve"> We aim to encourage pupils to develop a love of music and to embrace their talents as musicians and singers.</w:t>
      </w:r>
    </w:p>
    <w:p w14:paraId="756F4097" w14:textId="4A9EE3E0" w:rsidR="00862C75" w:rsidRDefault="00862C75" w:rsidP="00862C75">
      <w:pPr>
        <w:pStyle w:val="NormalWeb"/>
        <w:spacing w:before="200" w:beforeAutospacing="0" w:after="0" w:afterAutospacing="0" w:line="216" w:lineRule="auto"/>
      </w:pPr>
      <w:r>
        <w:rPr>
          <w:rFonts w:ascii="Century Gothic" w:eastAsiaTheme="minorEastAsia" w:hAnsi="Century Gothic" w:cstheme="minorBidi"/>
          <w:color w:val="000000" w:themeColor="text1"/>
          <w:kern w:val="24"/>
          <w:sz w:val="26"/>
          <w:szCs w:val="26"/>
          <w:lang w:val="en-US"/>
        </w:rPr>
        <w:t>Our curriculum has been designed to provide opportunities for our children to:</w:t>
      </w:r>
    </w:p>
    <w:p w14:paraId="480DD7FE" w14:textId="70D87103" w:rsidR="00862C75" w:rsidRDefault="00862C75" w:rsidP="00862C75">
      <w:pPr>
        <w:pStyle w:val="ListParagraph"/>
        <w:numPr>
          <w:ilvl w:val="0"/>
          <w:numId w:val="27"/>
        </w:numPr>
        <w:rPr>
          <w:sz w:val="26"/>
        </w:rPr>
      </w:pPr>
      <w:r>
        <w:rPr>
          <w:rFonts w:ascii="Century Gothic" w:eastAsiaTheme="minorEastAsia" w:hAnsi="Century Gothic" w:cstheme="minorBidi"/>
          <w:color w:val="000000" w:themeColor="text1"/>
          <w:kern w:val="24"/>
          <w:sz w:val="26"/>
          <w:szCs w:val="26"/>
          <w:lang w:val="en-US"/>
        </w:rPr>
        <w:t>perform, listen to, review and evaluate music across a range of historical periods, genres, styles and traditions.</w:t>
      </w:r>
    </w:p>
    <w:p w14:paraId="5623FDEB" w14:textId="16A0D379" w:rsidR="00862C75" w:rsidRDefault="00862C75" w:rsidP="00862C75">
      <w:pPr>
        <w:pStyle w:val="ListParagraph"/>
        <w:numPr>
          <w:ilvl w:val="0"/>
          <w:numId w:val="27"/>
        </w:numPr>
        <w:rPr>
          <w:sz w:val="26"/>
        </w:rPr>
      </w:pPr>
      <w:r>
        <w:rPr>
          <w:rFonts w:ascii="Century Gothic" w:eastAsiaTheme="minorEastAsia" w:hAnsi="Century Gothic" w:cstheme="minorBidi"/>
          <w:color w:val="000000" w:themeColor="text1"/>
          <w:kern w:val="24"/>
          <w:sz w:val="26"/>
          <w:szCs w:val="26"/>
          <w:lang w:val="en-US"/>
        </w:rPr>
        <w:t>listen to and evaluate the works of the great composers and musicians.</w:t>
      </w:r>
    </w:p>
    <w:p w14:paraId="3DD1079F" w14:textId="40846637" w:rsidR="00862C75" w:rsidRDefault="00862C75" w:rsidP="00862C75">
      <w:pPr>
        <w:pStyle w:val="ListParagraph"/>
        <w:numPr>
          <w:ilvl w:val="0"/>
          <w:numId w:val="27"/>
        </w:numPr>
        <w:rPr>
          <w:sz w:val="26"/>
        </w:rPr>
      </w:pPr>
      <w:r>
        <w:rPr>
          <w:rFonts w:ascii="Century Gothic" w:eastAsiaTheme="minorEastAsia" w:hAnsi="Century Gothic" w:cstheme="minorBidi"/>
          <w:color w:val="000000" w:themeColor="text1"/>
          <w:kern w:val="24"/>
          <w:sz w:val="26"/>
          <w:szCs w:val="26"/>
          <w:lang w:val="en-US"/>
        </w:rPr>
        <w:t>sing and using their voices to create and compose music on their own and with others.</w:t>
      </w:r>
    </w:p>
    <w:p w14:paraId="171E4424" w14:textId="3E15958A" w:rsidR="00862C75" w:rsidRDefault="00862C75" w:rsidP="00862C75">
      <w:pPr>
        <w:pStyle w:val="ListParagraph"/>
        <w:numPr>
          <w:ilvl w:val="0"/>
          <w:numId w:val="27"/>
        </w:numPr>
        <w:rPr>
          <w:sz w:val="26"/>
        </w:rPr>
      </w:pPr>
      <w:r>
        <w:rPr>
          <w:rFonts w:ascii="Century Gothic" w:eastAsiaTheme="minorEastAsia" w:hAnsi="Century Gothic" w:cstheme="minorBidi"/>
          <w:color w:val="000000" w:themeColor="text1"/>
          <w:kern w:val="24"/>
          <w:sz w:val="26"/>
          <w:szCs w:val="26"/>
          <w:lang w:val="en-US"/>
        </w:rPr>
        <w:t>play tuned and non-tuned instruments.</w:t>
      </w:r>
    </w:p>
    <w:p w14:paraId="7F28E9B3" w14:textId="0E06E3F3" w:rsidR="00862C75" w:rsidRDefault="00862C75" w:rsidP="00862C75">
      <w:pPr>
        <w:pStyle w:val="ListParagraph"/>
        <w:numPr>
          <w:ilvl w:val="0"/>
          <w:numId w:val="27"/>
        </w:numPr>
        <w:rPr>
          <w:sz w:val="26"/>
        </w:rPr>
      </w:pPr>
      <w:r>
        <w:rPr>
          <w:rFonts w:ascii="Century Gothic" w:eastAsiaTheme="minorEastAsia" w:hAnsi="Century Gothic" w:cstheme="minorBidi"/>
          <w:color w:val="000000" w:themeColor="text1"/>
          <w:kern w:val="24"/>
          <w:sz w:val="26"/>
          <w:szCs w:val="26"/>
          <w:lang w:val="en-US"/>
        </w:rPr>
        <w:t>use technology appropriately where possible.</w:t>
      </w:r>
    </w:p>
    <w:p w14:paraId="40D2E5E9" w14:textId="1C3FF26A" w:rsidR="00862C75" w:rsidRPr="00A37FA3" w:rsidRDefault="00862C75" w:rsidP="00862C75">
      <w:pPr>
        <w:pStyle w:val="ListParagraph"/>
        <w:numPr>
          <w:ilvl w:val="0"/>
          <w:numId w:val="27"/>
        </w:numPr>
        <w:rPr>
          <w:sz w:val="26"/>
        </w:rPr>
      </w:pPr>
      <w:r>
        <w:rPr>
          <w:rFonts w:ascii="Century Gothic" w:eastAsiaTheme="minorEastAsia" w:hAnsi="Century Gothic" w:cstheme="minorBidi"/>
          <w:color w:val="000000" w:themeColor="text1"/>
          <w:kern w:val="24"/>
          <w:sz w:val="26"/>
          <w:szCs w:val="26"/>
          <w:lang w:val="en-US"/>
        </w:rPr>
        <w:t>Understand how music is created, produced and communicated using pitch, duration, dynamics, tempo, timbre (tone), texture, structure and appropriate musical notations.</w:t>
      </w:r>
    </w:p>
    <w:p w14:paraId="5C438993" w14:textId="77777777" w:rsidR="00A37FA3" w:rsidRPr="00862C75" w:rsidRDefault="00A37FA3" w:rsidP="00A37FA3">
      <w:pPr>
        <w:pStyle w:val="ListParagraph"/>
        <w:rPr>
          <w:sz w:val="26"/>
        </w:rPr>
      </w:pPr>
    </w:p>
    <w:p w14:paraId="75677C1D" w14:textId="5BF935A7" w:rsidR="00DF3173" w:rsidRDefault="00862C75" w:rsidP="00183154">
      <w:pPr>
        <w:rPr>
          <w:rFonts w:ascii="Century Gothic" w:hAnsi="Century Gothic"/>
          <w:sz w:val="26"/>
        </w:rPr>
      </w:pPr>
      <w:r w:rsidRPr="00862C75">
        <w:rPr>
          <w:rFonts w:ascii="Century Gothic" w:hAnsi="Century Gothic"/>
          <w:sz w:val="26"/>
        </w:rPr>
        <w:t xml:space="preserve">Our Music curriculum is guided by the </w:t>
      </w:r>
      <w:r w:rsidR="008B3279">
        <w:rPr>
          <w:rFonts w:ascii="Century Gothic" w:hAnsi="Century Gothic"/>
          <w:sz w:val="26"/>
        </w:rPr>
        <w:t>C</w:t>
      </w:r>
      <w:r w:rsidRPr="00862C75">
        <w:rPr>
          <w:rFonts w:ascii="Century Gothic" w:hAnsi="Century Gothic"/>
          <w:sz w:val="26"/>
        </w:rPr>
        <w:t>haranga scheme of learning.</w:t>
      </w:r>
    </w:p>
    <w:p w14:paraId="04942D0E" w14:textId="43912C75" w:rsidR="00862C75" w:rsidRDefault="00862C75" w:rsidP="00183154">
      <w:pPr>
        <w:rPr>
          <w:rFonts w:ascii="Century Gothic" w:hAnsi="Century Gothic"/>
          <w:sz w:val="26"/>
        </w:rPr>
      </w:pPr>
    </w:p>
    <w:p w14:paraId="33634B16" w14:textId="034468E2" w:rsidR="00862C75" w:rsidRDefault="00862C75" w:rsidP="00183154">
      <w:pPr>
        <w:rPr>
          <w:rFonts w:ascii="Century Gothic" w:hAnsi="Century Gothic"/>
          <w:sz w:val="26"/>
        </w:rPr>
      </w:pPr>
    </w:p>
    <w:p w14:paraId="72784A10" w14:textId="0BBE4F37" w:rsidR="00862C75" w:rsidRDefault="00862C75" w:rsidP="00183154">
      <w:pPr>
        <w:rPr>
          <w:rFonts w:ascii="Century Gothic" w:hAnsi="Century Gothic"/>
          <w:sz w:val="26"/>
        </w:rPr>
      </w:pPr>
    </w:p>
    <w:p w14:paraId="1EF19DB7" w14:textId="363C39D1" w:rsidR="00862C75" w:rsidRDefault="00862C75" w:rsidP="00183154">
      <w:pPr>
        <w:rPr>
          <w:rFonts w:ascii="Century Gothic" w:hAnsi="Century Gothic"/>
          <w:sz w:val="26"/>
        </w:rPr>
      </w:pPr>
    </w:p>
    <w:p w14:paraId="3F82D394" w14:textId="18FBA7A4" w:rsidR="00862C75" w:rsidRDefault="00862C75" w:rsidP="00183154">
      <w:pPr>
        <w:rPr>
          <w:rFonts w:ascii="Century Gothic" w:hAnsi="Century Gothic"/>
          <w:sz w:val="26"/>
        </w:rPr>
      </w:pPr>
    </w:p>
    <w:p w14:paraId="095AEE03" w14:textId="00699BBF" w:rsidR="00862C75" w:rsidRDefault="00862C75" w:rsidP="00183154">
      <w:pPr>
        <w:rPr>
          <w:rFonts w:ascii="Century Gothic" w:hAnsi="Century Gothic"/>
          <w:sz w:val="26"/>
        </w:rPr>
      </w:pPr>
    </w:p>
    <w:p w14:paraId="6E8899C5" w14:textId="097FFAEE" w:rsidR="00862C75" w:rsidRDefault="00862C75" w:rsidP="00183154">
      <w:pPr>
        <w:rPr>
          <w:rFonts w:ascii="Century Gothic" w:hAnsi="Century Gothic"/>
          <w:sz w:val="26"/>
        </w:rPr>
      </w:pPr>
    </w:p>
    <w:p w14:paraId="0DCA2E97" w14:textId="206A1E31" w:rsidR="00862C75" w:rsidRDefault="00862C75" w:rsidP="00183154">
      <w:pPr>
        <w:rPr>
          <w:rFonts w:ascii="Century Gothic" w:hAnsi="Century Gothic"/>
          <w:sz w:val="26"/>
        </w:rPr>
      </w:pPr>
    </w:p>
    <w:p w14:paraId="2214EE48" w14:textId="180607A4" w:rsidR="00862C75" w:rsidRDefault="00862C75" w:rsidP="00183154">
      <w:pPr>
        <w:rPr>
          <w:rFonts w:ascii="Century Gothic" w:hAnsi="Century Gothic"/>
          <w:sz w:val="26"/>
        </w:rPr>
      </w:pPr>
    </w:p>
    <w:p w14:paraId="3A5FDCFE" w14:textId="0AADE1E1" w:rsidR="00862C75" w:rsidRDefault="00862C75" w:rsidP="00183154">
      <w:pPr>
        <w:rPr>
          <w:rFonts w:ascii="Century Gothic" w:hAnsi="Century Gothic"/>
          <w:sz w:val="26"/>
        </w:rPr>
      </w:pPr>
    </w:p>
    <w:p w14:paraId="288A07BD" w14:textId="77777777" w:rsidR="00A37FA3" w:rsidRDefault="00A37FA3" w:rsidP="00121C55">
      <w:pPr>
        <w:jc w:val="center"/>
        <w:rPr>
          <w:rFonts w:ascii="Bradley Hand ITC" w:hAnsi="Bradley Hand ITC" w:cs="Arial"/>
          <w:b/>
          <w:bCs/>
          <w:sz w:val="32"/>
          <w:szCs w:val="32"/>
          <w:u w:val="single"/>
        </w:rPr>
      </w:pPr>
    </w:p>
    <w:p w14:paraId="09D9DEAB" w14:textId="77777777" w:rsidR="00A37FA3" w:rsidRDefault="00A37FA3" w:rsidP="00121C55">
      <w:pPr>
        <w:jc w:val="center"/>
        <w:rPr>
          <w:rFonts w:ascii="Bradley Hand ITC" w:hAnsi="Bradley Hand ITC" w:cs="Arial"/>
          <w:b/>
          <w:bCs/>
          <w:sz w:val="32"/>
          <w:szCs w:val="32"/>
          <w:u w:val="single"/>
        </w:rPr>
      </w:pPr>
    </w:p>
    <w:p w14:paraId="5EB35BA0" w14:textId="4A48BAC0" w:rsidR="00A37FA3" w:rsidRDefault="00A37FA3" w:rsidP="00121C55">
      <w:pPr>
        <w:jc w:val="center"/>
        <w:rPr>
          <w:rFonts w:ascii="Bradley Hand ITC" w:hAnsi="Bradley Hand ITC" w:cs="Arial"/>
          <w:b/>
          <w:bCs/>
          <w:sz w:val="32"/>
          <w:szCs w:val="32"/>
          <w:u w:val="single"/>
        </w:rPr>
      </w:pPr>
      <w:r>
        <w:rPr>
          <w:rFonts w:ascii="Century Gothic" w:hAnsi="Century Gothic" w:cs="Arial"/>
          <w:noProof/>
          <w:lang w:eastAsia="en-GB"/>
        </w:rPr>
        <w:drawing>
          <wp:anchor distT="0" distB="0" distL="114300" distR="114300" simplePos="0" relativeHeight="251741184" behindDoc="1" locked="0" layoutInCell="1" allowOverlap="1" wp14:anchorId="187B1E41" wp14:editId="73FE5BAB">
            <wp:simplePos x="0" y="0"/>
            <wp:positionH relativeFrom="column">
              <wp:posOffset>1234200</wp:posOffset>
            </wp:positionH>
            <wp:positionV relativeFrom="paragraph">
              <wp:posOffset>48918</wp:posOffset>
            </wp:positionV>
            <wp:extent cx="4570818" cy="2745274"/>
            <wp:effectExtent l="0" t="0" r="1270" b="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rot="10800000">
                      <a:off x="0" y="0"/>
                      <a:ext cx="4579606" cy="2750552"/>
                    </a:xfrm>
                    <a:prstGeom prst="rect">
                      <a:avLst/>
                    </a:prstGeom>
                    <a:noFill/>
                  </pic:spPr>
                </pic:pic>
              </a:graphicData>
            </a:graphic>
            <wp14:sizeRelH relativeFrom="margin">
              <wp14:pctWidth>0</wp14:pctWidth>
            </wp14:sizeRelH>
            <wp14:sizeRelV relativeFrom="margin">
              <wp14:pctHeight>0</wp14:pctHeight>
            </wp14:sizeRelV>
          </wp:anchor>
        </w:drawing>
      </w:r>
    </w:p>
    <w:p w14:paraId="1989C809" w14:textId="44D9E541" w:rsidR="00A37FA3" w:rsidRDefault="00A37FA3" w:rsidP="00121C55">
      <w:pPr>
        <w:jc w:val="center"/>
        <w:rPr>
          <w:rFonts w:ascii="Bradley Hand ITC" w:hAnsi="Bradley Hand ITC" w:cs="Arial"/>
          <w:b/>
          <w:bCs/>
          <w:sz w:val="32"/>
          <w:szCs w:val="32"/>
          <w:u w:val="single"/>
        </w:rPr>
      </w:pPr>
    </w:p>
    <w:p w14:paraId="021B7DFC" w14:textId="6A43E8D9" w:rsidR="00A37FA3" w:rsidRDefault="00A37FA3" w:rsidP="00121C55">
      <w:pPr>
        <w:jc w:val="center"/>
        <w:rPr>
          <w:rFonts w:ascii="Bradley Hand ITC" w:hAnsi="Bradley Hand ITC" w:cs="Arial"/>
          <w:b/>
          <w:bCs/>
          <w:sz w:val="32"/>
          <w:szCs w:val="32"/>
          <w:u w:val="single"/>
        </w:rPr>
      </w:pPr>
    </w:p>
    <w:p w14:paraId="32385D58" w14:textId="0E570A26" w:rsidR="00A37FA3" w:rsidRDefault="00A37FA3" w:rsidP="00121C55">
      <w:pPr>
        <w:jc w:val="center"/>
        <w:rPr>
          <w:rFonts w:ascii="Bradley Hand ITC" w:hAnsi="Bradley Hand ITC" w:cs="Arial"/>
          <w:b/>
          <w:bCs/>
          <w:sz w:val="32"/>
          <w:szCs w:val="32"/>
          <w:u w:val="single"/>
        </w:rPr>
      </w:pPr>
    </w:p>
    <w:p w14:paraId="3C62FD95" w14:textId="77777777" w:rsidR="00A37FA3" w:rsidRDefault="00A37FA3" w:rsidP="00121C55">
      <w:pPr>
        <w:jc w:val="center"/>
        <w:rPr>
          <w:rFonts w:ascii="Bradley Hand ITC" w:hAnsi="Bradley Hand ITC" w:cs="Arial"/>
          <w:b/>
          <w:bCs/>
          <w:sz w:val="32"/>
          <w:szCs w:val="32"/>
          <w:u w:val="single"/>
        </w:rPr>
      </w:pPr>
    </w:p>
    <w:p w14:paraId="703784A0" w14:textId="7068CA3D" w:rsidR="00A37FA3" w:rsidRDefault="00A37FA3" w:rsidP="00121C55">
      <w:pPr>
        <w:jc w:val="center"/>
        <w:rPr>
          <w:rFonts w:ascii="Bradley Hand ITC" w:hAnsi="Bradley Hand ITC" w:cs="Arial"/>
          <w:b/>
          <w:bCs/>
          <w:sz w:val="32"/>
          <w:szCs w:val="32"/>
          <w:u w:val="single"/>
        </w:rPr>
      </w:pPr>
    </w:p>
    <w:p w14:paraId="08C01D7D" w14:textId="77777777" w:rsidR="00A37FA3" w:rsidRDefault="00A37FA3" w:rsidP="00121C55">
      <w:pPr>
        <w:jc w:val="center"/>
        <w:rPr>
          <w:rFonts w:ascii="Bradley Hand ITC" w:hAnsi="Bradley Hand ITC" w:cs="Arial"/>
          <w:b/>
          <w:bCs/>
          <w:sz w:val="32"/>
          <w:szCs w:val="32"/>
          <w:u w:val="single"/>
        </w:rPr>
      </w:pPr>
    </w:p>
    <w:p w14:paraId="7A32CE58" w14:textId="48D7158E" w:rsidR="00A37FA3" w:rsidRDefault="00A37FA3" w:rsidP="00121C55">
      <w:pPr>
        <w:jc w:val="center"/>
        <w:rPr>
          <w:rFonts w:ascii="Bradley Hand ITC" w:hAnsi="Bradley Hand ITC" w:cs="Arial"/>
          <w:b/>
          <w:bCs/>
          <w:sz w:val="32"/>
          <w:szCs w:val="32"/>
          <w:u w:val="single"/>
        </w:rPr>
      </w:pPr>
    </w:p>
    <w:p w14:paraId="7D37B1B9" w14:textId="3A6B88F5" w:rsidR="00A37FA3" w:rsidRDefault="00A37FA3" w:rsidP="00121C55">
      <w:pPr>
        <w:jc w:val="center"/>
        <w:rPr>
          <w:rFonts w:ascii="Bradley Hand ITC" w:hAnsi="Bradley Hand ITC" w:cs="Arial"/>
          <w:b/>
          <w:bCs/>
          <w:sz w:val="32"/>
          <w:szCs w:val="32"/>
          <w:u w:val="single"/>
        </w:rPr>
      </w:pPr>
    </w:p>
    <w:p w14:paraId="038247ED" w14:textId="52DD6A81" w:rsidR="00A37FA3" w:rsidRDefault="00A37FA3" w:rsidP="00121C55">
      <w:pPr>
        <w:jc w:val="center"/>
        <w:rPr>
          <w:rFonts w:ascii="Bradley Hand ITC" w:hAnsi="Bradley Hand ITC" w:cs="Arial"/>
          <w:b/>
          <w:bCs/>
          <w:sz w:val="32"/>
          <w:szCs w:val="32"/>
          <w:u w:val="single"/>
        </w:rPr>
      </w:pPr>
    </w:p>
    <w:p w14:paraId="0ACDC6DD" w14:textId="77777777" w:rsidR="00A37FA3" w:rsidRDefault="00A37FA3" w:rsidP="00121C55">
      <w:pPr>
        <w:jc w:val="center"/>
        <w:rPr>
          <w:rFonts w:ascii="Bradley Hand ITC" w:hAnsi="Bradley Hand ITC" w:cs="Arial"/>
          <w:b/>
          <w:bCs/>
          <w:sz w:val="32"/>
          <w:szCs w:val="32"/>
          <w:u w:val="single"/>
        </w:rPr>
      </w:pPr>
    </w:p>
    <w:p w14:paraId="572A5029" w14:textId="77777777" w:rsidR="008B3279" w:rsidRDefault="008B3279" w:rsidP="00121C55">
      <w:pPr>
        <w:jc w:val="center"/>
        <w:rPr>
          <w:rFonts w:ascii="Bradley Hand ITC" w:hAnsi="Bradley Hand ITC" w:cs="Arial"/>
          <w:b/>
          <w:bCs/>
          <w:sz w:val="32"/>
          <w:szCs w:val="32"/>
          <w:u w:val="single"/>
        </w:rPr>
      </w:pPr>
    </w:p>
    <w:p w14:paraId="5945E9D8" w14:textId="028C306C" w:rsidR="00893E51" w:rsidRPr="008B3279" w:rsidRDefault="00762B1A" w:rsidP="00121C55">
      <w:pPr>
        <w:jc w:val="center"/>
        <w:rPr>
          <w:rFonts w:ascii="Botanical Flourish - Personal U" w:hAnsi="Botanical Flourish - Personal U" w:cs="Arial"/>
          <w:b/>
          <w:bCs/>
          <w:sz w:val="32"/>
          <w:szCs w:val="32"/>
          <w:u w:val="single"/>
        </w:rPr>
      </w:pPr>
      <w:r w:rsidRPr="008B3279">
        <w:rPr>
          <w:rFonts w:ascii="Botanical Flourish - Personal U" w:hAnsi="Botanical Flourish - Personal U" w:cs="Arial"/>
          <w:b/>
          <w:bCs/>
          <w:sz w:val="32"/>
          <w:szCs w:val="32"/>
          <w:u w:val="single"/>
        </w:rPr>
        <w:lastRenderedPageBreak/>
        <w:t>Key Stage One</w:t>
      </w:r>
      <w:r w:rsidR="00374351" w:rsidRPr="008B3279">
        <w:rPr>
          <w:rFonts w:ascii="Botanical Flourish - Personal U" w:hAnsi="Botanical Flourish - Personal U" w:cs="Arial"/>
          <w:b/>
          <w:bCs/>
          <w:sz w:val="32"/>
          <w:szCs w:val="32"/>
          <w:u w:val="single"/>
        </w:rPr>
        <w:t xml:space="preserve"> – </w:t>
      </w:r>
      <w:r w:rsidRPr="008B3279">
        <w:rPr>
          <w:rFonts w:ascii="Botanical Flourish - Personal U" w:hAnsi="Botanical Flourish - Personal U" w:cs="Arial"/>
          <w:b/>
          <w:bCs/>
          <w:sz w:val="32"/>
          <w:szCs w:val="32"/>
          <w:u w:val="single"/>
        </w:rPr>
        <w:t>Oak, Elm</w:t>
      </w:r>
      <w:r w:rsidR="00374351" w:rsidRPr="008B3279">
        <w:rPr>
          <w:rFonts w:ascii="Botanical Flourish - Personal U" w:hAnsi="Botanical Flourish - Personal U" w:cs="Arial"/>
          <w:b/>
          <w:bCs/>
          <w:sz w:val="32"/>
          <w:szCs w:val="32"/>
          <w:u w:val="single"/>
        </w:rPr>
        <w:t xml:space="preserve"> and </w:t>
      </w:r>
      <w:r w:rsidRPr="008B3279">
        <w:rPr>
          <w:rFonts w:ascii="Botanical Flourish - Personal U" w:hAnsi="Botanical Flourish - Personal U" w:cs="Arial"/>
          <w:b/>
          <w:bCs/>
          <w:sz w:val="32"/>
          <w:szCs w:val="32"/>
          <w:u w:val="single"/>
        </w:rPr>
        <w:t>Beech</w:t>
      </w:r>
      <w:r w:rsidR="00374351" w:rsidRPr="008B3279">
        <w:rPr>
          <w:rFonts w:ascii="Botanical Flourish - Personal U" w:hAnsi="Botanical Flourish - Personal U" w:cs="Arial"/>
          <w:b/>
          <w:bCs/>
          <w:sz w:val="32"/>
          <w:szCs w:val="32"/>
          <w:u w:val="single"/>
        </w:rPr>
        <w:t xml:space="preserve"> class</w:t>
      </w:r>
    </w:p>
    <w:p w14:paraId="404A2E2A" w14:textId="77777777" w:rsidR="00893E51" w:rsidRDefault="00893E51" w:rsidP="00CC3293">
      <w:pPr>
        <w:rPr>
          <w:rFonts w:ascii="Century Gothic" w:hAnsi="Century Gothic" w:cs="Arial"/>
          <w:b/>
          <w:bCs/>
          <w:u w:val="single"/>
        </w:rPr>
      </w:pPr>
    </w:p>
    <w:p w14:paraId="05DA6D01" w14:textId="2D3868DD" w:rsidR="00620A0D" w:rsidRPr="00A37FA3" w:rsidRDefault="007F7647" w:rsidP="00620A0D">
      <w:pPr>
        <w:rPr>
          <w:rFonts w:ascii="Bradley Hand ITC" w:hAnsi="Bradley Hand ITC" w:cs="Arial"/>
          <w:b/>
          <w:bCs/>
          <w:sz w:val="28"/>
          <w:szCs w:val="28"/>
          <w:u w:val="single"/>
        </w:rPr>
      </w:pPr>
      <w:r w:rsidRPr="00A37FA3">
        <w:rPr>
          <w:rFonts w:ascii="Bradley Hand ITC" w:hAnsi="Bradley Hand ITC" w:cs="Arial"/>
          <w:b/>
          <w:bCs/>
          <w:sz w:val="28"/>
          <w:szCs w:val="28"/>
          <w:u w:val="single"/>
        </w:rPr>
        <w:t xml:space="preserve">Key Stage One </w:t>
      </w:r>
      <w:r w:rsidR="00620A0D" w:rsidRPr="00A37FA3">
        <w:rPr>
          <w:rFonts w:ascii="Bradley Hand ITC" w:hAnsi="Bradley Hand ITC" w:cs="Arial"/>
          <w:b/>
          <w:bCs/>
          <w:sz w:val="28"/>
          <w:szCs w:val="28"/>
          <w:u w:val="single"/>
        </w:rPr>
        <w:t xml:space="preserve">staff </w:t>
      </w:r>
    </w:p>
    <w:p w14:paraId="35F2AC03" w14:textId="77777777" w:rsidR="00620A0D" w:rsidRPr="0035122E" w:rsidRDefault="00620A0D" w:rsidP="00620A0D">
      <w:pPr>
        <w:rPr>
          <w:rFonts w:ascii="Bradley Hand ITC" w:hAnsi="Bradley Hand ITC" w:cs="Arial"/>
          <w:b/>
          <w:bCs/>
          <w:u w:val="single"/>
        </w:rPr>
      </w:pPr>
    </w:p>
    <w:p w14:paraId="27946AC0" w14:textId="5713B43A" w:rsidR="00620A0D" w:rsidRPr="002F1EB7" w:rsidRDefault="00620A0D" w:rsidP="00620A0D">
      <w:pPr>
        <w:jc w:val="both"/>
        <w:rPr>
          <w:rFonts w:ascii="Century Gothic" w:hAnsi="Century Gothic" w:cs="Arial"/>
          <w:bCs/>
        </w:rPr>
      </w:pPr>
      <w:r>
        <w:rPr>
          <w:rFonts w:ascii="Century Gothic" w:hAnsi="Century Gothic" w:cs="Arial"/>
          <w:bCs/>
        </w:rPr>
        <w:t>Our t</w:t>
      </w:r>
      <w:r w:rsidR="0030236B">
        <w:rPr>
          <w:rFonts w:ascii="Century Gothic" w:hAnsi="Century Gothic" w:cs="Arial"/>
          <w:bCs/>
        </w:rPr>
        <w:t>hree</w:t>
      </w:r>
      <w:r>
        <w:rPr>
          <w:rFonts w:ascii="Century Gothic" w:hAnsi="Century Gothic" w:cs="Arial"/>
          <w:bCs/>
        </w:rPr>
        <w:t xml:space="preserve"> </w:t>
      </w:r>
      <w:r w:rsidR="0030236B">
        <w:rPr>
          <w:rFonts w:ascii="Century Gothic" w:hAnsi="Century Gothic" w:cs="Arial"/>
          <w:bCs/>
        </w:rPr>
        <w:t>Key Stage One</w:t>
      </w:r>
      <w:r>
        <w:rPr>
          <w:rFonts w:ascii="Century Gothic" w:hAnsi="Century Gothic" w:cs="Arial"/>
          <w:bCs/>
        </w:rPr>
        <w:t xml:space="preserve"> classes are part of an open plan wing in the main school building.  Currently, each class has one teacher and access to three teaching and learning assistants.  The staff work together to ensure that </w:t>
      </w:r>
      <w:r w:rsidR="0030236B">
        <w:rPr>
          <w:rFonts w:ascii="Century Gothic" w:hAnsi="Century Gothic" w:cs="Arial"/>
          <w:bCs/>
        </w:rPr>
        <w:t>adult support is available to those who need it to ensure that every child is provided w</w:t>
      </w:r>
      <w:r w:rsidR="00C9005C">
        <w:rPr>
          <w:rFonts w:ascii="Century Gothic" w:hAnsi="Century Gothic" w:cs="Arial"/>
          <w:bCs/>
        </w:rPr>
        <w:t>i</w:t>
      </w:r>
      <w:r w:rsidR="0030236B">
        <w:rPr>
          <w:rFonts w:ascii="Century Gothic" w:hAnsi="Century Gothic" w:cs="Arial"/>
          <w:bCs/>
        </w:rPr>
        <w:t xml:space="preserve">th </w:t>
      </w:r>
      <w:r w:rsidR="00C9005C">
        <w:rPr>
          <w:rFonts w:ascii="Century Gothic" w:hAnsi="Century Gothic" w:cs="Arial"/>
          <w:bCs/>
        </w:rPr>
        <w:t xml:space="preserve">effective scaffolds to allow them to </w:t>
      </w:r>
      <w:r w:rsidR="0004204A">
        <w:rPr>
          <w:rFonts w:ascii="Century Gothic" w:hAnsi="Century Gothic" w:cs="Arial"/>
          <w:bCs/>
        </w:rPr>
        <w:t>feel success at every opportunity</w:t>
      </w:r>
      <w:r w:rsidR="00C9005C">
        <w:rPr>
          <w:rFonts w:ascii="Century Gothic" w:hAnsi="Century Gothic" w:cs="Arial"/>
          <w:bCs/>
        </w:rPr>
        <w:t>.</w:t>
      </w:r>
      <w:r>
        <w:rPr>
          <w:rFonts w:ascii="Century Gothic" w:hAnsi="Century Gothic" w:cs="Arial"/>
          <w:bCs/>
        </w:rPr>
        <w:t xml:space="preserve">  </w:t>
      </w:r>
    </w:p>
    <w:p w14:paraId="5DDFC67D" w14:textId="77777777" w:rsidR="00620A0D" w:rsidRPr="00A37FA3" w:rsidRDefault="00620A0D" w:rsidP="00620A0D">
      <w:pPr>
        <w:rPr>
          <w:rFonts w:ascii="Century Gothic" w:hAnsi="Century Gothic" w:cs="Arial"/>
          <w:b/>
          <w:bCs/>
          <w:sz w:val="28"/>
          <w:szCs w:val="28"/>
          <w:u w:val="single"/>
        </w:rPr>
      </w:pPr>
    </w:p>
    <w:p w14:paraId="6CCE9BE6" w14:textId="48ABD2E8" w:rsidR="00620A0D" w:rsidRPr="00A37FA3" w:rsidRDefault="00620A0D" w:rsidP="00620A0D">
      <w:pPr>
        <w:rPr>
          <w:rFonts w:ascii="Bradley Hand ITC" w:hAnsi="Bradley Hand ITC" w:cs="Arial"/>
          <w:b/>
          <w:bCs/>
          <w:sz w:val="28"/>
          <w:szCs w:val="28"/>
          <w:u w:val="single"/>
        </w:rPr>
      </w:pPr>
      <w:r w:rsidRPr="00A37FA3">
        <w:rPr>
          <w:rFonts w:ascii="Bradley Hand ITC" w:hAnsi="Bradley Hand ITC" w:cs="Arial"/>
          <w:b/>
          <w:bCs/>
          <w:sz w:val="28"/>
          <w:szCs w:val="28"/>
          <w:u w:val="single"/>
        </w:rPr>
        <w:t xml:space="preserve">The school day </w:t>
      </w:r>
    </w:p>
    <w:p w14:paraId="4D3FB560" w14:textId="77777777" w:rsidR="00620A0D" w:rsidRPr="0035122E" w:rsidRDefault="00620A0D" w:rsidP="00620A0D">
      <w:pPr>
        <w:rPr>
          <w:rFonts w:ascii="Bradley Hand ITC" w:hAnsi="Bradley Hand ITC" w:cs="Arial"/>
          <w:b/>
          <w:bCs/>
          <w:u w:val="single"/>
        </w:rPr>
      </w:pPr>
    </w:p>
    <w:p w14:paraId="651FE7A9" w14:textId="7263B0E1" w:rsidR="00620A0D" w:rsidRDefault="00620A0D" w:rsidP="00620A0D">
      <w:pPr>
        <w:jc w:val="both"/>
        <w:rPr>
          <w:rFonts w:ascii="Century Gothic" w:hAnsi="Century Gothic" w:cs="Arial"/>
          <w:bCs/>
        </w:rPr>
      </w:pPr>
      <w:r>
        <w:rPr>
          <w:rFonts w:ascii="Century Gothic" w:hAnsi="Century Gothic" w:cs="Arial"/>
          <w:bCs/>
        </w:rPr>
        <w:t>The school day begins with soft start from 8:</w:t>
      </w:r>
      <w:r w:rsidR="00800A6D">
        <w:rPr>
          <w:rFonts w:ascii="Century Gothic" w:hAnsi="Century Gothic" w:cs="Arial"/>
          <w:bCs/>
        </w:rPr>
        <w:t>40</w:t>
      </w:r>
      <w:r>
        <w:rPr>
          <w:rFonts w:ascii="Century Gothic" w:hAnsi="Century Gothic" w:cs="Arial"/>
          <w:bCs/>
        </w:rPr>
        <w:t xml:space="preserve">am and ends at 3:20pm.  </w:t>
      </w:r>
    </w:p>
    <w:p w14:paraId="70B7D644" w14:textId="77777777" w:rsidR="00620A0D" w:rsidRPr="00A37FA3" w:rsidRDefault="00620A0D" w:rsidP="00620A0D">
      <w:pPr>
        <w:jc w:val="both"/>
        <w:rPr>
          <w:rFonts w:ascii="Century Gothic" w:hAnsi="Century Gothic" w:cs="Arial"/>
          <w:bCs/>
          <w:sz w:val="28"/>
          <w:szCs w:val="28"/>
        </w:rPr>
      </w:pPr>
    </w:p>
    <w:p w14:paraId="201DF03B" w14:textId="11F3CFEC" w:rsidR="00620A0D" w:rsidRPr="00A37FA3" w:rsidRDefault="007D7FA1" w:rsidP="00620A0D">
      <w:pPr>
        <w:jc w:val="both"/>
        <w:rPr>
          <w:rFonts w:ascii="Bradley Hand ITC" w:hAnsi="Bradley Hand ITC" w:cs="Arial"/>
          <w:b/>
          <w:sz w:val="28"/>
          <w:szCs w:val="28"/>
          <w:u w:val="single"/>
        </w:rPr>
      </w:pPr>
      <w:r w:rsidRPr="00A37FA3">
        <w:rPr>
          <w:rFonts w:ascii="Bradley Hand ITC" w:hAnsi="Bradley Hand ITC" w:cs="Arial"/>
          <w:b/>
          <w:sz w:val="28"/>
          <w:szCs w:val="28"/>
          <w:u w:val="single"/>
        </w:rPr>
        <w:t>An example</w:t>
      </w:r>
      <w:r w:rsidR="00620A0D" w:rsidRPr="00A37FA3">
        <w:rPr>
          <w:rFonts w:ascii="Bradley Hand ITC" w:hAnsi="Bradley Hand ITC" w:cs="Arial"/>
          <w:b/>
          <w:sz w:val="28"/>
          <w:szCs w:val="28"/>
          <w:u w:val="single"/>
        </w:rPr>
        <w:t xml:space="preserve"> </w:t>
      </w:r>
      <w:r w:rsidR="007D106E" w:rsidRPr="00A37FA3">
        <w:rPr>
          <w:rFonts w:ascii="Bradley Hand ITC" w:hAnsi="Bradley Hand ITC" w:cs="Arial"/>
          <w:b/>
          <w:sz w:val="28"/>
          <w:szCs w:val="28"/>
          <w:u w:val="single"/>
        </w:rPr>
        <w:t>KS1</w:t>
      </w:r>
      <w:r w:rsidR="00620A0D" w:rsidRPr="00A37FA3">
        <w:rPr>
          <w:rFonts w:ascii="Bradley Hand ITC" w:hAnsi="Bradley Hand ITC" w:cs="Arial"/>
          <w:b/>
          <w:sz w:val="28"/>
          <w:szCs w:val="28"/>
          <w:u w:val="single"/>
        </w:rPr>
        <w:t xml:space="preserve"> timetable  </w:t>
      </w:r>
    </w:p>
    <w:p w14:paraId="00AC0B9B" w14:textId="52EAD95B" w:rsidR="00620A0D" w:rsidRDefault="00620A0D" w:rsidP="00CC3293">
      <w:pPr>
        <w:rPr>
          <w:rFonts w:ascii="Century Gothic" w:hAnsi="Century Gothic" w:cs="Arial"/>
          <w:b/>
          <w:bCs/>
          <w:u w:val="single"/>
        </w:rPr>
      </w:pPr>
    </w:p>
    <w:p w14:paraId="0A6EE5A8" w14:textId="16A146D0" w:rsidR="00620A0D" w:rsidRDefault="008B3279" w:rsidP="00CC3293">
      <w:pPr>
        <w:rPr>
          <w:rFonts w:ascii="Century Gothic" w:hAnsi="Century Gothic" w:cs="Arial"/>
          <w:b/>
          <w:bCs/>
          <w:u w:val="single"/>
        </w:rPr>
      </w:pPr>
      <w:r>
        <w:rPr>
          <w:rFonts w:ascii="Century Gothic" w:hAnsi="Century Gothic" w:cs="Arial"/>
          <w:b/>
          <w:bCs/>
          <w:noProof/>
          <w:u w:val="single"/>
          <w:lang w:eastAsia="en-GB"/>
        </w:rPr>
        <w:drawing>
          <wp:anchor distT="0" distB="0" distL="114300" distR="114300" simplePos="0" relativeHeight="251671552" behindDoc="0" locked="0" layoutInCell="1" allowOverlap="1" wp14:anchorId="14A02499" wp14:editId="2FC32716">
            <wp:simplePos x="0" y="0"/>
            <wp:positionH relativeFrom="margin">
              <wp:posOffset>2540</wp:posOffset>
            </wp:positionH>
            <wp:positionV relativeFrom="paragraph">
              <wp:posOffset>161290</wp:posOffset>
            </wp:positionV>
            <wp:extent cx="5998845" cy="3416935"/>
            <wp:effectExtent l="0" t="0" r="1905"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rotWithShape="1">
                    <a:blip r:embed="rId19">
                      <a:extLst>
                        <a:ext uri="{28A0092B-C50C-407E-A947-70E740481C1C}">
                          <a14:useLocalDpi xmlns:a14="http://schemas.microsoft.com/office/drawing/2010/main" val="0"/>
                        </a:ext>
                      </a:extLst>
                    </a:blip>
                    <a:srcRect t="8966"/>
                    <a:stretch/>
                  </pic:blipFill>
                  <pic:spPr bwMode="auto">
                    <a:xfrm>
                      <a:off x="0" y="0"/>
                      <a:ext cx="5998845" cy="3416935"/>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2DDC3075" w14:textId="3FC0C218" w:rsidR="00620A0D" w:rsidRDefault="00620A0D" w:rsidP="00CC3293">
      <w:pPr>
        <w:rPr>
          <w:rFonts w:ascii="Bradley Hand ITC" w:hAnsi="Bradley Hand ITC" w:cs="Arial"/>
          <w:b/>
          <w:bCs/>
          <w:u w:val="single"/>
        </w:rPr>
      </w:pPr>
    </w:p>
    <w:p w14:paraId="5424A3A3" w14:textId="53C46E49" w:rsidR="00620A0D" w:rsidRDefault="00620A0D" w:rsidP="00CC3293">
      <w:pPr>
        <w:rPr>
          <w:rFonts w:ascii="Century Gothic" w:hAnsi="Century Gothic" w:cs="Arial"/>
        </w:rPr>
      </w:pPr>
      <w:r w:rsidRPr="00620A0D">
        <w:rPr>
          <w:rFonts w:ascii="Century Gothic" w:hAnsi="Century Gothic" w:cs="Arial"/>
        </w:rPr>
        <w:t xml:space="preserve">Reading is an important life skill, as such it has a high priority at Albany.  Children will have multiple opportunities throughout the day to </w:t>
      </w:r>
      <w:r>
        <w:rPr>
          <w:rFonts w:ascii="Century Gothic" w:hAnsi="Century Gothic" w:cs="Arial"/>
        </w:rPr>
        <w:t xml:space="preserve">interact with stories.  Each classroom has a story area and every day ends with a story.  To add to this, children visit our school library and take home their choice of text.  </w:t>
      </w:r>
    </w:p>
    <w:p w14:paraId="059CB37E" w14:textId="679EA012" w:rsidR="00620A0D" w:rsidRDefault="00620A0D" w:rsidP="00CC3293">
      <w:pPr>
        <w:rPr>
          <w:rFonts w:ascii="Century Gothic" w:hAnsi="Century Gothic" w:cs="Arial"/>
        </w:rPr>
      </w:pPr>
    </w:p>
    <w:p w14:paraId="4B6FAE53" w14:textId="5DCEDEDA" w:rsidR="00620A0D" w:rsidRDefault="00620A0D" w:rsidP="00CC3293">
      <w:pPr>
        <w:rPr>
          <w:rFonts w:ascii="Century Gothic" w:hAnsi="Century Gothic" w:cs="Arial"/>
        </w:rPr>
      </w:pPr>
      <w:r>
        <w:rPr>
          <w:rFonts w:ascii="Century Gothic" w:hAnsi="Century Gothic" w:cs="Arial"/>
        </w:rPr>
        <w:t>Our aim is to ensure that every child has access to high quality texts</w:t>
      </w:r>
      <w:r w:rsidR="00EF05DA">
        <w:rPr>
          <w:rFonts w:ascii="Century Gothic" w:hAnsi="Century Gothic" w:cs="Arial"/>
        </w:rPr>
        <w:t xml:space="preserve"> </w:t>
      </w:r>
      <w:r w:rsidR="00E10FE1">
        <w:rPr>
          <w:rFonts w:ascii="Century Gothic" w:hAnsi="Century Gothic" w:cs="Arial"/>
        </w:rPr>
        <w:t>therefore our</w:t>
      </w:r>
      <w:r w:rsidR="00EF05DA">
        <w:rPr>
          <w:rFonts w:ascii="Century Gothic" w:hAnsi="Century Gothic" w:cs="Arial"/>
        </w:rPr>
        <w:t xml:space="preserve"> curriculum ensures that children access texts from a variety of countries, backgrounds and authors. As part of our curriculum offer, children join our local library and visit to immerse themselves in a world of reading.  </w:t>
      </w:r>
    </w:p>
    <w:p w14:paraId="7AF5268D" w14:textId="77777777" w:rsidR="00B010CE" w:rsidRDefault="00B010CE" w:rsidP="00CC3293">
      <w:pPr>
        <w:rPr>
          <w:rFonts w:ascii="Century Gothic" w:hAnsi="Century Gothic" w:cs="Arial"/>
        </w:rPr>
      </w:pPr>
    </w:p>
    <w:p w14:paraId="682E8323" w14:textId="77777777" w:rsidR="00B010CE" w:rsidRDefault="00B010CE" w:rsidP="00CC3293">
      <w:pPr>
        <w:rPr>
          <w:rFonts w:ascii="Century Gothic" w:hAnsi="Century Gothic" w:cs="Arial"/>
        </w:rPr>
      </w:pPr>
    </w:p>
    <w:p w14:paraId="7696A7D6" w14:textId="0CB1B77A" w:rsidR="00EF05DA" w:rsidRDefault="00EF05DA" w:rsidP="00CC3293">
      <w:pPr>
        <w:rPr>
          <w:rFonts w:ascii="Century Gothic" w:hAnsi="Century Gothic" w:cs="Arial"/>
        </w:rPr>
      </w:pPr>
    </w:p>
    <w:p w14:paraId="18D88B2E" w14:textId="1DD2349F" w:rsidR="00EF05DA" w:rsidRPr="00EF05DA" w:rsidRDefault="00EF05DA" w:rsidP="00CC3293">
      <w:pPr>
        <w:rPr>
          <w:rFonts w:ascii="Bradley Hand ITC" w:hAnsi="Bradley Hand ITC" w:cs="Arial"/>
          <w:b/>
          <w:bCs/>
          <w:u w:val="single"/>
        </w:rPr>
      </w:pPr>
      <w:r w:rsidRPr="00EF05DA">
        <w:rPr>
          <w:rFonts w:ascii="Bradley Hand ITC" w:hAnsi="Bradley Hand ITC" w:cs="Arial"/>
          <w:b/>
          <w:bCs/>
          <w:u w:val="single"/>
        </w:rPr>
        <w:t>Learning to read</w:t>
      </w:r>
    </w:p>
    <w:p w14:paraId="243988E9" w14:textId="3A0C7231" w:rsidR="00EF05DA" w:rsidRDefault="00EF05DA" w:rsidP="00CC3293">
      <w:pPr>
        <w:rPr>
          <w:rFonts w:ascii="Century Gothic" w:hAnsi="Century Gothic" w:cs="Arial"/>
        </w:rPr>
      </w:pPr>
    </w:p>
    <w:p w14:paraId="73849578" w14:textId="5ECF810A" w:rsidR="00EF05DA" w:rsidRDefault="00EF05DA" w:rsidP="00CC3293">
      <w:pPr>
        <w:rPr>
          <w:rFonts w:ascii="Century Gothic" w:hAnsi="Century Gothic" w:cs="Arial"/>
        </w:rPr>
      </w:pPr>
    </w:p>
    <w:p w14:paraId="0EB1114E" w14:textId="34E5C561" w:rsidR="00EF05DA" w:rsidRDefault="00EF05DA" w:rsidP="00CC3293">
      <w:pPr>
        <w:rPr>
          <w:rFonts w:ascii="Century Gothic" w:hAnsi="Century Gothic" w:cs="Arial"/>
        </w:rPr>
      </w:pPr>
    </w:p>
    <w:p w14:paraId="05DCAFC0" w14:textId="7E6DBBF1" w:rsidR="00EF05DA" w:rsidRDefault="00EF05DA" w:rsidP="00CC3293">
      <w:pPr>
        <w:rPr>
          <w:rFonts w:ascii="Century Gothic" w:hAnsi="Century Gothic" w:cs="Arial"/>
        </w:rPr>
      </w:pPr>
    </w:p>
    <w:p w14:paraId="3C6EFDE5" w14:textId="0F726EAA" w:rsidR="00EF05DA" w:rsidRDefault="00EF05DA" w:rsidP="00CC3293">
      <w:pPr>
        <w:rPr>
          <w:rFonts w:ascii="Century Gothic" w:hAnsi="Century Gothic" w:cs="Arial"/>
        </w:rPr>
      </w:pPr>
    </w:p>
    <w:p w14:paraId="20CB5C3D" w14:textId="1AB60898" w:rsidR="00EF05DA" w:rsidRDefault="00EF05DA" w:rsidP="00CC3293">
      <w:pPr>
        <w:rPr>
          <w:rFonts w:ascii="Century Gothic" w:hAnsi="Century Gothic" w:cs="Arial"/>
        </w:rPr>
      </w:pPr>
    </w:p>
    <w:p w14:paraId="63DDBD2D" w14:textId="73F7409E" w:rsidR="002C7EE1" w:rsidRDefault="002C7EE1" w:rsidP="00CC3293">
      <w:pPr>
        <w:rPr>
          <w:rFonts w:ascii="Bradley Hand ITC" w:hAnsi="Bradley Hand ITC" w:cs="Arial"/>
          <w:b/>
          <w:bCs/>
          <w:u w:val="single"/>
        </w:rPr>
      </w:pPr>
      <w:r>
        <w:rPr>
          <w:rFonts w:ascii="Century Gothic" w:hAnsi="Century Gothic" w:cs="Arial"/>
          <w:noProof/>
          <w:lang w:eastAsia="en-GB"/>
        </w:rPr>
        <w:drawing>
          <wp:anchor distT="0" distB="0" distL="114300" distR="114300" simplePos="0" relativeHeight="251714560" behindDoc="1" locked="0" layoutInCell="1" allowOverlap="1" wp14:anchorId="5CD05B6A" wp14:editId="35777962">
            <wp:simplePos x="0" y="0"/>
            <wp:positionH relativeFrom="margin">
              <wp:posOffset>-381000</wp:posOffset>
            </wp:positionH>
            <wp:positionV relativeFrom="paragraph">
              <wp:posOffset>-635</wp:posOffset>
            </wp:positionV>
            <wp:extent cx="2435928" cy="1463040"/>
            <wp:effectExtent l="0" t="0" r="2540" b="38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435928" cy="1463040"/>
                    </a:xfrm>
                    <a:prstGeom prst="rect">
                      <a:avLst/>
                    </a:prstGeom>
                    <a:noFill/>
                  </pic:spPr>
                </pic:pic>
              </a:graphicData>
            </a:graphic>
            <wp14:sizeRelH relativeFrom="margin">
              <wp14:pctWidth>0</wp14:pctWidth>
            </wp14:sizeRelH>
            <wp14:sizeRelV relativeFrom="margin">
              <wp14:pctHeight>0</wp14:pctHeight>
            </wp14:sizeRelV>
          </wp:anchor>
        </w:drawing>
      </w:r>
    </w:p>
    <w:p w14:paraId="6F76D34C" w14:textId="3C950C03" w:rsidR="00A37FA3" w:rsidRDefault="00A37FA3" w:rsidP="00CC3293">
      <w:pPr>
        <w:rPr>
          <w:rFonts w:ascii="Bradley Hand ITC" w:hAnsi="Bradley Hand ITC" w:cs="Arial"/>
          <w:b/>
          <w:bCs/>
          <w:u w:val="single"/>
        </w:rPr>
      </w:pPr>
    </w:p>
    <w:p w14:paraId="3CFA9D3E" w14:textId="756F184E" w:rsidR="00A37FA3" w:rsidRDefault="00A37FA3" w:rsidP="00CC3293">
      <w:pPr>
        <w:rPr>
          <w:rFonts w:ascii="Bradley Hand ITC" w:hAnsi="Bradley Hand ITC" w:cs="Arial"/>
          <w:b/>
          <w:bCs/>
          <w:u w:val="single"/>
        </w:rPr>
      </w:pPr>
    </w:p>
    <w:p w14:paraId="42045ECC" w14:textId="3CB598B1" w:rsidR="00A37FA3" w:rsidRDefault="00A37FA3" w:rsidP="00CC3293">
      <w:pPr>
        <w:rPr>
          <w:rFonts w:ascii="Bradley Hand ITC" w:hAnsi="Bradley Hand ITC" w:cs="Arial"/>
          <w:b/>
          <w:bCs/>
          <w:u w:val="single"/>
        </w:rPr>
      </w:pPr>
    </w:p>
    <w:p w14:paraId="1DAF9D50" w14:textId="7532C5D3" w:rsidR="00A37FA3" w:rsidRDefault="00A37FA3" w:rsidP="00CC3293">
      <w:pPr>
        <w:rPr>
          <w:rFonts w:ascii="Bradley Hand ITC" w:hAnsi="Bradley Hand ITC" w:cs="Arial"/>
          <w:b/>
          <w:bCs/>
          <w:u w:val="single"/>
        </w:rPr>
      </w:pPr>
    </w:p>
    <w:p w14:paraId="37DC1F99" w14:textId="77777777" w:rsidR="00A37FA3" w:rsidRDefault="00A37FA3" w:rsidP="00CC3293">
      <w:pPr>
        <w:rPr>
          <w:rFonts w:ascii="Bradley Hand ITC" w:hAnsi="Bradley Hand ITC" w:cs="Arial"/>
          <w:b/>
          <w:bCs/>
          <w:u w:val="single"/>
        </w:rPr>
      </w:pPr>
    </w:p>
    <w:p w14:paraId="7D80DC48" w14:textId="77777777" w:rsidR="002C7EE1" w:rsidRDefault="002C7EE1" w:rsidP="00CC3293">
      <w:pPr>
        <w:rPr>
          <w:rFonts w:ascii="Bradley Hand ITC" w:hAnsi="Bradley Hand ITC" w:cs="Arial"/>
          <w:b/>
          <w:bCs/>
          <w:u w:val="single"/>
        </w:rPr>
      </w:pPr>
    </w:p>
    <w:p w14:paraId="4CA9C9DA" w14:textId="77777777" w:rsidR="002C7EE1" w:rsidRDefault="002C7EE1" w:rsidP="00CC3293">
      <w:pPr>
        <w:rPr>
          <w:rFonts w:ascii="Bradley Hand ITC" w:hAnsi="Bradley Hand ITC" w:cs="Arial"/>
          <w:b/>
          <w:bCs/>
          <w:u w:val="single"/>
        </w:rPr>
      </w:pPr>
    </w:p>
    <w:p w14:paraId="414DC74F" w14:textId="77777777" w:rsidR="002C7EE1" w:rsidRDefault="002C7EE1" w:rsidP="00CC3293">
      <w:pPr>
        <w:rPr>
          <w:rFonts w:ascii="Bradley Hand ITC" w:hAnsi="Bradley Hand ITC" w:cs="Arial"/>
          <w:b/>
          <w:bCs/>
          <w:u w:val="single"/>
        </w:rPr>
      </w:pPr>
    </w:p>
    <w:p w14:paraId="5BFD6C5D" w14:textId="6CBF32DC" w:rsidR="00A37FA3" w:rsidRDefault="00A37FA3" w:rsidP="00CC3293">
      <w:pPr>
        <w:rPr>
          <w:rFonts w:ascii="Bradley Hand ITC" w:hAnsi="Bradley Hand ITC" w:cs="Arial"/>
          <w:b/>
          <w:bCs/>
          <w:u w:val="single"/>
        </w:rPr>
      </w:pPr>
    </w:p>
    <w:p w14:paraId="7E0F00C7" w14:textId="209DD100" w:rsidR="008B3279" w:rsidRDefault="008B3279" w:rsidP="00CC3293">
      <w:pPr>
        <w:rPr>
          <w:rFonts w:ascii="Bradley Hand ITC" w:hAnsi="Bradley Hand ITC" w:cs="Arial"/>
          <w:b/>
          <w:bCs/>
          <w:u w:val="single"/>
        </w:rPr>
      </w:pPr>
    </w:p>
    <w:p w14:paraId="6167A678" w14:textId="77777777" w:rsidR="008B3279" w:rsidRDefault="008B3279" w:rsidP="00CC3293">
      <w:pPr>
        <w:rPr>
          <w:rFonts w:ascii="Bradley Hand ITC" w:hAnsi="Bradley Hand ITC" w:cs="Arial"/>
          <w:b/>
          <w:bCs/>
          <w:u w:val="single"/>
        </w:rPr>
      </w:pPr>
    </w:p>
    <w:p w14:paraId="42F8F30C" w14:textId="65467B84" w:rsidR="008F5C77" w:rsidRPr="008B3279" w:rsidRDefault="008F5C77" w:rsidP="00CC3293">
      <w:pPr>
        <w:rPr>
          <w:rFonts w:ascii="Botanical Flourish - Personal U" w:hAnsi="Botanical Flourish - Personal U" w:cs="Arial"/>
          <w:b/>
          <w:bCs/>
          <w:sz w:val="28"/>
          <w:szCs w:val="28"/>
          <w:u w:val="single"/>
        </w:rPr>
      </w:pPr>
      <w:r w:rsidRPr="008B3279">
        <w:rPr>
          <w:rFonts w:ascii="Botanical Flourish - Personal U" w:hAnsi="Botanical Flourish - Personal U" w:cs="Arial"/>
          <w:b/>
          <w:bCs/>
          <w:sz w:val="28"/>
          <w:szCs w:val="28"/>
          <w:u w:val="single"/>
        </w:rPr>
        <w:lastRenderedPageBreak/>
        <w:t>Attendance</w:t>
      </w:r>
    </w:p>
    <w:p w14:paraId="4B65BB7C" w14:textId="77777777" w:rsidR="009732BD" w:rsidRPr="00F0077B" w:rsidRDefault="009732BD" w:rsidP="00CC3293">
      <w:pPr>
        <w:rPr>
          <w:rFonts w:ascii="Century Gothic" w:hAnsi="Century Gothic" w:cs="Arial"/>
          <w:b/>
          <w:bCs/>
          <w:u w:val="single"/>
        </w:rPr>
      </w:pPr>
    </w:p>
    <w:p w14:paraId="6390E2DB" w14:textId="0B03D4BD" w:rsidR="008F5C77" w:rsidRPr="00F0077B" w:rsidRDefault="00AD2B1A" w:rsidP="001E40D7">
      <w:pPr>
        <w:jc w:val="both"/>
        <w:rPr>
          <w:rFonts w:ascii="Century Gothic" w:hAnsi="Century Gothic" w:cs="Arial"/>
          <w:bCs/>
        </w:rPr>
      </w:pPr>
      <w:r w:rsidRPr="00F0077B">
        <w:rPr>
          <w:rFonts w:ascii="Century Gothic" w:hAnsi="Century Gothic" w:cs="Arial"/>
          <w:bCs/>
        </w:rPr>
        <w:t xml:space="preserve">We regularly monitor the attendance of all of our children and will notify parents where we have concerns. </w:t>
      </w:r>
    </w:p>
    <w:p w14:paraId="07D55C02" w14:textId="77777777" w:rsidR="009351DC" w:rsidRPr="00183154" w:rsidRDefault="009351DC" w:rsidP="007D7FA1">
      <w:pPr>
        <w:rPr>
          <w:rFonts w:ascii="Century Gothic" w:hAnsi="Century Gothic" w:cs="Arial"/>
        </w:rPr>
      </w:pPr>
    </w:p>
    <w:p w14:paraId="1F37799E" w14:textId="60257686" w:rsidR="00CC3293" w:rsidRPr="00A37FA3" w:rsidRDefault="009627B6" w:rsidP="00183154">
      <w:pPr>
        <w:rPr>
          <w:rFonts w:ascii="Bradley Hand ITC" w:hAnsi="Bradley Hand ITC" w:cs="Arial"/>
          <w:b/>
          <w:sz w:val="28"/>
          <w:szCs w:val="28"/>
          <w:u w:val="single"/>
        </w:rPr>
      </w:pPr>
      <w:r w:rsidRPr="00A37FA3">
        <w:rPr>
          <w:rFonts w:ascii="Bradley Hand ITC" w:hAnsi="Bradley Hand ITC" w:cs="Arial"/>
          <w:b/>
          <w:sz w:val="28"/>
          <w:szCs w:val="28"/>
          <w:u w:val="single"/>
        </w:rPr>
        <w:t>Ab</w:t>
      </w:r>
      <w:r w:rsidR="00893E51" w:rsidRPr="00A37FA3">
        <w:rPr>
          <w:rFonts w:ascii="Bradley Hand ITC" w:hAnsi="Bradley Hand ITC" w:cs="Arial"/>
          <w:b/>
          <w:sz w:val="28"/>
          <w:szCs w:val="28"/>
          <w:u w:val="single"/>
        </w:rPr>
        <w:t xml:space="preserve">sence </w:t>
      </w:r>
    </w:p>
    <w:p w14:paraId="15348E4B" w14:textId="77777777" w:rsidR="009732BD" w:rsidRPr="009732BD" w:rsidRDefault="009732BD" w:rsidP="00183154">
      <w:pPr>
        <w:rPr>
          <w:rFonts w:ascii="Bradley Hand ITC" w:hAnsi="Bradley Hand ITC" w:cs="Arial"/>
          <w:b/>
          <w:u w:val="single"/>
        </w:rPr>
      </w:pPr>
    </w:p>
    <w:p w14:paraId="5C3E177C" w14:textId="13F4EE74" w:rsidR="00893E51" w:rsidRDefault="009627B6" w:rsidP="00FF4798">
      <w:pPr>
        <w:rPr>
          <w:rFonts w:ascii="Century Gothic" w:hAnsi="Century Gothic" w:cs="Arial"/>
        </w:rPr>
      </w:pPr>
      <w:r>
        <w:rPr>
          <w:rFonts w:ascii="Century Gothic" w:hAnsi="Century Gothic" w:cs="Arial"/>
        </w:rPr>
        <w:t>We appreciate that all children fall ill from time to time and need to h</w:t>
      </w:r>
      <w:r w:rsidR="00505286">
        <w:rPr>
          <w:rFonts w:ascii="Century Gothic" w:hAnsi="Century Gothic" w:cs="Arial"/>
        </w:rPr>
        <w:t xml:space="preserve">ave a day or two away from </w:t>
      </w:r>
      <w:r w:rsidR="00A020AB">
        <w:rPr>
          <w:rFonts w:ascii="Century Gothic" w:hAnsi="Century Gothic" w:cs="Arial"/>
        </w:rPr>
        <w:t>school</w:t>
      </w:r>
      <w:r>
        <w:rPr>
          <w:rFonts w:ascii="Century Gothic" w:hAnsi="Century Gothic" w:cs="Arial"/>
        </w:rPr>
        <w:t xml:space="preserve">. </w:t>
      </w:r>
      <w:r w:rsidR="00CC3293" w:rsidRPr="00183154">
        <w:rPr>
          <w:rFonts w:ascii="Century Gothic" w:hAnsi="Century Gothic" w:cs="Arial"/>
        </w:rPr>
        <w:t xml:space="preserve">On </w:t>
      </w:r>
      <w:r>
        <w:rPr>
          <w:rFonts w:ascii="Century Gothic" w:hAnsi="Century Gothic" w:cs="Arial"/>
        </w:rPr>
        <w:t xml:space="preserve">the </w:t>
      </w:r>
      <w:r w:rsidR="00CC3293" w:rsidRPr="00183154">
        <w:rPr>
          <w:rFonts w:ascii="Century Gothic" w:hAnsi="Century Gothic" w:cs="Arial"/>
        </w:rPr>
        <w:t xml:space="preserve">first </w:t>
      </w:r>
      <w:r w:rsidR="00505286">
        <w:rPr>
          <w:rFonts w:ascii="Century Gothic" w:hAnsi="Century Gothic" w:cs="Arial"/>
        </w:rPr>
        <w:t>day of absence please let us</w:t>
      </w:r>
      <w:r w:rsidR="00CC3293" w:rsidRPr="00183154">
        <w:rPr>
          <w:rFonts w:ascii="Century Gothic" w:hAnsi="Century Gothic" w:cs="Arial"/>
        </w:rPr>
        <w:t xml:space="preserve"> know by phone call as soon as possible</w:t>
      </w:r>
      <w:r w:rsidR="00D161E2">
        <w:rPr>
          <w:rFonts w:ascii="Century Gothic" w:hAnsi="Century Gothic" w:cs="Arial"/>
        </w:rPr>
        <w:t xml:space="preserve"> </w:t>
      </w:r>
      <w:r w:rsidR="00E00616">
        <w:rPr>
          <w:rFonts w:ascii="Century Gothic" w:hAnsi="Century Gothic" w:cs="Arial"/>
        </w:rPr>
        <w:t>on 01159 179212</w:t>
      </w:r>
      <w:r w:rsidR="00FF4798">
        <w:rPr>
          <w:rFonts w:ascii="Century Gothic" w:hAnsi="Century Gothic" w:cs="Arial"/>
        </w:rPr>
        <w:t xml:space="preserve"> </w:t>
      </w:r>
      <w:r w:rsidR="00D161E2">
        <w:rPr>
          <w:rFonts w:ascii="Century Gothic" w:hAnsi="Century Gothic" w:cs="Arial"/>
        </w:rPr>
        <w:t xml:space="preserve">– you </w:t>
      </w:r>
      <w:r w:rsidR="00800C96">
        <w:rPr>
          <w:rFonts w:ascii="Century Gothic" w:hAnsi="Century Gothic" w:cs="Arial"/>
        </w:rPr>
        <w:t>can</w:t>
      </w:r>
      <w:r w:rsidR="00D161E2">
        <w:rPr>
          <w:rFonts w:ascii="Century Gothic" w:hAnsi="Century Gothic" w:cs="Arial"/>
        </w:rPr>
        <w:t xml:space="preserve"> leave a message on our telephone system</w:t>
      </w:r>
      <w:r w:rsidR="00CC3293" w:rsidRPr="00183154">
        <w:rPr>
          <w:rFonts w:ascii="Century Gothic" w:hAnsi="Century Gothic" w:cs="Arial"/>
        </w:rPr>
        <w:t>.</w:t>
      </w:r>
      <w:r w:rsidR="00183154">
        <w:rPr>
          <w:rFonts w:ascii="Century Gothic" w:hAnsi="Century Gothic" w:cs="Arial"/>
        </w:rPr>
        <w:t xml:space="preserve"> </w:t>
      </w:r>
      <w:r w:rsidR="00800C96">
        <w:rPr>
          <w:rFonts w:ascii="Century Gothic" w:hAnsi="Century Gothic" w:cs="Arial"/>
        </w:rPr>
        <w:t>W</w:t>
      </w:r>
      <w:r w:rsidR="00505286">
        <w:rPr>
          <w:rFonts w:ascii="Century Gothic" w:hAnsi="Century Gothic" w:cs="Arial"/>
        </w:rPr>
        <w:t xml:space="preserve">e encourage you to </w:t>
      </w:r>
      <w:r w:rsidR="00800C96">
        <w:rPr>
          <w:rFonts w:ascii="Century Gothic" w:hAnsi="Century Gothic" w:cs="Arial"/>
        </w:rPr>
        <w:t xml:space="preserve">let us know </w:t>
      </w:r>
      <w:r w:rsidR="00FF4798">
        <w:rPr>
          <w:rFonts w:ascii="Century Gothic" w:hAnsi="Century Gothic" w:cs="Arial"/>
        </w:rPr>
        <w:t>by 9.15am</w:t>
      </w:r>
      <w:r w:rsidR="00505286">
        <w:rPr>
          <w:rFonts w:ascii="Century Gothic" w:hAnsi="Century Gothic" w:cs="Arial"/>
        </w:rPr>
        <w:t>.</w:t>
      </w:r>
    </w:p>
    <w:p w14:paraId="105D7076" w14:textId="77777777" w:rsidR="00893E51" w:rsidRDefault="00893E51" w:rsidP="00FF4798">
      <w:pPr>
        <w:rPr>
          <w:rFonts w:ascii="Century Gothic" w:hAnsi="Century Gothic" w:cs="Arial"/>
        </w:rPr>
      </w:pPr>
    </w:p>
    <w:p w14:paraId="08248E07" w14:textId="0553B91E" w:rsidR="001E40D7" w:rsidRPr="00893E51" w:rsidRDefault="00505286" w:rsidP="00FF4798">
      <w:pPr>
        <w:rPr>
          <w:rFonts w:ascii="Century Gothic" w:hAnsi="Century Gothic" w:cs="Arial"/>
        </w:rPr>
      </w:pPr>
      <w:r>
        <w:rPr>
          <w:rFonts w:ascii="Century Gothic" w:hAnsi="Century Gothic" w:cs="Arial"/>
        </w:rPr>
        <w:t xml:space="preserve">Wherever possible, we </w:t>
      </w:r>
      <w:r w:rsidR="00800C96">
        <w:rPr>
          <w:rFonts w:ascii="Century Gothic" w:hAnsi="Century Gothic" w:cs="Arial"/>
        </w:rPr>
        <w:t>ask</w:t>
      </w:r>
      <w:r>
        <w:rPr>
          <w:rFonts w:ascii="Century Gothic" w:hAnsi="Century Gothic" w:cs="Arial"/>
        </w:rPr>
        <w:t xml:space="preserve"> you to take your holidays during school breaks. Children feel more settled at </w:t>
      </w:r>
      <w:r w:rsidR="00800C96">
        <w:rPr>
          <w:rFonts w:ascii="Century Gothic" w:hAnsi="Century Gothic" w:cs="Arial"/>
        </w:rPr>
        <w:t>school</w:t>
      </w:r>
      <w:r>
        <w:rPr>
          <w:rFonts w:ascii="Century Gothic" w:hAnsi="Century Gothic" w:cs="Arial"/>
        </w:rPr>
        <w:t xml:space="preserve"> through regular attendance. Their wellbeing is the most important factor in learning and progressing. </w:t>
      </w:r>
    </w:p>
    <w:p w14:paraId="4FE46F28" w14:textId="77777777" w:rsidR="009351DC" w:rsidRDefault="009351DC" w:rsidP="00CC3293">
      <w:pPr>
        <w:rPr>
          <w:rFonts w:ascii="Century Gothic" w:hAnsi="Century Gothic" w:cs="Arial"/>
        </w:rPr>
      </w:pPr>
    </w:p>
    <w:p w14:paraId="09893078" w14:textId="7B7C7D7E" w:rsidR="001E40D7" w:rsidRPr="00FF4798" w:rsidRDefault="001E40D7" w:rsidP="00CC3293">
      <w:pPr>
        <w:rPr>
          <w:rFonts w:ascii="Bradley Hand ITC" w:hAnsi="Bradley Hand ITC" w:cs="Arial"/>
          <w:b/>
          <w:sz w:val="28"/>
          <w:szCs w:val="28"/>
          <w:u w:val="single"/>
        </w:rPr>
      </w:pPr>
      <w:r w:rsidRPr="00FF4798">
        <w:rPr>
          <w:rFonts w:ascii="Bradley Hand ITC" w:hAnsi="Bradley Hand ITC" w:cs="Arial"/>
          <w:b/>
          <w:sz w:val="28"/>
          <w:szCs w:val="28"/>
          <w:u w:val="single"/>
        </w:rPr>
        <w:t xml:space="preserve">Communication </w:t>
      </w:r>
    </w:p>
    <w:p w14:paraId="71E74C79" w14:textId="77777777" w:rsidR="007D7FA1" w:rsidRPr="007D7FA1" w:rsidRDefault="007D7FA1" w:rsidP="00CC3293">
      <w:pPr>
        <w:rPr>
          <w:rFonts w:ascii="Bradley Hand ITC" w:hAnsi="Bradley Hand ITC" w:cs="Arial"/>
          <w:b/>
          <w:u w:val="single"/>
        </w:rPr>
      </w:pPr>
    </w:p>
    <w:p w14:paraId="6F152463" w14:textId="560ACEC1" w:rsidR="00BE4F57" w:rsidRDefault="00BE4F57" w:rsidP="00D161E2">
      <w:pPr>
        <w:jc w:val="both"/>
        <w:rPr>
          <w:rFonts w:ascii="Century Gothic" w:hAnsi="Century Gothic" w:cs="Arial"/>
        </w:rPr>
      </w:pPr>
      <w:r>
        <w:rPr>
          <w:rFonts w:ascii="Century Gothic" w:hAnsi="Century Gothic" w:cs="Arial"/>
        </w:rPr>
        <w:t>We aim to promote an ‘open door’ approach here at Albany Infant and Nursery School and welcome parents and carers into our school</w:t>
      </w:r>
      <w:r w:rsidR="002F1EB7">
        <w:rPr>
          <w:rFonts w:ascii="Century Gothic" w:hAnsi="Century Gothic" w:cs="Arial"/>
        </w:rPr>
        <w:t xml:space="preserve"> and nursery</w:t>
      </w:r>
      <w:r>
        <w:rPr>
          <w:rFonts w:ascii="Century Gothic" w:hAnsi="Century Gothic" w:cs="Arial"/>
        </w:rPr>
        <w:t xml:space="preserve">. You can always speak to teachers or teaching assistants briefly at the start or end of each day. </w:t>
      </w:r>
      <w:r w:rsidR="00AA36D2">
        <w:rPr>
          <w:rFonts w:ascii="Century Gothic" w:hAnsi="Century Gothic" w:cs="Arial"/>
        </w:rPr>
        <w:t xml:space="preserve">We communicate school information via </w:t>
      </w:r>
      <w:r w:rsidR="007D7FA1">
        <w:rPr>
          <w:rFonts w:ascii="Century Gothic" w:hAnsi="Century Gothic" w:cs="Arial"/>
        </w:rPr>
        <w:t>Class Dojo</w:t>
      </w:r>
      <w:r w:rsidR="00AA36D2">
        <w:rPr>
          <w:rFonts w:ascii="Century Gothic" w:hAnsi="Century Gothic" w:cs="Arial"/>
        </w:rPr>
        <w:t xml:space="preserve"> </w:t>
      </w:r>
      <w:r w:rsidR="007D7FA1">
        <w:rPr>
          <w:rFonts w:ascii="Century Gothic" w:hAnsi="Century Gothic" w:cs="Arial"/>
        </w:rPr>
        <w:t>which you will be invited to join should you choose us</w:t>
      </w:r>
      <w:r w:rsidR="00800C96">
        <w:rPr>
          <w:rFonts w:ascii="Century Gothic" w:hAnsi="Century Gothic" w:cs="Arial"/>
        </w:rPr>
        <w:t xml:space="preserve"> for your child’s educational journey</w:t>
      </w:r>
      <w:r w:rsidR="00AA36D2">
        <w:rPr>
          <w:rFonts w:ascii="Century Gothic" w:hAnsi="Century Gothic" w:cs="Arial"/>
        </w:rPr>
        <w:t>.</w:t>
      </w:r>
      <w:r w:rsidR="00800C96">
        <w:rPr>
          <w:rFonts w:ascii="Century Gothic" w:hAnsi="Century Gothic" w:cs="Arial"/>
        </w:rPr>
        <w:t xml:space="preserve">  Class Dojo allows you to contact school staff directly – including the headteacher.  </w:t>
      </w:r>
      <w:r w:rsidR="00800C96" w:rsidRPr="008B3279">
        <w:rPr>
          <w:rFonts w:ascii="Century Gothic" w:hAnsi="Century Gothic" w:cs="Arial"/>
          <w:b/>
          <w:bCs/>
        </w:rPr>
        <w:t xml:space="preserve">We do ask that you do not use </w:t>
      </w:r>
      <w:r w:rsidR="00A020AB" w:rsidRPr="008B3279">
        <w:rPr>
          <w:rFonts w:ascii="Century Gothic" w:hAnsi="Century Gothic" w:cs="Arial"/>
          <w:b/>
          <w:bCs/>
        </w:rPr>
        <w:t>D</w:t>
      </w:r>
      <w:r w:rsidR="00800C96" w:rsidRPr="008B3279">
        <w:rPr>
          <w:rFonts w:ascii="Century Gothic" w:hAnsi="Century Gothic" w:cs="Arial"/>
          <w:b/>
          <w:bCs/>
        </w:rPr>
        <w:t xml:space="preserve">ojo to inform of absence.  </w:t>
      </w:r>
      <w:r w:rsidR="00800C96">
        <w:rPr>
          <w:rFonts w:ascii="Century Gothic" w:hAnsi="Century Gothic" w:cs="Arial"/>
        </w:rPr>
        <w:t>W</w:t>
      </w:r>
      <w:r>
        <w:rPr>
          <w:rFonts w:ascii="Century Gothic" w:hAnsi="Century Gothic" w:cs="Arial"/>
        </w:rPr>
        <w:t>e</w:t>
      </w:r>
      <w:r w:rsidR="00800C96">
        <w:rPr>
          <w:rFonts w:ascii="Century Gothic" w:hAnsi="Century Gothic" w:cs="Arial"/>
        </w:rPr>
        <w:t xml:space="preserve"> will</w:t>
      </w:r>
      <w:r>
        <w:rPr>
          <w:rFonts w:ascii="Century Gothic" w:hAnsi="Century Gothic" w:cs="Arial"/>
        </w:rPr>
        <w:t xml:space="preserve"> aim to update our website as r</w:t>
      </w:r>
      <w:r w:rsidR="004D5282">
        <w:rPr>
          <w:rFonts w:ascii="Century Gothic" w:hAnsi="Century Gothic" w:cs="Arial"/>
        </w:rPr>
        <w:t>egularly as possible</w:t>
      </w:r>
      <w:r w:rsidR="00F03CED">
        <w:rPr>
          <w:rFonts w:ascii="Century Gothic" w:hAnsi="Century Gothic" w:cs="Arial"/>
        </w:rPr>
        <w:t xml:space="preserve">. </w:t>
      </w:r>
    </w:p>
    <w:p w14:paraId="1921DE08" w14:textId="77777777" w:rsidR="004E6117" w:rsidRDefault="004E6117" w:rsidP="00D161E2">
      <w:pPr>
        <w:jc w:val="both"/>
        <w:rPr>
          <w:rFonts w:ascii="Century Gothic" w:hAnsi="Century Gothic" w:cs="Arial"/>
        </w:rPr>
      </w:pPr>
    </w:p>
    <w:p w14:paraId="434F9A52" w14:textId="1DFAADAC" w:rsidR="004E6117" w:rsidRDefault="004E6117" w:rsidP="00D161E2">
      <w:pPr>
        <w:jc w:val="both"/>
        <w:rPr>
          <w:rFonts w:ascii="Century Gothic" w:hAnsi="Century Gothic" w:cs="Arial"/>
        </w:rPr>
      </w:pPr>
      <w:r>
        <w:rPr>
          <w:rFonts w:ascii="Century Gothic" w:hAnsi="Century Gothic" w:cs="Arial"/>
        </w:rPr>
        <w:t>Should you ever have a query or concer</w:t>
      </w:r>
      <w:r w:rsidR="00E81A7A">
        <w:rPr>
          <w:rFonts w:ascii="Century Gothic" w:hAnsi="Century Gothic" w:cs="Arial"/>
        </w:rPr>
        <w:t>n</w:t>
      </w:r>
      <w:r w:rsidR="00800C96">
        <w:rPr>
          <w:rFonts w:ascii="Century Gothic" w:hAnsi="Century Gothic" w:cs="Arial"/>
        </w:rPr>
        <w:t xml:space="preserve"> </w:t>
      </w:r>
      <w:r>
        <w:rPr>
          <w:rFonts w:ascii="Century Gothic" w:hAnsi="Century Gothic" w:cs="Arial"/>
        </w:rPr>
        <w:t xml:space="preserve">your first port of call should be your child’s </w:t>
      </w:r>
      <w:r w:rsidR="008B3279">
        <w:rPr>
          <w:rFonts w:ascii="Century Gothic" w:hAnsi="Century Gothic" w:cs="Arial"/>
        </w:rPr>
        <w:t xml:space="preserve">class </w:t>
      </w:r>
      <w:r>
        <w:rPr>
          <w:rFonts w:ascii="Century Gothic" w:hAnsi="Century Gothic" w:cs="Arial"/>
        </w:rPr>
        <w:t>teacher. Our office staff are also able to help y</w:t>
      </w:r>
      <w:r w:rsidR="00E81A7A">
        <w:rPr>
          <w:rFonts w:ascii="Century Gothic" w:hAnsi="Century Gothic" w:cs="Arial"/>
        </w:rPr>
        <w:t>ou with generic aspects of</w:t>
      </w:r>
      <w:r w:rsidR="00800C96">
        <w:rPr>
          <w:rFonts w:ascii="Century Gothic" w:hAnsi="Century Gothic" w:cs="Arial"/>
        </w:rPr>
        <w:t xml:space="preserve"> school</w:t>
      </w:r>
      <w:r>
        <w:rPr>
          <w:rFonts w:ascii="Century Gothic" w:hAnsi="Century Gothic" w:cs="Arial"/>
        </w:rPr>
        <w:t xml:space="preserve"> life e.g. dates, times etc. Should your query or concern be of a more personal nature, or if you feel that you have not been able to resolve something, then </w:t>
      </w:r>
      <w:r w:rsidR="00800C96">
        <w:rPr>
          <w:rFonts w:ascii="Century Gothic" w:hAnsi="Century Gothic" w:cs="Arial"/>
        </w:rPr>
        <w:t xml:space="preserve">the senior leadership team are there to help and support you. </w:t>
      </w:r>
      <w:r>
        <w:rPr>
          <w:rFonts w:ascii="Century Gothic" w:hAnsi="Century Gothic" w:cs="Arial"/>
        </w:rPr>
        <w:t xml:space="preserve"> </w:t>
      </w:r>
    </w:p>
    <w:p w14:paraId="5FE00538" w14:textId="77777777" w:rsidR="004E6117" w:rsidRDefault="004E6117" w:rsidP="00D161E2">
      <w:pPr>
        <w:jc w:val="both"/>
        <w:rPr>
          <w:rFonts w:ascii="Century Gothic" w:hAnsi="Century Gothic" w:cs="Arial"/>
        </w:rPr>
      </w:pPr>
    </w:p>
    <w:p w14:paraId="30350F7C" w14:textId="1A6FD963" w:rsidR="004E6117" w:rsidRDefault="004E6117" w:rsidP="00D161E2">
      <w:pPr>
        <w:jc w:val="both"/>
        <w:rPr>
          <w:rFonts w:ascii="Century Gothic" w:hAnsi="Century Gothic" w:cs="Arial"/>
        </w:rPr>
      </w:pPr>
      <w:r>
        <w:rPr>
          <w:rFonts w:ascii="Century Gothic" w:hAnsi="Century Gothic" w:cs="Arial"/>
        </w:rPr>
        <w:t>We will soon get to know you and staff will recognise whoever collects your child at the end of</w:t>
      </w:r>
      <w:r w:rsidR="00505286">
        <w:rPr>
          <w:rFonts w:ascii="Century Gothic" w:hAnsi="Century Gothic" w:cs="Arial"/>
        </w:rPr>
        <w:t xml:space="preserve"> the </w:t>
      </w:r>
      <w:r w:rsidR="00A020AB">
        <w:rPr>
          <w:rFonts w:ascii="Century Gothic" w:hAnsi="Century Gothic" w:cs="Arial"/>
        </w:rPr>
        <w:t>school day</w:t>
      </w:r>
      <w:r>
        <w:rPr>
          <w:rFonts w:ascii="Century Gothic" w:hAnsi="Century Gothic" w:cs="Arial"/>
        </w:rPr>
        <w:t xml:space="preserve">. We will never let a child go home with someone that we do not recognise or if you have not informed us of this. Please always contact us if someone different is collecting your child. If this is someone we have not met before, we will ask you to provide us with a password which we would expect this person to know on collection at the end of the day. </w:t>
      </w:r>
    </w:p>
    <w:p w14:paraId="7E9FCF3A" w14:textId="7C9D6D0F" w:rsidR="006B78EE" w:rsidRDefault="006B78EE" w:rsidP="00D161E2">
      <w:pPr>
        <w:jc w:val="both"/>
        <w:rPr>
          <w:rFonts w:ascii="Century Gothic" w:hAnsi="Century Gothic" w:cs="Arial"/>
        </w:rPr>
      </w:pPr>
    </w:p>
    <w:p w14:paraId="53DDD357" w14:textId="0213230E" w:rsidR="006B78EE" w:rsidRDefault="006B78EE" w:rsidP="00D161E2">
      <w:pPr>
        <w:jc w:val="both"/>
        <w:rPr>
          <w:rFonts w:ascii="Century Gothic" w:hAnsi="Century Gothic" w:cs="Arial"/>
        </w:rPr>
      </w:pPr>
      <w:r>
        <w:rPr>
          <w:rFonts w:ascii="Century Gothic" w:hAnsi="Century Gothic" w:cs="Arial"/>
        </w:rPr>
        <w:t xml:space="preserve">There may be occasions where we need to contact you (for example, if your child is ill during the session). Please ensure that your contact details are kept up to date – this can be done through our school office. Being able to contact you promptly can save your child unnecessary distress. </w:t>
      </w:r>
    </w:p>
    <w:p w14:paraId="00018069" w14:textId="33347DB8" w:rsidR="002E3126" w:rsidRDefault="00FF4798" w:rsidP="00D161E2">
      <w:pPr>
        <w:jc w:val="both"/>
        <w:rPr>
          <w:rFonts w:ascii="Century Gothic" w:hAnsi="Century Gothic" w:cs="Arial"/>
        </w:rPr>
      </w:pPr>
      <w:r>
        <w:rPr>
          <w:rFonts w:ascii="Century Gothic" w:hAnsi="Century Gothic" w:cs="Arial"/>
          <w:noProof/>
          <w:lang w:eastAsia="en-GB"/>
        </w:rPr>
        <w:drawing>
          <wp:anchor distT="0" distB="0" distL="114300" distR="114300" simplePos="0" relativeHeight="251716608" behindDoc="1" locked="0" layoutInCell="1" allowOverlap="1" wp14:anchorId="5273691C" wp14:editId="12F89B4A">
            <wp:simplePos x="0" y="0"/>
            <wp:positionH relativeFrom="margin">
              <wp:posOffset>4003280</wp:posOffset>
            </wp:positionH>
            <wp:positionV relativeFrom="paragraph">
              <wp:posOffset>38898</wp:posOffset>
            </wp:positionV>
            <wp:extent cx="2205510" cy="1324648"/>
            <wp:effectExtent l="0" t="0" r="4445" b="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rot="10800000">
                      <a:off x="0" y="0"/>
                      <a:ext cx="2205665" cy="1324741"/>
                    </a:xfrm>
                    <a:prstGeom prst="rect">
                      <a:avLst/>
                    </a:prstGeom>
                    <a:noFill/>
                  </pic:spPr>
                </pic:pic>
              </a:graphicData>
            </a:graphic>
            <wp14:sizeRelH relativeFrom="margin">
              <wp14:pctWidth>0</wp14:pctWidth>
            </wp14:sizeRelH>
            <wp14:sizeRelV relativeFrom="margin">
              <wp14:pctHeight>0</wp14:pctHeight>
            </wp14:sizeRelV>
          </wp:anchor>
        </w:drawing>
      </w:r>
    </w:p>
    <w:p w14:paraId="54A7DA6A" w14:textId="4B47FA28" w:rsidR="002E3126" w:rsidRDefault="002E3126" w:rsidP="00D161E2">
      <w:pPr>
        <w:jc w:val="both"/>
        <w:rPr>
          <w:rFonts w:ascii="Century Gothic" w:hAnsi="Century Gothic" w:cs="Arial"/>
        </w:rPr>
      </w:pPr>
    </w:p>
    <w:p w14:paraId="2354C07A" w14:textId="0568CA09" w:rsidR="00FF4798" w:rsidRDefault="00FF4798" w:rsidP="00D161E2">
      <w:pPr>
        <w:jc w:val="both"/>
        <w:rPr>
          <w:rFonts w:ascii="Century Gothic" w:hAnsi="Century Gothic" w:cs="Arial"/>
        </w:rPr>
      </w:pPr>
    </w:p>
    <w:p w14:paraId="201B7A36" w14:textId="77777777" w:rsidR="00FF4798" w:rsidRDefault="00FF4798" w:rsidP="00D161E2">
      <w:pPr>
        <w:jc w:val="both"/>
        <w:rPr>
          <w:rFonts w:ascii="Century Gothic" w:hAnsi="Century Gothic" w:cs="Arial"/>
        </w:rPr>
      </w:pPr>
    </w:p>
    <w:p w14:paraId="376E9892" w14:textId="2A0684BA" w:rsidR="002E3126" w:rsidRDefault="002E3126" w:rsidP="002E3126">
      <w:pPr>
        <w:jc w:val="both"/>
        <w:rPr>
          <w:rFonts w:ascii="Century Gothic" w:hAnsi="Century Gothic" w:cs="Arial"/>
        </w:rPr>
      </w:pPr>
    </w:p>
    <w:p w14:paraId="28DFE35F" w14:textId="77777777" w:rsidR="009351DC" w:rsidRPr="00183154" w:rsidRDefault="009351DC" w:rsidP="00D161E2">
      <w:pPr>
        <w:jc w:val="both"/>
        <w:rPr>
          <w:rFonts w:ascii="Century Gothic" w:hAnsi="Century Gothic" w:cs="Arial"/>
        </w:rPr>
      </w:pPr>
    </w:p>
    <w:p w14:paraId="1A2F4C90" w14:textId="77777777" w:rsidR="00FF4798" w:rsidRDefault="00FF4798" w:rsidP="008F5C77">
      <w:pPr>
        <w:rPr>
          <w:rFonts w:ascii="Bradley Hand ITC" w:hAnsi="Bradley Hand ITC" w:cs="Arial"/>
          <w:b/>
          <w:bCs/>
          <w:u w:val="single"/>
        </w:rPr>
      </w:pPr>
    </w:p>
    <w:p w14:paraId="30226E2F" w14:textId="02240D36" w:rsidR="00CC3293" w:rsidRPr="008B3279" w:rsidRDefault="00FF4798" w:rsidP="008F5C77">
      <w:pPr>
        <w:rPr>
          <w:rFonts w:ascii="Botanical Flourish - Personal U" w:hAnsi="Botanical Flourish - Personal U" w:cs="Arial"/>
          <w:b/>
          <w:bCs/>
          <w:sz w:val="28"/>
          <w:szCs w:val="28"/>
          <w:u w:val="single"/>
        </w:rPr>
      </w:pPr>
      <w:r w:rsidRPr="008B3279">
        <w:rPr>
          <w:rFonts w:ascii="Botanical Flourish - Personal U" w:hAnsi="Botanical Flourish - Personal U" w:cs="Arial"/>
          <w:b/>
          <w:bCs/>
          <w:sz w:val="28"/>
          <w:szCs w:val="28"/>
          <w:u w:val="single"/>
        </w:rPr>
        <w:t>M</w:t>
      </w:r>
      <w:r w:rsidR="00CC3293" w:rsidRPr="008B3279">
        <w:rPr>
          <w:rFonts w:ascii="Botanical Flourish - Personal U" w:hAnsi="Botanical Flourish - Personal U" w:cs="Arial"/>
          <w:b/>
          <w:bCs/>
          <w:sz w:val="28"/>
          <w:szCs w:val="28"/>
          <w:u w:val="single"/>
        </w:rPr>
        <w:t xml:space="preserve">edicines </w:t>
      </w:r>
      <w:r w:rsidR="002979E2" w:rsidRPr="008B3279">
        <w:rPr>
          <w:rFonts w:ascii="Botanical Flourish - Personal U" w:hAnsi="Botanical Flourish - Personal U" w:cs="Arial"/>
          <w:b/>
          <w:bCs/>
          <w:sz w:val="28"/>
          <w:szCs w:val="28"/>
          <w:u w:val="single"/>
        </w:rPr>
        <w:t>in School</w:t>
      </w:r>
    </w:p>
    <w:p w14:paraId="5891B3C8" w14:textId="77777777" w:rsidR="004F2A53" w:rsidRPr="004F2A53" w:rsidRDefault="004F2A53" w:rsidP="008F5C77">
      <w:pPr>
        <w:rPr>
          <w:rFonts w:ascii="Bradley Hand ITC" w:hAnsi="Bradley Hand ITC" w:cs="Arial"/>
          <w:b/>
          <w:bCs/>
          <w:u w:val="single"/>
        </w:rPr>
      </w:pPr>
    </w:p>
    <w:p w14:paraId="45F7011B" w14:textId="77777777" w:rsidR="00FF4798" w:rsidRDefault="00CC3293" w:rsidP="00CC3293">
      <w:pPr>
        <w:jc w:val="both"/>
        <w:rPr>
          <w:rFonts w:ascii="Century Gothic" w:hAnsi="Century Gothic" w:cs="Arial"/>
        </w:rPr>
      </w:pPr>
      <w:r w:rsidRPr="00183154">
        <w:rPr>
          <w:rFonts w:ascii="Century Gothic" w:hAnsi="Century Gothic" w:cs="Arial"/>
        </w:rPr>
        <w:t>We ar</w:t>
      </w:r>
      <w:r w:rsidR="008F5C77">
        <w:rPr>
          <w:rFonts w:ascii="Century Gothic" w:hAnsi="Century Gothic" w:cs="Arial"/>
        </w:rPr>
        <w:t>e happy to help with medication and c</w:t>
      </w:r>
      <w:r w:rsidRPr="00183154">
        <w:rPr>
          <w:rFonts w:ascii="Century Gothic" w:hAnsi="Century Gothic" w:cs="Arial"/>
        </w:rPr>
        <w:t>an administer medicine</w:t>
      </w:r>
      <w:r w:rsidR="008F5C77">
        <w:rPr>
          <w:rFonts w:ascii="Century Gothic" w:hAnsi="Century Gothic" w:cs="Arial"/>
        </w:rPr>
        <w:t>s that have been prescribed by a</w:t>
      </w:r>
      <w:r w:rsidR="0002553E">
        <w:rPr>
          <w:rFonts w:ascii="Century Gothic" w:hAnsi="Century Gothic" w:cs="Arial"/>
        </w:rPr>
        <w:t xml:space="preserve"> doctor throughout the day. </w:t>
      </w:r>
    </w:p>
    <w:p w14:paraId="7B5E32B3" w14:textId="77777777" w:rsidR="00FF4798" w:rsidRDefault="00FF4798" w:rsidP="00CC3293">
      <w:pPr>
        <w:jc w:val="both"/>
        <w:rPr>
          <w:rFonts w:ascii="Century Gothic" w:hAnsi="Century Gothic" w:cs="Arial"/>
        </w:rPr>
      </w:pPr>
    </w:p>
    <w:p w14:paraId="33E9BD2B" w14:textId="61BEC853" w:rsidR="00CC3293" w:rsidRDefault="0002553E" w:rsidP="00CC3293">
      <w:pPr>
        <w:jc w:val="both"/>
        <w:rPr>
          <w:rFonts w:ascii="Century Gothic" w:hAnsi="Century Gothic" w:cs="Arial"/>
        </w:rPr>
      </w:pPr>
      <w:r>
        <w:rPr>
          <w:rFonts w:ascii="Century Gothic" w:hAnsi="Century Gothic" w:cs="Arial"/>
        </w:rPr>
        <w:t>In some circumstances</w:t>
      </w:r>
      <w:r w:rsidR="008F5C77">
        <w:rPr>
          <w:rFonts w:ascii="Century Gothic" w:hAnsi="Century Gothic" w:cs="Arial"/>
        </w:rPr>
        <w:t xml:space="preserve">, we are also able to administer non-prescribed medicines such as </w:t>
      </w:r>
      <w:r w:rsidR="009627B6">
        <w:rPr>
          <w:rFonts w:ascii="Century Gothic" w:hAnsi="Century Gothic" w:cs="Arial"/>
        </w:rPr>
        <w:t>C</w:t>
      </w:r>
      <w:r w:rsidR="008F5C77">
        <w:rPr>
          <w:rFonts w:ascii="Century Gothic" w:hAnsi="Century Gothic" w:cs="Arial"/>
        </w:rPr>
        <w:t>alpol where this will support a child suffering with</w:t>
      </w:r>
      <w:r>
        <w:rPr>
          <w:rFonts w:ascii="Century Gothic" w:hAnsi="Century Gothic" w:cs="Arial"/>
        </w:rPr>
        <w:t xml:space="preserve"> symptoms which can be easily relieved and would otherwise prevent them from being at </w:t>
      </w:r>
      <w:r w:rsidR="00A020AB">
        <w:rPr>
          <w:rFonts w:ascii="Century Gothic" w:hAnsi="Century Gothic" w:cs="Arial"/>
        </w:rPr>
        <w:t>school</w:t>
      </w:r>
      <w:r w:rsidR="008F5C77">
        <w:rPr>
          <w:rFonts w:ascii="Century Gothic" w:hAnsi="Century Gothic" w:cs="Arial"/>
        </w:rPr>
        <w:t xml:space="preserve">. Please </w:t>
      </w:r>
      <w:r w:rsidR="00CC3293" w:rsidRPr="00183154">
        <w:rPr>
          <w:rFonts w:ascii="Century Gothic" w:hAnsi="Century Gothic" w:cs="Arial"/>
        </w:rPr>
        <w:t>take the medicine and instructions to the office. You will be asked to sign an authorisation form</w:t>
      </w:r>
      <w:r w:rsidR="00D33B94">
        <w:rPr>
          <w:rFonts w:ascii="Century Gothic" w:hAnsi="Century Gothic" w:cs="Arial"/>
        </w:rPr>
        <w:t xml:space="preserve"> and staff will be happy to help you. </w:t>
      </w:r>
    </w:p>
    <w:p w14:paraId="6F17F702" w14:textId="056C0649" w:rsidR="007004BE" w:rsidRDefault="007004BE" w:rsidP="00CC3293">
      <w:pPr>
        <w:jc w:val="both"/>
        <w:rPr>
          <w:rFonts w:ascii="Century Gothic" w:hAnsi="Century Gothic" w:cs="Arial"/>
        </w:rPr>
      </w:pPr>
    </w:p>
    <w:p w14:paraId="70094304" w14:textId="77777777" w:rsidR="007004BE" w:rsidRPr="008B3279" w:rsidRDefault="007004BE" w:rsidP="007004BE">
      <w:pPr>
        <w:rPr>
          <w:rFonts w:ascii="Botanical Flourish - Personal U" w:hAnsi="Botanical Flourish - Personal U" w:cs="Arial"/>
          <w:b/>
          <w:sz w:val="28"/>
          <w:szCs w:val="28"/>
          <w:u w:val="single"/>
        </w:rPr>
      </w:pPr>
      <w:r w:rsidRPr="008B3279">
        <w:rPr>
          <w:rFonts w:ascii="Botanical Flourish - Personal U" w:hAnsi="Botanical Flourish - Personal U" w:cs="Arial"/>
          <w:b/>
          <w:sz w:val="28"/>
          <w:szCs w:val="28"/>
          <w:u w:val="single"/>
        </w:rPr>
        <w:t>Data Protection</w:t>
      </w:r>
    </w:p>
    <w:p w14:paraId="2E5CD8AE" w14:textId="77777777" w:rsidR="007004BE" w:rsidRPr="00C2230C" w:rsidRDefault="007004BE" w:rsidP="007004BE">
      <w:pPr>
        <w:rPr>
          <w:rFonts w:ascii="Bradley Hand ITC" w:hAnsi="Bradley Hand ITC" w:cs="Arial"/>
          <w:b/>
          <w:u w:val="single"/>
        </w:rPr>
      </w:pPr>
    </w:p>
    <w:p w14:paraId="3AF1582A" w14:textId="77777777" w:rsidR="007004BE" w:rsidRDefault="007004BE" w:rsidP="007004BE">
      <w:pPr>
        <w:jc w:val="both"/>
        <w:rPr>
          <w:rFonts w:ascii="Century Gothic" w:hAnsi="Century Gothic" w:cs="Arial"/>
        </w:rPr>
      </w:pPr>
      <w:r w:rsidRPr="009627B6">
        <w:rPr>
          <w:rFonts w:ascii="Century Gothic" w:hAnsi="Century Gothic" w:cs="Arial"/>
        </w:rPr>
        <w:t xml:space="preserve">We request </w:t>
      </w:r>
      <w:r>
        <w:rPr>
          <w:rFonts w:ascii="Century Gothic" w:hAnsi="Century Gothic" w:cs="Arial"/>
        </w:rPr>
        <w:t>personal</w:t>
      </w:r>
      <w:r w:rsidRPr="009627B6">
        <w:rPr>
          <w:rFonts w:ascii="Century Gothic" w:hAnsi="Century Gothic" w:cs="Arial"/>
        </w:rPr>
        <w:t xml:space="preserve"> data from you with regards to your child and yourself. This includes contact details and medical information. We ensure that all data is held securely, remains private</w:t>
      </w:r>
      <w:r>
        <w:rPr>
          <w:rFonts w:ascii="Century Gothic" w:hAnsi="Century Gothic" w:cs="Arial"/>
        </w:rPr>
        <w:t xml:space="preserve"> and dealt with sensiti</w:t>
      </w:r>
      <w:r w:rsidRPr="009627B6">
        <w:rPr>
          <w:rFonts w:ascii="Century Gothic" w:hAnsi="Century Gothic" w:cs="Arial"/>
        </w:rPr>
        <w:t xml:space="preserve">vely. The General Data Protection Regulations (GDPR) came into effect </w:t>
      </w:r>
      <w:r>
        <w:rPr>
          <w:rFonts w:ascii="Century Gothic" w:hAnsi="Century Gothic" w:cs="Arial"/>
        </w:rPr>
        <w:t xml:space="preserve">in </w:t>
      </w:r>
      <w:r w:rsidRPr="009627B6">
        <w:rPr>
          <w:rFonts w:ascii="Century Gothic" w:hAnsi="Century Gothic" w:cs="Arial"/>
        </w:rPr>
        <w:t>2018 and our school fully complies with information legislation. As part of this, we have a designated Data Protection Officer (DPO),</w:t>
      </w:r>
      <w:r>
        <w:rPr>
          <w:rFonts w:ascii="Century Gothic" w:hAnsi="Century Gothic" w:cs="Arial"/>
        </w:rPr>
        <w:t xml:space="preserve"> Miss G Frost</w:t>
      </w:r>
      <w:r w:rsidRPr="009627B6">
        <w:rPr>
          <w:rFonts w:ascii="Century Gothic" w:hAnsi="Century Gothic" w:cs="Arial"/>
        </w:rPr>
        <w:t xml:space="preserve">, whose role it is to ensure that we remain GDPR compliant. You can contact our DPO by emailing </w:t>
      </w:r>
      <w:hyperlink r:id="rId20" w:history="1">
        <w:r w:rsidRPr="00997C77">
          <w:rPr>
            <w:rStyle w:val="Hyperlink"/>
            <w:rFonts w:ascii="Century Gothic" w:hAnsi="Century Gothic" w:cs="Arial"/>
          </w:rPr>
          <w:t>dpo@albany-jun.sch.uk</w:t>
        </w:r>
      </w:hyperlink>
      <w:r w:rsidRPr="009627B6">
        <w:rPr>
          <w:rFonts w:ascii="Century Gothic" w:hAnsi="Century Gothic" w:cs="Arial"/>
        </w:rPr>
        <w:t>. Our office staff will also be willing to help you should you have any queries or concerns.</w:t>
      </w:r>
    </w:p>
    <w:p w14:paraId="57D00BA3" w14:textId="77777777" w:rsidR="007004BE" w:rsidRDefault="007004BE" w:rsidP="007004BE">
      <w:pPr>
        <w:jc w:val="both"/>
        <w:rPr>
          <w:rFonts w:ascii="Century Gothic" w:hAnsi="Century Gothic" w:cs="Arial"/>
        </w:rPr>
      </w:pPr>
    </w:p>
    <w:p w14:paraId="635B57E3" w14:textId="4D510BDD" w:rsidR="007004BE" w:rsidRPr="009627B6" w:rsidRDefault="007004BE" w:rsidP="007004BE">
      <w:pPr>
        <w:jc w:val="both"/>
        <w:rPr>
          <w:rFonts w:ascii="Century Gothic" w:hAnsi="Century Gothic" w:cs="Arial"/>
        </w:rPr>
      </w:pPr>
      <w:r w:rsidRPr="009627B6">
        <w:rPr>
          <w:rFonts w:ascii="Century Gothic" w:hAnsi="Century Gothic" w:cs="Arial"/>
        </w:rPr>
        <w:t xml:space="preserve">A copy of our Privacy Notice and other related documents can be found on our website. </w:t>
      </w:r>
    </w:p>
    <w:p w14:paraId="14263040" w14:textId="4E92D635" w:rsidR="004D195F" w:rsidRPr="00FF4798" w:rsidRDefault="004D195F" w:rsidP="00CC3293">
      <w:pPr>
        <w:rPr>
          <w:rFonts w:ascii="Century Gothic" w:hAnsi="Century Gothic" w:cs="Arial"/>
          <w:sz w:val="28"/>
          <w:szCs w:val="28"/>
        </w:rPr>
      </w:pPr>
    </w:p>
    <w:p w14:paraId="1815B5C9" w14:textId="1330EE52" w:rsidR="00F04392" w:rsidRPr="008B3279" w:rsidRDefault="00F04392" w:rsidP="00645413">
      <w:pPr>
        <w:jc w:val="both"/>
        <w:rPr>
          <w:rFonts w:ascii="Botanical Flourish - Personal U" w:hAnsi="Botanical Flourish - Personal U" w:cs="Arial"/>
          <w:b/>
          <w:sz w:val="28"/>
          <w:szCs w:val="28"/>
          <w:u w:val="single"/>
        </w:rPr>
      </w:pPr>
      <w:r w:rsidRPr="008B3279">
        <w:rPr>
          <w:rFonts w:ascii="Botanical Flourish - Personal U" w:hAnsi="Botanical Flourish - Personal U" w:cs="Arial"/>
          <w:b/>
          <w:sz w:val="28"/>
          <w:szCs w:val="28"/>
          <w:u w:val="single"/>
        </w:rPr>
        <w:t>Money and Charges</w:t>
      </w:r>
    </w:p>
    <w:p w14:paraId="782D4893" w14:textId="4B9DA195" w:rsidR="00D33B94" w:rsidRPr="00D33B94" w:rsidRDefault="00D33B94" w:rsidP="00645413">
      <w:pPr>
        <w:jc w:val="both"/>
        <w:rPr>
          <w:rFonts w:ascii="Bradley Hand ITC" w:hAnsi="Bradley Hand ITC" w:cs="Arial"/>
          <w:b/>
          <w:u w:val="single"/>
        </w:rPr>
      </w:pPr>
    </w:p>
    <w:p w14:paraId="409AD72F" w14:textId="6BB871EF" w:rsidR="007004BE" w:rsidRDefault="008F5C77" w:rsidP="00645413">
      <w:pPr>
        <w:jc w:val="both"/>
        <w:rPr>
          <w:rFonts w:ascii="Century Gothic" w:hAnsi="Century Gothic" w:cs="Arial"/>
        </w:rPr>
      </w:pPr>
      <w:r>
        <w:rPr>
          <w:rFonts w:ascii="Century Gothic" w:hAnsi="Century Gothic" w:cs="Arial"/>
        </w:rPr>
        <w:t>Occasionally we may ask for voluntary contributions towards activities such as trips and extra-curricular activities.</w:t>
      </w:r>
      <w:r w:rsidR="00F04392">
        <w:rPr>
          <w:rFonts w:ascii="Century Gothic" w:hAnsi="Century Gothic" w:cs="Arial"/>
        </w:rPr>
        <w:t xml:space="preserve"> This is in line with our charging policy which is available on our website.</w:t>
      </w:r>
      <w:r>
        <w:rPr>
          <w:rFonts w:ascii="Century Gothic" w:hAnsi="Century Gothic" w:cs="Arial"/>
        </w:rPr>
        <w:t xml:space="preserve"> </w:t>
      </w:r>
      <w:r w:rsidR="00F03CED">
        <w:rPr>
          <w:rFonts w:ascii="Century Gothic" w:hAnsi="Century Gothic" w:cs="Arial"/>
        </w:rPr>
        <w:t xml:space="preserve">Payments can be made through our online payment system, </w:t>
      </w:r>
      <w:r w:rsidR="008B3279">
        <w:rPr>
          <w:rFonts w:ascii="Century Gothic" w:hAnsi="Century Gothic" w:cs="Arial"/>
        </w:rPr>
        <w:t>Parentpay</w:t>
      </w:r>
      <w:r w:rsidR="00F03CED">
        <w:rPr>
          <w:rFonts w:ascii="Century Gothic" w:hAnsi="Century Gothic" w:cs="Arial"/>
        </w:rPr>
        <w:t xml:space="preserve">. This can be found at </w:t>
      </w:r>
      <w:hyperlink r:id="rId21" w:history="1">
        <w:r w:rsidR="008B3279" w:rsidRPr="00743CED">
          <w:rPr>
            <w:rStyle w:val="Hyperlink"/>
            <w:rFonts w:ascii="Century Gothic" w:hAnsi="Century Gothic" w:cs="Arial"/>
          </w:rPr>
          <w:t>www.parentpay.com</w:t>
        </w:r>
      </w:hyperlink>
      <w:r w:rsidR="00F03CED">
        <w:rPr>
          <w:rFonts w:ascii="Century Gothic" w:hAnsi="Century Gothic" w:cs="Arial"/>
        </w:rPr>
        <w:t xml:space="preserve"> </w:t>
      </w:r>
      <w:r w:rsidR="008B3279">
        <w:rPr>
          <w:rFonts w:ascii="Century Gothic" w:hAnsi="Century Gothic" w:cs="Arial"/>
        </w:rPr>
        <w:t xml:space="preserve"> On the home page, select the parent login option and this will send you to a page where you need to enter the user name and password supplied on your activation letter. There is also an app available which can be downloaded on IOS or Android.  </w:t>
      </w:r>
      <w:r w:rsidR="006F4D24">
        <w:rPr>
          <w:rFonts w:ascii="Century Gothic" w:hAnsi="Century Gothic" w:cs="Arial"/>
        </w:rPr>
        <w:t xml:space="preserve">Parentpay is our system for paying for school trips, wraparound care and any other school related charges.  </w:t>
      </w:r>
    </w:p>
    <w:p w14:paraId="51EFAD4A" w14:textId="2907D095" w:rsidR="007004BE" w:rsidRPr="006F4D24" w:rsidRDefault="007004BE" w:rsidP="007004BE">
      <w:pPr>
        <w:jc w:val="both"/>
        <w:rPr>
          <w:rFonts w:ascii="Botanical Flourish - Personal U" w:hAnsi="Botanical Flourish - Personal U" w:cs="Arial"/>
          <w:b/>
          <w:sz w:val="12"/>
          <w:szCs w:val="12"/>
          <w:u w:val="single"/>
        </w:rPr>
      </w:pPr>
    </w:p>
    <w:p w14:paraId="5DE952C7" w14:textId="6CDC877C" w:rsidR="007004BE" w:rsidRPr="006F4D24" w:rsidRDefault="007004BE" w:rsidP="007004BE">
      <w:pPr>
        <w:jc w:val="both"/>
        <w:rPr>
          <w:rFonts w:ascii="Botanical Flourish - Personal U" w:hAnsi="Botanical Flourish - Personal U" w:cs="Arial"/>
          <w:b/>
          <w:sz w:val="28"/>
          <w:szCs w:val="28"/>
          <w:u w:val="single"/>
        </w:rPr>
      </w:pPr>
      <w:r w:rsidRPr="006F4D24">
        <w:rPr>
          <w:rFonts w:ascii="Botanical Flourish - Personal U" w:hAnsi="Botanical Flourish - Personal U" w:cs="Arial"/>
          <w:b/>
          <w:sz w:val="28"/>
          <w:szCs w:val="28"/>
          <w:u w:val="single"/>
        </w:rPr>
        <w:t>Cool Milk</w:t>
      </w:r>
    </w:p>
    <w:p w14:paraId="5B19959A" w14:textId="7613BCC9" w:rsidR="007004BE" w:rsidRDefault="007004BE" w:rsidP="007004BE">
      <w:pPr>
        <w:jc w:val="both"/>
        <w:rPr>
          <w:rFonts w:ascii="Century Gothic" w:hAnsi="Century Gothic" w:cs="Arial"/>
        </w:rPr>
      </w:pPr>
      <w:r>
        <w:rPr>
          <w:rFonts w:ascii="Century Gothic" w:hAnsi="Century Gothic" w:cs="Arial"/>
        </w:rPr>
        <w:t xml:space="preserve">All children over the age of 5 are entitled to milk under the Cool Milk scheme for a </w:t>
      </w:r>
      <w:r w:rsidR="00443097">
        <w:rPr>
          <w:rFonts w:ascii="Century Gothic" w:hAnsi="Century Gothic" w:cs="Arial"/>
        </w:rPr>
        <w:t>£</w:t>
      </w:r>
      <w:r w:rsidR="006F4D24">
        <w:rPr>
          <w:rFonts w:ascii="Century Gothic" w:hAnsi="Century Gothic" w:cs="Arial"/>
        </w:rPr>
        <w:t>20</w:t>
      </w:r>
      <w:r w:rsidR="00443097">
        <w:rPr>
          <w:rFonts w:ascii="Century Gothic" w:hAnsi="Century Gothic" w:cs="Arial"/>
        </w:rPr>
        <w:t xml:space="preserve"> per term</w:t>
      </w:r>
      <w:r>
        <w:rPr>
          <w:rFonts w:ascii="Century Gothic" w:hAnsi="Century Gothic" w:cs="Arial"/>
        </w:rPr>
        <w:t xml:space="preserve">. Please see the Cool Milk leaflet included in your pack for further information. </w:t>
      </w:r>
    </w:p>
    <w:p w14:paraId="76FB1031" w14:textId="4ABFE6F8" w:rsidR="00FD2195" w:rsidRDefault="006F4D24" w:rsidP="00645413">
      <w:pPr>
        <w:jc w:val="center"/>
        <w:rPr>
          <w:rFonts w:ascii="Century Gothic" w:hAnsi="Century Gothic" w:cs="Arial"/>
          <w:b/>
          <w:bCs/>
        </w:rPr>
      </w:pPr>
      <w:r>
        <w:rPr>
          <w:rFonts w:ascii="Century Gothic" w:hAnsi="Century Gothic" w:cs="Arial"/>
          <w:noProof/>
          <w:lang w:eastAsia="en-GB"/>
        </w:rPr>
        <w:drawing>
          <wp:anchor distT="0" distB="0" distL="114300" distR="114300" simplePos="0" relativeHeight="251743232" behindDoc="1" locked="0" layoutInCell="1" allowOverlap="1" wp14:anchorId="424779FA" wp14:editId="2F58135C">
            <wp:simplePos x="0" y="0"/>
            <wp:positionH relativeFrom="margin">
              <wp:posOffset>4345305</wp:posOffset>
            </wp:positionH>
            <wp:positionV relativeFrom="paragraph">
              <wp:posOffset>3810</wp:posOffset>
            </wp:positionV>
            <wp:extent cx="1966978" cy="1181385"/>
            <wp:effectExtent l="0" t="0" r="0" b="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rot="10800000">
                      <a:off x="0" y="0"/>
                      <a:ext cx="1966978" cy="1181385"/>
                    </a:xfrm>
                    <a:prstGeom prst="rect">
                      <a:avLst/>
                    </a:prstGeom>
                    <a:noFill/>
                  </pic:spPr>
                </pic:pic>
              </a:graphicData>
            </a:graphic>
            <wp14:sizeRelH relativeFrom="margin">
              <wp14:pctWidth>0</wp14:pctWidth>
            </wp14:sizeRelH>
            <wp14:sizeRelV relativeFrom="margin">
              <wp14:pctHeight>0</wp14:pctHeight>
            </wp14:sizeRelV>
          </wp:anchor>
        </w:drawing>
      </w:r>
    </w:p>
    <w:p w14:paraId="554D4FBD" w14:textId="583A2C3C" w:rsidR="00AC7CED" w:rsidRDefault="00AC7CED" w:rsidP="00D161E2">
      <w:pPr>
        <w:jc w:val="both"/>
        <w:rPr>
          <w:rFonts w:ascii="Century Gothic" w:hAnsi="Century Gothic" w:cs="Arial"/>
        </w:rPr>
      </w:pPr>
    </w:p>
    <w:p w14:paraId="47A4A243" w14:textId="0772361B" w:rsidR="002C7EE1" w:rsidRDefault="002C7EE1" w:rsidP="00D161E2">
      <w:pPr>
        <w:jc w:val="both"/>
        <w:rPr>
          <w:rFonts w:ascii="Century Gothic" w:hAnsi="Century Gothic" w:cs="Arial"/>
        </w:rPr>
      </w:pPr>
    </w:p>
    <w:p w14:paraId="4B981C03" w14:textId="235EFF20" w:rsidR="002C7EE1" w:rsidRDefault="002C7EE1" w:rsidP="00D161E2">
      <w:pPr>
        <w:jc w:val="both"/>
        <w:rPr>
          <w:rFonts w:ascii="Century Gothic" w:hAnsi="Century Gothic" w:cs="Arial"/>
        </w:rPr>
      </w:pPr>
    </w:p>
    <w:p w14:paraId="76BFC498" w14:textId="10AFCD00" w:rsidR="002C7EE1" w:rsidRDefault="002C7EE1" w:rsidP="00D161E2">
      <w:pPr>
        <w:jc w:val="both"/>
        <w:rPr>
          <w:rFonts w:ascii="Century Gothic" w:hAnsi="Century Gothic" w:cs="Arial"/>
        </w:rPr>
      </w:pPr>
    </w:p>
    <w:p w14:paraId="516CE141" w14:textId="65ED5DE2" w:rsidR="002C7EE1" w:rsidRDefault="002C7EE1" w:rsidP="00D161E2">
      <w:pPr>
        <w:jc w:val="both"/>
        <w:rPr>
          <w:rFonts w:ascii="Century Gothic" w:hAnsi="Century Gothic" w:cs="Arial"/>
        </w:rPr>
      </w:pPr>
    </w:p>
    <w:p w14:paraId="146C3A1F" w14:textId="788A5E81" w:rsidR="00AD2B1A" w:rsidRPr="006F4D24" w:rsidRDefault="00AD2B1A" w:rsidP="00E662C4">
      <w:pPr>
        <w:jc w:val="both"/>
        <w:rPr>
          <w:rFonts w:ascii="Botanical Flourish - Personal U" w:hAnsi="Botanical Flourish - Personal U" w:cs="Arial"/>
          <w:b/>
          <w:sz w:val="28"/>
          <w:szCs w:val="28"/>
          <w:u w:val="single"/>
        </w:rPr>
      </w:pPr>
      <w:r w:rsidRPr="006F4D24">
        <w:rPr>
          <w:rFonts w:ascii="Botanical Flourish - Personal U" w:hAnsi="Botanical Flourish - Personal U" w:cs="Arial"/>
          <w:b/>
          <w:sz w:val="28"/>
          <w:szCs w:val="28"/>
          <w:u w:val="single"/>
        </w:rPr>
        <w:t>Pupil Premium Funding</w:t>
      </w:r>
    </w:p>
    <w:p w14:paraId="543D125B" w14:textId="77777777" w:rsidR="00C2230C" w:rsidRPr="00C2230C" w:rsidRDefault="00C2230C" w:rsidP="00E662C4">
      <w:pPr>
        <w:jc w:val="both"/>
        <w:rPr>
          <w:rFonts w:ascii="Bradley Hand ITC" w:hAnsi="Bradley Hand ITC" w:cs="Arial"/>
          <w:b/>
          <w:u w:val="single"/>
        </w:rPr>
      </w:pPr>
    </w:p>
    <w:p w14:paraId="16FE7CB9" w14:textId="6183A9C3" w:rsidR="00B85EB9" w:rsidRPr="00183154" w:rsidRDefault="00AD2B1A" w:rsidP="007004BE">
      <w:pPr>
        <w:jc w:val="both"/>
        <w:rPr>
          <w:rFonts w:ascii="Century Gothic" w:hAnsi="Century Gothic" w:cs="Arial"/>
        </w:rPr>
      </w:pPr>
      <w:r>
        <w:rPr>
          <w:rFonts w:ascii="Century Gothic" w:hAnsi="Century Gothic" w:cs="Arial"/>
        </w:rPr>
        <w:t>The Government currently provide</w:t>
      </w:r>
      <w:r w:rsidR="00E662C4" w:rsidRPr="00183154">
        <w:rPr>
          <w:rFonts w:ascii="Century Gothic" w:hAnsi="Century Gothic" w:cs="Arial"/>
        </w:rPr>
        <w:t xml:space="preserve"> additional funding to our school</w:t>
      </w:r>
      <w:r w:rsidR="00E30A9E">
        <w:rPr>
          <w:rFonts w:ascii="Century Gothic" w:hAnsi="Century Gothic" w:cs="Arial"/>
        </w:rPr>
        <w:t xml:space="preserve"> and nursery</w:t>
      </w:r>
      <w:r w:rsidR="00E662C4" w:rsidRPr="00183154">
        <w:rPr>
          <w:rFonts w:ascii="Century Gothic" w:hAnsi="Century Gothic" w:cs="Arial"/>
        </w:rPr>
        <w:t xml:space="preserve"> for each pupil</w:t>
      </w:r>
      <w:r w:rsidR="00A7631F" w:rsidRPr="00183154">
        <w:rPr>
          <w:rFonts w:ascii="Century Gothic" w:hAnsi="Century Gothic" w:cs="Arial"/>
        </w:rPr>
        <w:t xml:space="preserve"> </w:t>
      </w:r>
      <w:r w:rsidR="00E662C4" w:rsidRPr="00183154">
        <w:rPr>
          <w:rFonts w:ascii="Century Gothic" w:hAnsi="Century Gothic" w:cs="Arial"/>
        </w:rPr>
        <w:t>that is eligible for the Pupil Premium</w:t>
      </w:r>
      <w:r w:rsidR="00F0077B">
        <w:rPr>
          <w:rFonts w:ascii="Century Gothic" w:hAnsi="Century Gothic" w:cs="Arial"/>
        </w:rPr>
        <w:t xml:space="preserve"> funding</w:t>
      </w:r>
      <w:r w:rsidR="00E662C4" w:rsidRPr="00183154">
        <w:rPr>
          <w:rFonts w:ascii="Century Gothic" w:hAnsi="Century Gothic" w:cs="Arial"/>
        </w:rPr>
        <w:t>. T</w:t>
      </w:r>
      <w:r w:rsidR="00F80BE5">
        <w:rPr>
          <w:rFonts w:ascii="Century Gothic" w:hAnsi="Century Gothic" w:cs="Arial"/>
        </w:rPr>
        <w:t>his funding</w:t>
      </w:r>
      <w:r w:rsidR="00E662C4" w:rsidRPr="00183154">
        <w:rPr>
          <w:rFonts w:ascii="Century Gothic" w:hAnsi="Century Gothic" w:cs="Arial"/>
        </w:rPr>
        <w:t xml:space="preserve"> enables us to provide additional </w:t>
      </w:r>
      <w:r w:rsidR="00C2230C">
        <w:rPr>
          <w:rFonts w:ascii="Century Gothic" w:hAnsi="Century Gothic" w:cs="Arial"/>
        </w:rPr>
        <w:t xml:space="preserve">support for your child’s learning, </w:t>
      </w:r>
      <w:r w:rsidR="00E662C4" w:rsidRPr="00183154">
        <w:rPr>
          <w:rFonts w:ascii="Century Gothic" w:hAnsi="Century Gothic" w:cs="Arial"/>
        </w:rPr>
        <w:t>equipment, and a</w:t>
      </w:r>
      <w:r w:rsidR="00E30A9E">
        <w:rPr>
          <w:rFonts w:ascii="Century Gothic" w:hAnsi="Century Gothic" w:cs="Arial"/>
        </w:rPr>
        <w:t>ctivities</w:t>
      </w:r>
      <w:r w:rsidR="00E662C4" w:rsidRPr="00183154">
        <w:rPr>
          <w:rFonts w:ascii="Century Gothic" w:hAnsi="Century Gothic" w:cs="Arial"/>
        </w:rPr>
        <w:t xml:space="preserve">. </w:t>
      </w:r>
      <w:r w:rsidR="00F80BE5">
        <w:rPr>
          <w:rFonts w:ascii="Century Gothic" w:hAnsi="Century Gothic" w:cs="Arial"/>
        </w:rPr>
        <w:t xml:space="preserve">When a child reaches junior school, they will also receive a free school meal (which all infant aged children are currently entitled to regardless of eligibility for the Pupil Premium). </w:t>
      </w:r>
      <w:r w:rsidR="00E662C4" w:rsidRPr="00183154">
        <w:rPr>
          <w:rFonts w:ascii="Century Gothic" w:hAnsi="Century Gothic" w:cs="Arial"/>
        </w:rPr>
        <w:t xml:space="preserve">To ensure that we </w:t>
      </w:r>
      <w:r w:rsidR="00A7631F" w:rsidRPr="00183154">
        <w:rPr>
          <w:rFonts w:ascii="Century Gothic" w:hAnsi="Century Gothic" w:cs="Arial"/>
        </w:rPr>
        <w:t xml:space="preserve">receive </w:t>
      </w:r>
      <w:r w:rsidR="00F80BE5">
        <w:rPr>
          <w:rFonts w:ascii="Century Gothic" w:hAnsi="Century Gothic" w:cs="Arial"/>
        </w:rPr>
        <w:t xml:space="preserve">this additional funding for your child, </w:t>
      </w:r>
      <w:r w:rsidR="00B85EB9" w:rsidRPr="00183154">
        <w:rPr>
          <w:rFonts w:ascii="Century Gothic" w:hAnsi="Century Gothic" w:cs="Arial"/>
        </w:rPr>
        <w:t xml:space="preserve">we ask that parents who qualify </w:t>
      </w:r>
      <w:r w:rsidR="00E662C4" w:rsidRPr="00183154">
        <w:rPr>
          <w:rFonts w:ascii="Century Gothic" w:hAnsi="Century Gothic" w:cs="Arial"/>
        </w:rPr>
        <w:t xml:space="preserve">take up </w:t>
      </w:r>
      <w:r w:rsidR="00B85EB9" w:rsidRPr="00183154">
        <w:rPr>
          <w:rFonts w:ascii="Century Gothic" w:hAnsi="Century Gothic" w:cs="Arial"/>
        </w:rPr>
        <w:t>their</w:t>
      </w:r>
      <w:r w:rsidR="00E662C4" w:rsidRPr="00183154">
        <w:rPr>
          <w:rFonts w:ascii="Century Gothic" w:hAnsi="Century Gothic" w:cs="Arial"/>
        </w:rPr>
        <w:t xml:space="preserve"> entitlement </w:t>
      </w:r>
      <w:r w:rsidR="00E30A9E">
        <w:rPr>
          <w:rFonts w:ascii="Century Gothic" w:hAnsi="Century Gothic" w:cs="Arial"/>
        </w:rPr>
        <w:t xml:space="preserve">to the </w:t>
      </w:r>
      <w:r w:rsidR="00A7631F" w:rsidRPr="00183154">
        <w:rPr>
          <w:rFonts w:ascii="Century Gothic" w:hAnsi="Century Gothic" w:cs="Arial"/>
        </w:rPr>
        <w:t>Pupil Premium</w:t>
      </w:r>
      <w:r w:rsidR="00B85EB9" w:rsidRPr="00183154">
        <w:rPr>
          <w:rFonts w:ascii="Century Gothic" w:hAnsi="Century Gothic" w:cs="Arial"/>
        </w:rPr>
        <w:t>. Eligibility criteria and details</w:t>
      </w:r>
      <w:r w:rsidR="00F80BE5">
        <w:rPr>
          <w:rFonts w:ascii="Century Gothic" w:hAnsi="Century Gothic" w:cs="Arial"/>
        </w:rPr>
        <w:t xml:space="preserve"> on how to apply are below: </w:t>
      </w:r>
    </w:p>
    <w:p w14:paraId="3C03874B" w14:textId="77777777" w:rsidR="00B85EB9" w:rsidRPr="00183154" w:rsidRDefault="00B85EB9" w:rsidP="00A83C19">
      <w:pPr>
        <w:jc w:val="both"/>
        <w:rPr>
          <w:rFonts w:ascii="Century Gothic" w:hAnsi="Century Gothic" w:cs="Arial"/>
          <w:i/>
          <w:iCs/>
        </w:rPr>
      </w:pPr>
    </w:p>
    <w:p w14:paraId="6E6A2A06" w14:textId="265D1F6E" w:rsidR="00B85EB9" w:rsidRPr="00183154" w:rsidRDefault="00B85EB9" w:rsidP="00FF4798">
      <w:pPr>
        <w:rPr>
          <w:rFonts w:ascii="Century Gothic" w:hAnsi="Century Gothic" w:cs="Arial"/>
        </w:rPr>
      </w:pPr>
      <w:r w:rsidRPr="00183154">
        <w:rPr>
          <w:rFonts w:ascii="Century Gothic" w:hAnsi="Century Gothic" w:cs="Arial"/>
        </w:rPr>
        <w:t>You</w:t>
      </w:r>
      <w:r w:rsidR="00A7631F" w:rsidRPr="00183154">
        <w:rPr>
          <w:rFonts w:ascii="Century Gothic" w:hAnsi="Century Gothic" w:cs="Arial"/>
        </w:rPr>
        <w:t>r child’s school</w:t>
      </w:r>
      <w:r w:rsidRPr="00183154">
        <w:rPr>
          <w:rFonts w:ascii="Century Gothic" w:hAnsi="Century Gothic" w:cs="Arial"/>
        </w:rPr>
        <w:t xml:space="preserve"> may qualify for</w:t>
      </w:r>
      <w:r w:rsidR="00E30A9E">
        <w:rPr>
          <w:rFonts w:ascii="Century Gothic" w:hAnsi="Century Gothic" w:cs="Arial"/>
        </w:rPr>
        <w:t xml:space="preserve"> the </w:t>
      </w:r>
      <w:r w:rsidR="00A7631F" w:rsidRPr="00183154">
        <w:rPr>
          <w:rFonts w:ascii="Century Gothic" w:hAnsi="Century Gothic" w:cs="Arial"/>
        </w:rPr>
        <w:t>Pupil Premium</w:t>
      </w:r>
      <w:r w:rsidR="00F0077B">
        <w:rPr>
          <w:rFonts w:ascii="Century Gothic" w:hAnsi="Century Gothic" w:cs="Arial"/>
        </w:rPr>
        <w:t xml:space="preserve"> Funding</w:t>
      </w:r>
      <w:r w:rsidRPr="00183154">
        <w:rPr>
          <w:rFonts w:ascii="Century Gothic" w:hAnsi="Century Gothic" w:cs="Arial"/>
        </w:rPr>
        <w:t xml:space="preserve"> if your child attends a Nottinghamshire County Council School or Nursery and you receive one of the following benefits:</w:t>
      </w:r>
    </w:p>
    <w:p w14:paraId="79DB29F4" w14:textId="77777777" w:rsidR="00B85EB9" w:rsidRPr="00183154" w:rsidRDefault="00B85EB9" w:rsidP="00A83C19">
      <w:pPr>
        <w:numPr>
          <w:ilvl w:val="0"/>
          <w:numId w:val="9"/>
        </w:numPr>
        <w:ind w:left="360"/>
        <w:jc w:val="both"/>
        <w:rPr>
          <w:rFonts w:ascii="Century Gothic" w:hAnsi="Century Gothic" w:cs="Arial"/>
        </w:rPr>
      </w:pPr>
      <w:r w:rsidRPr="00183154">
        <w:rPr>
          <w:rFonts w:ascii="Century Gothic" w:hAnsi="Century Gothic" w:cs="Arial"/>
        </w:rPr>
        <w:t>income support</w:t>
      </w:r>
    </w:p>
    <w:p w14:paraId="67E5668E" w14:textId="77777777" w:rsidR="00B85EB9" w:rsidRPr="00183154" w:rsidRDefault="00B85EB9" w:rsidP="00A83C19">
      <w:pPr>
        <w:numPr>
          <w:ilvl w:val="0"/>
          <w:numId w:val="9"/>
        </w:numPr>
        <w:ind w:left="360"/>
        <w:jc w:val="both"/>
        <w:rPr>
          <w:rFonts w:ascii="Century Gothic" w:hAnsi="Century Gothic" w:cs="Arial"/>
        </w:rPr>
      </w:pPr>
      <w:r w:rsidRPr="00183154">
        <w:rPr>
          <w:rFonts w:ascii="Century Gothic" w:hAnsi="Century Gothic" w:cs="Arial"/>
        </w:rPr>
        <w:t>income based jobseeker’s allowance</w:t>
      </w:r>
    </w:p>
    <w:p w14:paraId="669C4B99" w14:textId="77777777" w:rsidR="00B85EB9" w:rsidRPr="00183154" w:rsidRDefault="00B85EB9" w:rsidP="00A83C19">
      <w:pPr>
        <w:numPr>
          <w:ilvl w:val="0"/>
          <w:numId w:val="9"/>
        </w:numPr>
        <w:ind w:left="360"/>
        <w:jc w:val="both"/>
        <w:rPr>
          <w:rFonts w:ascii="Century Gothic" w:hAnsi="Century Gothic" w:cs="Arial"/>
        </w:rPr>
      </w:pPr>
      <w:r w:rsidRPr="00183154">
        <w:rPr>
          <w:rFonts w:ascii="Century Gothic" w:hAnsi="Century Gothic" w:cs="Arial"/>
        </w:rPr>
        <w:t>income related employment support allowance</w:t>
      </w:r>
    </w:p>
    <w:p w14:paraId="150D09A5" w14:textId="77777777" w:rsidR="00B85EB9" w:rsidRPr="00183154" w:rsidRDefault="00B85EB9" w:rsidP="00A83C19">
      <w:pPr>
        <w:numPr>
          <w:ilvl w:val="0"/>
          <w:numId w:val="9"/>
        </w:numPr>
        <w:ind w:left="360"/>
        <w:jc w:val="both"/>
        <w:rPr>
          <w:rFonts w:ascii="Century Gothic" w:hAnsi="Century Gothic" w:cs="Arial"/>
        </w:rPr>
      </w:pPr>
      <w:r w:rsidRPr="00183154">
        <w:rPr>
          <w:rFonts w:ascii="Century Gothic" w:hAnsi="Century Gothic" w:cs="Arial"/>
        </w:rPr>
        <w:t>support under Part VI of the Immigration and Asylum Act 1999</w:t>
      </w:r>
    </w:p>
    <w:p w14:paraId="3037C959" w14:textId="77777777" w:rsidR="00B85EB9" w:rsidRPr="00183154" w:rsidRDefault="00B85EB9" w:rsidP="00A83C19">
      <w:pPr>
        <w:numPr>
          <w:ilvl w:val="0"/>
          <w:numId w:val="9"/>
        </w:numPr>
        <w:ind w:left="360"/>
        <w:jc w:val="both"/>
        <w:rPr>
          <w:rFonts w:ascii="Century Gothic" w:hAnsi="Century Gothic" w:cs="Arial"/>
        </w:rPr>
      </w:pPr>
      <w:r w:rsidRPr="00183154">
        <w:rPr>
          <w:rFonts w:ascii="Century Gothic" w:hAnsi="Century Gothic" w:cs="Arial"/>
        </w:rPr>
        <w:t>child tax credit, provided you are not entitled to working tax cred</w:t>
      </w:r>
      <w:r w:rsidR="007C7807">
        <w:rPr>
          <w:rFonts w:ascii="Century Gothic" w:hAnsi="Century Gothic" w:cs="Arial"/>
        </w:rPr>
        <w:t>it and have an annual income</w:t>
      </w:r>
    </w:p>
    <w:p w14:paraId="67341CF8" w14:textId="77777777" w:rsidR="00B85EB9" w:rsidRPr="00183154" w:rsidRDefault="00B85EB9" w:rsidP="00A83C19">
      <w:pPr>
        <w:numPr>
          <w:ilvl w:val="0"/>
          <w:numId w:val="9"/>
        </w:numPr>
        <w:ind w:left="360"/>
        <w:jc w:val="both"/>
        <w:rPr>
          <w:rFonts w:ascii="Century Gothic" w:hAnsi="Century Gothic" w:cs="Arial"/>
        </w:rPr>
      </w:pPr>
      <w:r w:rsidRPr="00183154">
        <w:rPr>
          <w:rFonts w:ascii="Century Gothic" w:hAnsi="Century Gothic" w:cs="Arial"/>
        </w:rPr>
        <w:t>assessed by HM Revenue &amp; Customs) that does not exceed £16,190</w:t>
      </w:r>
    </w:p>
    <w:p w14:paraId="5548346D" w14:textId="77777777" w:rsidR="00B85EB9" w:rsidRPr="00183154" w:rsidRDefault="00B85EB9" w:rsidP="00A83C19">
      <w:pPr>
        <w:numPr>
          <w:ilvl w:val="0"/>
          <w:numId w:val="9"/>
        </w:numPr>
        <w:ind w:left="360"/>
        <w:jc w:val="both"/>
        <w:rPr>
          <w:rFonts w:ascii="Century Gothic" w:hAnsi="Century Gothic" w:cs="Arial"/>
        </w:rPr>
      </w:pPr>
      <w:r w:rsidRPr="00183154">
        <w:rPr>
          <w:rFonts w:ascii="Century Gothic" w:hAnsi="Century Gothic" w:cs="Arial"/>
        </w:rPr>
        <w:t>guarantee element of state pension credit</w:t>
      </w:r>
    </w:p>
    <w:p w14:paraId="4E102DBC" w14:textId="77777777" w:rsidR="00645413" w:rsidRPr="00183154" w:rsidRDefault="00645413" w:rsidP="00A83C19">
      <w:pPr>
        <w:jc w:val="both"/>
        <w:rPr>
          <w:rFonts w:ascii="Century Gothic" w:hAnsi="Century Gothic" w:cs="Arial"/>
          <w:b/>
        </w:rPr>
      </w:pPr>
    </w:p>
    <w:p w14:paraId="5DB773F7" w14:textId="7E82D0CB" w:rsidR="00B85EB9" w:rsidRDefault="00F80BE5" w:rsidP="00FF4798">
      <w:pPr>
        <w:jc w:val="both"/>
        <w:rPr>
          <w:rFonts w:ascii="Century Gothic" w:hAnsi="Century Gothic" w:cs="Arial"/>
        </w:rPr>
      </w:pPr>
      <w:r w:rsidRPr="00F80BE5">
        <w:rPr>
          <w:rFonts w:ascii="Century Gothic" w:hAnsi="Century Gothic" w:cs="Arial"/>
        </w:rPr>
        <w:t>You can apply for the Pupil Premium</w:t>
      </w:r>
      <w:r w:rsidR="00F0077B">
        <w:rPr>
          <w:rFonts w:ascii="Century Gothic" w:hAnsi="Century Gothic" w:cs="Arial"/>
        </w:rPr>
        <w:t xml:space="preserve"> Funding</w:t>
      </w:r>
      <w:r w:rsidRPr="00F80BE5">
        <w:rPr>
          <w:rFonts w:ascii="Century Gothic" w:hAnsi="Century Gothic" w:cs="Arial"/>
        </w:rPr>
        <w:t xml:space="preserve"> </w:t>
      </w:r>
      <w:r w:rsidR="007C7807">
        <w:rPr>
          <w:rFonts w:ascii="Century Gothic" w:hAnsi="Century Gothic" w:cs="Arial"/>
        </w:rPr>
        <w:t>by visiting our school office.</w:t>
      </w:r>
      <w:r w:rsidR="00A020AB">
        <w:rPr>
          <w:rFonts w:ascii="Century Gothic" w:hAnsi="Century Gothic" w:cs="Arial"/>
        </w:rPr>
        <w:t xml:space="preserve">  Equally, office staff will support your transition to Pupil Premium when your child enters Reception. </w:t>
      </w:r>
      <w:r w:rsidR="006F4D24">
        <w:rPr>
          <w:rFonts w:ascii="Century Gothic" w:hAnsi="Century Gothic" w:cs="Arial"/>
        </w:rPr>
        <w:t xml:space="preserve"> If you are unsure, please ask the office staff who can help you or do this on your behalf.  </w:t>
      </w:r>
    </w:p>
    <w:p w14:paraId="369F13F6" w14:textId="77777777" w:rsidR="004D195F" w:rsidRDefault="004D195F" w:rsidP="00651E2D">
      <w:pPr>
        <w:jc w:val="both"/>
        <w:rPr>
          <w:rFonts w:ascii="Century Gothic" w:hAnsi="Century Gothic" w:cs="Arial"/>
          <w:b/>
          <w:bCs/>
          <w:u w:val="single"/>
        </w:rPr>
      </w:pPr>
    </w:p>
    <w:p w14:paraId="0FCD87A8" w14:textId="7DA2EE27" w:rsidR="00CC3293" w:rsidRPr="006F4D24" w:rsidRDefault="00F80BE5" w:rsidP="00651E2D">
      <w:pPr>
        <w:jc w:val="both"/>
        <w:rPr>
          <w:rFonts w:ascii="Botanical Flourish - Personal U" w:hAnsi="Botanical Flourish - Personal U" w:cs="Arial"/>
          <w:b/>
          <w:bCs/>
          <w:sz w:val="28"/>
          <w:szCs w:val="28"/>
          <w:u w:val="single"/>
        </w:rPr>
      </w:pPr>
      <w:r w:rsidRPr="006F4D24">
        <w:rPr>
          <w:rFonts w:ascii="Botanical Flourish - Personal U" w:hAnsi="Botanical Flourish - Personal U" w:cs="Arial"/>
          <w:b/>
          <w:bCs/>
          <w:sz w:val="28"/>
          <w:szCs w:val="28"/>
          <w:u w:val="single"/>
        </w:rPr>
        <w:t>Healthy L</w:t>
      </w:r>
      <w:r w:rsidR="00CC3293" w:rsidRPr="006F4D24">
        <w:rPr>
          <w:rFonts w:ascii="Botanical Flourish - Personal U" w:hAnsi="Botanical Flourish - Personal U" w:cs="Arial"/>
          <w:b/>
          <w:bCs/>
          <w:sz w:val="28"/>
          <w:szCs w:val="28"/>
          <w:u w:val="single"/>
        </w:rPr>
        <w:t>iving</w:t>
      </w:r>
    </w:p>
    <w:p w14:paraId="6E975A6E" w14:textId="77777777" w:rsidR="00C2230C" w:rsidRPr="00C2230C" w:rsidRDefault="00C2230C" w:rsidP="00651E2D">
      <w:pPr>
        <w:jc w:val="both"/>
        <w:rPr>
          <w:rFonts w:ascii="Bradley Hand ITC" w:hAnsi="Bradley Hand ITC" w:cs="Arial"/>
          <w:b/>
          <w:bCs/>
          <w:u w:val="single"/>
        </w:rPr>
      </w:pPr>
    </w:p>
    <w:p w14:paraId="5AD9EFDA" w14:textId="2B67E372" w:rsidR="00F80BE5" w:rsidRDefault="00632B6D" w:rsidP="00A83C19">
      <w:pPr>
        <w:jc w:val="both"/>
        <w:rPr>
          <w:rFonts w:ascii="Century Gothic" w:hAnsi="Century Gothic" w:cs="Arial"/>
        </w:rPr>
      </w:pPr>
      <w:r>
        <w:rPr>
          <w:rFonts w:ascii="Century Gothic" w:hAnsi="Century Gothic" w:cs="Arial"/>
        </w:rPr>
        <w:t>As part of our healthy living programme, we</w:t>
      </w:r>
      <w:r w:rsidR="00F80BE5">
        <w:rPr>
          <w:rFonts w:ascii="Century Gothic" w:hAnsi="Century Gothic" w:cs="Arial"/>
        </w:rPr>
        <w:t xml:space="preserve"> </w:t>
      </w:r>
      <w:r w:rsidR="00E21B5A">
        <w:rPr>
          <w:rFonts w:ascii="Century Gothic" w:hAnsi="Century Gothic" w:cs="Arial"/>
        </w:rPr>
        <w:t xml:space="preserve">provide children with a water bottle. This should be taken home each day, washed, refilled and returned to </w:t>
      </w:r>
      <w:r w:rsidR="006F4D24">
        <w:rPr>
          <w:rFonts w:ascii="Century Gothic" w:hAnsi="Century Gothic" w:cs="Arial"/>
        </w:rPr>
        <w:t>school</w:t>
      </w:r>
      <w:r w:rsidR="00E21B5A">
        <w:rPr>
          <w:rFonts w:ascii="Century Gothic" w:hAnsi="Century Gothic" w:cs="Arial"/>
        </w:rPr>
        <w:t xml:space="preserve"> the next day. W</w:t>
      </w:r>
      <w:r w:rsidR="006F4D24">
        <w:rPr>
          <w:rFonts w:ascii="Century Gothic" w:hAnsi="Century Gothic" w:cs="Arial"/>
        </w:rPr>
        <w:t>e</w:t>
      </w:r>
      <w:r w:rsidR="00F80BE5">
        <w:rPr>
          <w:rFonts w:ascii="Century Gothic" w:hAnsi="Century Gothic" w:cs="Arial"/>
        </w:rPr>
        <w:t xml:space="preserve"> teach children the importance of eating healthy food and food preparation skills. Fruit is provided every day for every child – children usually eat this </w:t>
      </w:r>
      <w:r w:rsidR="00E21B5A">
        <w:rPr>
          <w:rFonts w:ascii="Century Gothic" w:hAnsi="Century Gothic" w:cs="Arial"/>
        </w:rPr>
        <w:t>when listening to a story</w:t>
      </w:r>
      <w:r w:rsidR="00F80BE5">
        <w:rPr>
          <w:rFonts w:ascii="Century Gothic" w:hAnsi="Century Gothic" w:cs="Arial"/>
        </w:rPr>
        <w:t xml:space="preserve"> or with their milk. </w:t>
      </w:r>
      <w:r w:rsidR="006F4D24">
        <w:rPr>
          <w:rFonts w:ascii="Century Gothic" w:hAnsi="Century Gothic" w:cs="Arial"/>
        </w:rPr>
        <w:t xml:space="preserve">Albany Infant and Nursery School takes its responsibility seriously to safeguard our pupils with any allergy including food related allergy.  As a result, </w:t>
      </w:r>
      <w:r w:rsidR="006F4D24" w:rsidRPr="006F4D24">
        <w:rPr>
          <w:rFonts w:ascii="Century Gothic" w:hAnsi="Century Gothic" w:cs="Arial"/>
          <w:b/>
          <w:bCs/>
        </w:rPr>
        <w:t>we are a nut free school</w:t>
      </w:r>
      <w:r w:rsidR="006F4D24">
        <w:rPr>
          <w:rFonts w:ascii="Century Gothic" w:hAnsi="Century Gothic" w:cs="Arial"/>
        </w:rPr>
        <w:t xml:space="preserve"> to support the wellbeing of our pupils and staff.  </w:t>
      </w:r>
    </w:p>
    <w:p w14:paraId="4FDC90F9" w14:textId="32BFFDA9" w:rsidR="009351DC" w:rsidRDefault="009351DC" w:rsidP="00A83C19">
      <w:pPr>
        <w:jc w:val="both"/>
        <w:rPr>
          <w:rFonts w:ascii="Century Gothic" w:hAnsi="Century Gothic" w:cs="Arial"/>
        </w:rPr>
      </w:pPr>
    </w:p>
    <w:p w14:paraId="15BBFF30" w14:textId="0A72FAE3" w:rsidR="002C7EE1" w:rsidRDefault="00FF4798" w:rsidP="00A83C19">
      <w:pPr>
        <w:jc w:val="both"/>
        <w:rPr>
          <w:rFonts w:ascii="Century Gothic" w:hAnsi="Century Gothic" w:cs="Arial"/>
        </w:rPr>
      </w:pPr>
      <w:r>
        <w:rPr>
          <w:rFonts w:ascii="Century Gothic" w:hAnsi="Century Gothic" w:cs="Arial"/>
          <w:noProof/>
          <w:lang w:eastAsia="en-GB"/>
        </w:rPr>
        <w:drawing>
          <wp:anchor distT="0" distB="0" distL="114300" distR="114300" simplePos="0" relativeHeight="251722752" behindDoc="1" locked="0" layoutInCell="1" allowOverlap="1" wp14:anchorId="0B83D9D2" wp14:editId="14DFDE73">
            <wp:simplePos x="0" y="0"/>
            <wp:positionH relativeFrom="page">
              <wp:posOffset>3989753</wp:posOffset>
            </wp:positionH>
            <wp:positionV relativeFrom="paragraph">
              <wp:posOffset>159265</wp:posOffset>
            </wp:positionV>
            <wp:extent cx="3076555" cy="1873083"/>
            <wp:effectExtent l="0" t="0" r="0" b="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rot="10800000">
                      <a:off x="0" y="0"/>
                      <a:ext cx="3076555" cy="1873083"/>
                    </a:xfrm>
                    <a:prstGeom prst="rect">
                      <a:avLst/>
                    </a:prstGeom>
                    <a:noFill/>
                  </pic:spPr>
                </pic:pic>
              </a:graphicData>
            </a:graphic>
            <wp14:sizeRelH relativeFrom="margin">
              <wp14:pctWidth>0</wp14:pctWidth>
            </wp14:sizeRelH>
            <wp14:sizeRelV relativeFrom="margin">
              <wp14:pctHeight>0</wp14:pctHeight>
            </wp14:sizeRelV>
          </wp:anchor>
        </w:drawing>
      </w:r>
    </w:p>
    <w:p w14:paraId="01201932" w14:textId="47733555" w:rsidR="002C7EE1" w:rsidRDefault="002C7EE1" w:rsidP="00A83C19">
      <w:pPr>
        <w:jc w:val="both"/>
        <w:rPr>
          <w:rFonts w:ascii="Century Gothic" w:hAnsi="Century Gothic" w:cs="Arial"/>
        </w:rPr>
      </w:pPr>
    </w:p>
    <w:p w14:paraId="29D1D121" w14:textId="7150965C" w:rsidR="002C7EE1" w:rsidRDefault="002C7EE1" w:rsidP="00A83C19">
      <w:pPr>
        <w:jc w:val="both"/>
        <w:rPr>
          <w:rFonts w:ascii="Century Gothic" w:hAnsi="Century Gothic" w:cs="Arial"/>
        </w:rPr>
      </w:pPr>
    </w:p>
    <w:p w14:paraId="3BA52A2E" w14:textId="7A58058C" w:rsidR="002C7EE1" w:rsidRDefault="002C7EE1" w:rsidP="00A83C19">
      <w:pPr>
        <w:jc w:val="both"/>
        <w:rPr>
          <w:rFonts w:ascii="Century Gothic" w:hAnsi="Century Gothic" w:cs="Arial"/>
        </w:rPr>
      </w:pPr>
    </w:p>
    <w:p w14:paraId="1DD9B91B" w14:textId="449F145B" w:rsidR="00FF4798" w:rsidRDefault="00FF4798" w:rsidP="00A83C19">
      <w:pPr>
        <w:jc w:val="both"/>
        <w:rPr>
          <w:rFonts w:ascii="Century Gothic" w:hAnsi="Century Gothic" w:cs="Arial"/>
        </w:rPr>
      </w:pPr>
    </w:p>
    <w:p w14:paraId="25DCAED8" w14:textId="1E2C4865" w:rsidR="00FF4798" w:rsidRDefault="00FF4798" w:rsidP="00A83C19">
      <w:pPr>
        <w:jc w:val="both"/>
        <w:rPr>
          <w:rFonts w:ascii="Century Gothic" w:hAnsi="Century Gothic" w:cs="Arial"/>
        </w:rPr>
      </w:pPr>
    </w:p>
    <w:p w14:paraId="23E21FD0" w14:textId="34EB2F3A" w:rsidR="00FF4798" w:rsidRDefault="00FF4798" w:rsidP="00A83C19">
      <w:pPr>
        <w:jc w:val="both"/>
        <w:rPr>
          <w:rFonts w:ascii="Century Gothic" w:hAnsi="Century Gothic" w:cs="Arial"/>
        </w:rPr>
      </w:pPr>
    </w:p>
    <w:p w14:paraId="3D7F948B" w14:textId="77777777" w:rsidR="00FF4798" w:rsidRDefault="00FF4798" w:rsidP="00A83C19">
      <w:pPr>
        <w:jc w:val="both"/>
        <w:rPr>
          <w:rFonts w:ascii="Century Gothic" w:hAnsi="Century Gothic" w:cs="Arial"/>
        </w:rPr>
      </w:pPr>
    </w:p>
    <w:p w14:paraId="5B71E470" w14:textId="77777777" w:rsidR="0002553E" w:rsidRDefault="0002553E" w:rsidP="00D161E2">
      <w:pPr>
        <w:jc w:val="both"/>
        <w:rPr>
          <w:rFonts w:ascii="Century Gothic" w:hAnsi="Century Gothic" w:cs="Arial"/>
          <w:b/>
          <w:u w:val="single"/>
        </w:rPr>
      </w:pPr>
    </w:p>
    <w:p w14:paraId="3B5576C0" w14:textId="7AAAA7CA" w:rsidR="00BE4F57" w:rsidRPr="006F4D24" w:rsidRDefault="00BE4F57" w:rsidP="00D161E2">
      <w:pPr>
        <w:jc w:val="both"/>
        <w:rPr>
          <w:rFonts w:ascii="Botanical Flourish - Personal U" w:hAnsi="Botanical Flourish - Personal U" w:cs="Arial"/>
          <w:b/>
          <w:sz w:val="28"/>
          <w:szCs w:val="28"/>
          <w:u w:val="single"/>
        </w:rPr>
      </w:pPr>
      <w:r w:rsidRPr="006F4D24">
        <w:rPr>
          <w:rFonts w:ascii="Botanical Flourish - Personal U" w:hAnsi="Botanical Flourish - Personal U" w:cs="Arial"/>
          <w:b/>
          <w:sz w:val="28"/>
          <w:szCs w:val="28"/>
          <w:u w:val="single"/>
        </w:rPr>
        <w:t>Safeguarding</w:t>
      </w:r>
      <w:r w:rsidR="005E5399" w:rsidRPr="006F4D24">
        <w:rPr>
          <w:rFonts w:ascii="Botanical Flourish - Personal U" w:hAnsi="Botanical Flourish - Personal U" w:cs="Arial"/>
          <w:b/>
          <w:sz w:val="28"/>
          <w:szCs w:val="28"/>
          <w:u w:val="single"/>
        </w:rPr>
        <w:t xml:space="preserve"> and Pastoral Support</w:t>
      </w:r>
    </w:p>
    <w:p w14:paraId="7FF3E74A" w14:textId="77777777" w:rsidR="00C2230C" w:rsidRPr="00C2230C" w:rsidRDefault="00C2230C" w:rsidP="00D161E2">
      <w:pPr>
        <w:jc w:val="both"/>
        <w:rPr>
          <w:rFonts w:ascii="Bradley Hand ITC" w:hAnsi="Bradley Hand ITC" w:cs="Arial"/>
          <w:b/>
          <w:u w:val="single"/>
        </w:rPr>
      </w:pPr>
    </w:p>
    <w:p w14:paraId="58B98A53" w14:textId="77777777" w:rsidR="00BE4F57" w:rsidRDefault="00BE4F57" w:rsidP="00D161E2">
      <w:pPr>
        <w:jc w:val="both"/>
        <w:rPr>
          <w:rFonts w:ascii="Century Gothic" w:hAnsi="Century Gothic" w:cs="Arial"/>
        </w:rPr>
      </w:pPr>
      <w:r>
        <w:rPr>
          <w:rFonts w:ascii="Century Gothic" w:hAnsi="Century Gothic" w:cs="Arial"/>
        </w:rPr>
        <w:t>The safeguarding of our children is of paramount importance to us here at Albany Infant and Nursery School. We have a duty to ensure that our children are protected from all forms of abuse and to act on any concerns that may arise about the safety or wellbeing of a child. All of our staff are trained in child protection and safeguarding and aim to ensure that our children are taught in a safe and nurturing environment.</w:t>
      </w:r>
    </w:p>
    <w:p w14:paraId="60FC858A" w14:textId="77777777" w:rsidR="00BE4F57" w:rsidRDefault="00BE4F57" w:rsidP="00D161E2">
      <w:pPr>
        <w:jc w:val="both"/>
        <w:rPr>
          <w:rFonts w:ascii="Century Gothic" w:hAnsi="Century Gothic" w:cs="Arial"/>
        </w:rPr>
      </w:pPr>
    </w:p>
    <w:p w14:paraId="529BF4D8" w14:textId="765498CE" w:rsidR="00BE4F57" w:rsidRDefault="00BE4F57" w:rsidP="00D161E2">
      <w:pPr>
        <w:jc w:val="both"/>
        <w:rPr>
          <w:rFonts w:ascii="Century Gothic" w:hAnsi="Century Gothic" w:cs="Arial"/>
        </w:rPr>
      </w:pPr>
      <w:r>
        <w:rPr>
          <w:rFonts w:ascii="Century Gothic" w:hAnsi="Century Gothic" w:cs="Arial"/>
        </w:rPr>
        <w:t xml:space="preserve">In school, we have </w:t>
      </w:r>
      <w:r w:rsidR="006F4D24">
        <w:rPr>
          <w:rFonts w:ascii="Century Gothic" w:hAnsi="Century Gothic" w:cs="Arial"/>
        </w:rPr>
        <w:t>four</w:t>
      </w:r>
      <w:r>
        <w:rPr>
          <w:rFonts w:ascii="Century Gothic" w:hAnsi="Century Gothic" w:cs="Arial"/>
        </w:rPr>
        <w:t xml:space="preserve"> designated safeguarding leads (DSLs) who have the responsibility to ensure that any safeguarding concerns are acted on. This may involve talking to parents or liaising with outside ag</w:t>
      </w:r>
      <w:r w:rsidR="00B92D44">
        <w:rPr>
          <w:rFonts w:ascii="Century Gothic" w:hAnsi="Century Gothic" w:cs="Arial"/>
        </w:rPr>
        <w:t>encies. Our DSLs are M</w:t>
      </w:r>
      <w:r w:rsidR="00C2230C">
        <w:rPr>
          <w:rFonts w:ascii="Century Gothic" w:hAnsi="Century Gothic" w:cs="Arial"/>
        </w:rPr>
        <w:t>s O’Neill</w:t>
      </w:r>
      <w:r w:rsidR="00B92D44">
        <w:rPr>
          <w:rFonts w:ascii="Century Gothic" w:hAnsi="Century Gothic" w:cs="Arial"/>
        </w:rPr>
        <w:t xml:space="preserve"> (head t</w:t>
      </w:r>
      <w:r>
        <w:rPr>
          <w:rFonts w:ascii="Century Gothic" w:hAnsi="Century Gothic" w:cs="Arial"/>
        </w:rPr>
        <w:t xml:space="preserve">eacher), </w:t>
      </w:r>
      <w:r w:rsidR="0005208B">
        <w:rPr>
          <w:rFonts w:ascii="Century Gothic" w:hAnsi="Century Gothic" w:cs="Arial"/>
        </w:rPr>
        <w:t xml:space="preserve">Mrs S Hickling, (deputy head teacher), </w:t>
      </w:r>
      <w:r w:rsidR="00FF4798">
        <w:rPr>
          <w:rFonts w:ascii="Century Gothic" w:hAnsi="Century Gothic" w:cs="Arial"/>
        </w:rPr>
        <w:t>Ms Shaw (KS1 Lead</w:t>
      </w:r>
      <w:r>
        <w:rPr>
          <w:rFonts w:ascii="Century Gothic" w:hAnsi="Century Gothic" w:cs="Arial"/>
        </w:rPr>
        <w:t xml:space="preserve">). </w:t>
      </w:r>
      <w:r w:rsidR="00C2230C">
        <w:rPr>
          <w:rFonts w:ascii="Century Gothic" w:hAnsi="Century Gothic" w:cs="Arial"/>
        </w:rPr>
        <w:t xml:space="preserve">Additionally, we have </w:t>
      </w:r>
      <w:r w:rsidR="006F4D24">
        <w:rPr>
          <w:rFonts w:ascii="Century Gothic" w:hAnsi="Century Gothic" w:cs="Arial"/>
        </w:rPr>
        <w:t xml:space="preserve">Mrs Mehmet, our school ELSA and trained mental health lead.  </w:t>
      </w:r>
      <w:r>
        <w:rPr>
          <w:rFonts w:ascii="Century Gothic" w:hAnsi="Century Gothic" w:cs="Arial"/>
        </w:rPr>
        <w:t xml:space="preserve">Please contact one of our DSLs if you have any concerns about a child - safeguarding is the responsibility of us all. </w:t>
      </w:r>
    </w:p>
    <w:p w14:paraId="440CEA05" w14:textId="77777777" w:rsidR="00E21B5A" w:rsidRDefault="00E21B5A" w:rsidP="00D161E2">
      <w:pPr>
        <w:jc w:val="both"/>
        <w:rPr>
          <w:rFonts w:ascii="Century Gothic" w:hAnsi="Century Gothic" w:cs="Arial"/>
        </w:rPr>
      </w:pPr>
    </w:p>
    <w:p w14:paraId="05E15335" w14:textId="7346C6D7" w:rsidR="00FF4798" w:rsidRDefault="00E21B5A" w:rsidP="00E21B5A">
      <w:pPr>
        <w:jc w:val="both"/>
        <w:rPr>
          <w:rFonts w:ascii="Century Gothic" w:hAnsi="Century Gothic" w:cs="Arial"/>
        </w:rPr>
      </w:pPr>
      <w:r>
        <w:rPr>
          <w:rFonts w:ascii="Century Gothic" w:hAnsi="Century Gothic" w:cs="Arial"/>
        </w:rPr>
        <w:t xml:space="preserve">Mrs </w:t>
      </w:r>
      <w:r w:rsidR="00FF4798">
        <w:rPr>
          <w:rFonts w:ascii="Century Gothic" w:hAnsi="Century Gothic" w:cs="Arial"/>
        </w:rPr>
        <w:t>Mehmet</w:t>
      </w:r>
      <w:r w:rsidR="00AD45B0">
        <w:rPr>
          <w:rFonts w:ascii="Century Gothic" w:hAnsi="Century Gothic" w:cs="Arial"/>
        </w:rPr>
        <w:t xml:space="preserve">, mentioned above, </w:t>
      </w:r>
      <w:r>
        <w:rPr>
          <w:rFonts w:ascii="Century Gothic" w:hAnsi="Century Gothic" w:cs="Arial"/>
        </w:rPr>
        <w:t xml:space="preserve"> is our school ELSA (emotional literacy support assistant). Mrs </w:t>
      </w:r>
      <w:r w:rsidR="00FF4798">
        <w:rPr>
          <w:rFonts w:ascii="Century Gothic" w:hAnsi="Century Gothic" w:cs="Arial"/>
        </w:rPr>
        <w:t>Mehmet</w:t>
      </w:r>
      <w:r>
        <w:rPr>
          <w:rFonts w:ascii="Century Gothic" w:hAnsi="Century Gothic" w:cs="Arial"/>
        </w:rPr>
        <w:t xml:space="preserve"> is able to support children in school with a range of pastoral issues such as self-esteem, confidence and friendships. This is achieved through nurture groups and 1-1 sessions which are held during the school day. </w:t>
      </w:r>
    </w:p>
    <w:p w14:paraId="64885541" w14:textId="77777777" w:rsidR="00FF4798" w:rsidRDefault="00FF4798" w:rsidP="00E21B5A">
      <w:pPr>
        <w:jc w:val="both"/>
        <w:rPr>
          <w:rFonts w:ascii="Century Gothic" w:hAnsi="Century Gothic" w:cs="Arial"/>
        </w:rPr>
      </w:pPr>
    </w:p>
    <w:p w14:paraId="3E7A9CB4" w14:textId="3DA48325" w:rsidR="00E21B5A" w:rsidRDefault="00E21B5A" w:rsidP="00E21B5A">
      <w:pPr>
        <w:jc w:val="both"/>
        <w:rPr>
          <w:rFonts w:ascii="Century Gothic" w:hAnsi="Century Gothic" w:cs="Arial"/>
        </w:rPr>
      </w:pPr>
      <w:r>
        <w:rPr>
          <w:rFonts w:ascii="Century Gothic" w:hAnsi="Century Gothic" w:cs="Arial"/>
        </w:rPr>
        <w:t xml:space="preserve">Mrs </w:t>
      </w:r>
      <w:r w:rsidR="00FF4798">
        <w:rPr>
          <w:rFonts w:ascii="Century Gothic" w:hAnsi="Century Gothic" w:cs="Arial"/>
        </w:rPr>
        <w:t>Mehmet</w:t>
      </w:r>
      <w:r>
        <w:rPr>
          <w:rFonts w:ascii="Century Gothic" w:hAnsi="Century Gothic" w:cs="Arial"/>
        </w:rPr>
        <w:t xml:space="preserve"> is also able to support families with wider issues such as behaviour at home, bereavement and separation. You can always arrange to meet with Mrs </w:t>
      </w:r>
      <w:r w:rsidR="00FF4798">
        <w:rPr>
          <w:rFonts w:ascii="Century Gothic" w:hAnsi="Century Gothic" w:cs="Arial"/>
        </w:rPr>
        <w:t>Mehmet</w:t>
      </w:r>
      <w:r>
        <w:rPr>
          <w:rFonts w:ascii="Century Gothic" w:hAnsi="Century Gothic" w:cs="Arial"/>
        </w:rPr>
        <w:t xml:space="preserve"> by making an appointment through the main school office or she is usually available to talk at the start of each day on the playground. Please do contact us if ever you or your child have a problem that we can help with. </w:t>
      </w:r>
    </w:p>
    <w:p w14:paraId="00DA8BE6" w14:textId="127F5E22" w:rsidR="00E21B5A" w:rsidRPr="00183154" w:rsidRDefault="00E21B5A" w:rsidP="00D161E2">
      <w:pPr>
        <w:jc w:val="both"/>
        <w:rPr>
          <w:rFonts w:ascii="Century Gothic" w:hAnsi="Century Gothic" w:cs="Arial"/>
        </w:rPr>
      </w:pPr>
    </w:p>
    <w:p w14:paraId="1E464453" w14:textId="7D7A5A00" w:rsidR="00C2230C" w:rsidRPr="00AD45B0" w:rsidRDefault="00FB27FA" w:rsidP="00CC3293">
      <w:pPr>
        <w:jc w:val="both"/>
        <w:rPr>
          <w:rFonts w:ascii="Botanical Flourish - Personal U" w:hAnsi="Botanical Flourish - Personal U" w:cs="Arial"/>
          <w:b/>
          <w:sz w:val="28"/>
          <w:szCs w:val="28"/>
          <w:u w:val="single"/>
        </w:rPr>
      </w:pPr>
      <w:r w:rsidRPr="00AD45B0">
        <w:rPr>
          <w:rFonts w:ascii="Botanical Flourish - Personal U" w:hAnsi="Botanical Flourish - Personal U" w:cs="Arial"/>
          <w:b/>
          <w:sz w:val="28"/>
          <w:szCs w:val="28"/>
          <w:u w:val="single"/>
        </w:rPr>
        <w:t>Uniform</w:t>
      </w:r>
    </w:p>
    <w:p w14:paraId="08B1A8A0" w14:textId="05FAE628" w:rsidR="007004BE" w:rsidRDefault="001979D9" w:rsidP="00D161E2">
      <w:pPr>
        <w:jc w:val="both"/>
        <w:rPr>
          <w:rFonts w:ascii="Century Gothic" w:hAnsi="Century Gothic" w:cs="Arial"/>
        </w:rPr>
      </w:pPr>
      <w:r>
        <w:rPr>
          <w:rFonts w:ascii="Century Gothic" w:hAnsi="Century Gothic" w:cs="Arial"/>
        </w:rPr>
        <w:t>At Albany Infant and Nursery School</w:t>
      </w:r>
      <w:r w:rsidR="007004BE">
        <w:rPr>
          <w:rFonts w:ascii="Century Gothic" w:hAnsi="Century Gothic" w:cs="Arial"/>
        </w:rPr>
        <w:t xml:space="preserve"> our school logo and uniform </w:t>
      </w:r>
      <w:r w:rsidR="002979E2">
        <w:rPr>
          <w:rFonts w:ascii="Century Gothic" w:hAnsi="Century Gothic" w:cs="Arial"/>
        </w:rPr>
        <w:t>connect</w:t>
      </w:r>
      <w:r w:rsidR="007004BE">
        <w:rPr>
          <w:rFonts w:ascii="Century Gothic" w:hAnsi="Century Gothic" w:cs="Arial"/>
        </w:rPr>
        <w:t xml:space="preserve"> us. By wearing our school colours of</w:t>
      </w:r>
      <w:r w:rsidR="00B92D44">
        <w:rPr>
          <w:rFonts w:ascii="Century Gothic" w:hAnsi="Century Gothic" w:cs="Arial"/>
        </w:rPr>
        <w:t xml:space="preserve"> red, white and grey </w:t>
      </w:r>
      <w:r w:rsidR="007004BE">
        <w:rPr>
          <w:rFonts w:ascii="Century Gothic" w:hAnsi="Century Gothic" w:cs="Arial"/>
        </w:rPr>
        <w:t>we feel part of something special – a family. Our logo helps us to think about where we have come from, our roots, and the uniqueness of who we are. The bird reminds us that with perseverance and resilience we have the ability to fly.</w:t>
      </w:r>
    </w:p>
    <w:p w14:paraId="3DF46341" w14:textId="77777777" w:rsidR="007004BE" w:rsidRDefault="007004BE" w:rsidP="00D161E2">
      <w:pPr>
        <w:jc w:val="both"/>
        <w:rPr>
          <w:rFonts w:ascii="Century Gothic" w:hAnsi="Century Gothic" w:cs="Arial"/>
        </w:rPr>
      </w:pPr>
    </w:p>
    <w:p w14:paraId="2AACE471" w14:textId="2BBDE202" w:rsidR="009A2260" w:rsidRDefault="007004BE" w:rsidP="00D161E2">
      <w:pPr>
        <w:jc w:val="both"/>
        <w:rPr>
          <w:rFonts w:ascii="Century Gothic" w:hAnsi="Century Gothic" w:cs="Arial"/>
        </w:rPr>
      </w:pPr>
      <w:r>
        <w:rPr>
          <w:rFonts w:ascii="Century Gothic" w:hAnsi="Century Gothic" w:cs="Arial"/>
        </w:rPr>
        <w:t>A</w:t>
      </w:r>
      <w:r w:rsidR="00B92D44">
        <w:rPr>
          <w:rFonts w:ascii="Century Gothic" w:hAnsi="Century Gothic" w:cs="Arial"/>
        </w:rPr>
        <w:t xml:space="preserve"> range of items can be purchased from Simply First (</w:t>
      </w:r>
      <w:r w:rsidR="00C201D7">
        <w:rPr>
          <w:rFonts w:ascii="Century Gothic" w:hAnsi="Century Gothic" w:cs="Arial"/>
        </w:rPr>
        <w:t>Mark Street Industrial Estate, Sandiacre</w:t>
      </w:r>
      <w:r w:rsidR="00B92D44">
        <w:rPr>
          <w:rFonts w:ascii="Century Gothic" w:hAnsi="Century Gothic" w:cs="Arial"/>
        </w:rPr>
        <w:t xml:space="preserve">). </w:t>
      </w:r>
      <w:r w:rsidR="00E157E9">
        <w:rPr>
          <w:rFonts w:ascii="Century Gothic" w:hAnsi="Century Gothic" w:cs="Arial"/>
        </w:rPr>
        <w:t xml:space="preserve"> </w:t>
      </w:r>
      <w:hyperlink r:id="rId22" w:history="1">
        <w:r w:rsidR="00E157E9" w:rsidRPr="00F55FAF">
          <w:rPr>
            <w:rStyle w:val="Hyperlink"/>
            <w:rFonts w:ascii="Century Gothic" w:hAnsi="Century Gothic" w:cs="Arial"/>
          </w:rPr>
          <w:t>https://www.schooluniformnottingham.co.uk</w:t>
        </w:r>
      </w:hyperlink>
      <w:r w:rsidR="00E157E9">
        <w:rPr>
          <w:rFonts w:ascii="Century Gothic" w:hAnsi="Century Gothic" w:cs="Arial"/>
        </w:rPr>
        <w:t xml:space="preserve"> </w:t>
      </w:r>
      <w:r w:rsidR="00B92D44">
        <w:rPr>
          <w:rFonts w:ascii="Century Gothic" w:hAnsi="Century Gothic" w:cs="Arial"/>
        </w:rPr>
        <w:t>Most of the large supermarkets also stock school clothing.</w:t>
      </w:r>
      <w:r w:rsidR="00B92D44" w:rsidRPr="00183154">
        <w:rPr>
          <w:rFonts w:ascii="Century Gothic" w:hAnsi="Century Gothic" w:cs="Arial"/>
        </w:rPr>
        <w:t xml:space="preserve"> </w:t>
      </w:r>
    </w:p>
    <w:p w14:paraId="7022E472" w14:textId="05A2D3BE" w:rsidR="007004BE" w:rsidRDefault="007004BE" w:rsidP="00D161E2">
      <w:pPr>
        <w:jc w:val="both"/>
        <w:rPr>
          <w:rFonts w:ascii="Century Gothic" w:hAnsi="Century Gothic" w:cs="Arial"/>
        </w:rPr>
      </w:pPr>
    </w:p>
    <w:p w14:paraId="52A1C9E8" w14:textId="03D12E8D" w:rsidR="007004BE" w:rsidRDefault="007004BE" w:rsidP="00D161E2">
      <w:pPr>
        <w:jc w:val="both"/>
        <w:rPr>
          <w:rFonts w:ascii="Century Gothic" w:hAnsi="Century Gothic" w:cs="Arial"/>
        </w:rPr>
      </w:pPr>
      <w:r w:rsidRPr="00E157E9">
        <w:rPr>
          <w:rFonts w:ascii="Century Gothic" w:hAnsi="Century Gothic" w:cs="Arial"/>
          <w:b/>
        </w:rPr>
        <w:t>Boys</w:t>
      </w:r>
      <w:r>
        <w:rPr>
          <w:rFonts w:ascii="Century Gothic" w:hAnsi="Century Gothic" w:cs="Arial"/>
        </w:rPr>
        <w:tab/>
      </w:r>
      <w:r>
        <w:rPr>
          <w:rFonts w:ascii="Century Gothic" w:hAnsi="Century Gothic" w:cs="Arial"/>
        </w:rPr>
        <w:tab/>
      </w:r>
      <w:r>
        <w:rPr>
          <w:rFonts w:ascii="Century Gothic" w:hAnsi="Century Gothic" w:cs="Arial"/>
        </w:rPr>
        <w:tab/>
      </w:r>
      <w:r>
        <w:rPr>
          <w:rFonts w:ascii="Century Gothic" w:hAnsi="Century Gothic" w:cs="Arial"/>
        </w:rPr>
        <w:tab/>
      </w:r>
      <w:r>
        <w:rPr>
          <w:rFonts w:ascii="Century Gothic" w:hAnsi="Century Gothic" w:cs="Arial"/>
        </w:rPr>
        <w:tab/>
      </w:r>
      <w:r>
        <w:rPr>
          <w:rFonts w:ascii="Century Gothic" w:hAnsi="Century Gothic" w:cs="Arial"/>
        </w:rPr>
        <w:tab/>
      </w:r>
      <w:r>
        <w:rPr>
          <w:rFonts w:ascii="Century Gothic" w:hAnsi="Century Gothic" w:cs="Arial"/>
        </w:rPr>
        <w:tab/>
      </w:r>
      <w:r w:rsidRPr="00E157E9">
        <w:rPr>
          <w:rFonts w:ascii="Century Gothic" w:hAnsi="Century Gothic" w:cs="Arial"/>
          <w:b/>
        </w:rPr>
        <w:t>Girls</w:t>
      </w:r>
    </w:p>
    <w:p w14:paraId="0AF3871B" w14:textId="3B92CCE8" w:rsidR="007004BE" w:rsidRDefault="007004BE" w:rsidP="00D161E2">
      <w:pPr>
        <w:jc w:val="both"/>
        <w:rPr>
          <w:rFonts w:ascii="Century Gothic" w:hAnsi="Century Gothic" w:cs="Arial"/>
        </w:rPr>
      </w:pPr>
    </w:p>
    <w:p w14:paraId="09CBBFAB" w14:textId="54202F93" w:rsidR="007004BE" w:rsidRDefault="007004BE" w:rsidP="00D161E2">
      <w:pPr>
        <w:jc w:val="both"/>
        <w:rPr>
          <w:rFonts w:ascii="Century Gothic" w:hAnsi="Century Gothic" w:cs="Arial"/>
        </w:rPr>
      </w:pPr>
      <w:r>
        <w:rPr>
          <w:rFonts w:ascii="Century Gothic" w:hAnsi="Century Gothic" w:cs="Arial"/>
        </w:rPr>
        <w:t>White shirt or polo shirt</w:t>
      </w:r>
      <w:r>
        <w:rPr>
          <w:rFonts w:ascii="Century Gothic" w:hAnsi="Century Gothic" w:cs="Arial"/>
        </w:rPr>
        <w:tab/>
      </w:r>
      <w:r>
        <w:rPr>
          <w:rFonts w:ascii="Century Gothic" w:hAnsi="Century Gothic" w:cs="Arial"/>
        </w:rPr>
        <w:tab/>
      </w:r>
      <w:r>
        <w:rPr>
          <w:rFonts w:ascii="Century Gothic" w:hAnsi="Century Gothic" w:cs="Arial"/>
        </w:rPr>
        <w:tab/>
      </w:r>
      <w:r>
        <w:rPr>
          <w:rFonts w:ascii="Century Gothic" w:hAnsi="Century Gothic" w:cs="Arial"/>
        </w:rPr>
        <w:tab/>
        <w:t>White blouse or polo shirt</w:t>
      </w:r>
    </w:p>
    <w:p w14:paraId="71CDF031" w14:textId="09C116F6" w:rsidR="007004BE" w:rsidRDefault="007004BE" w:rsidP="00D161E2">
      <w:pPr>
        <w:jc w:val="both"/>
        <w:rPr>
          <w:rFonts w:ascii="Century Gothic" w:hAnsi="Century Gothic" w:cs="Arial"/>
        </w:rPr>
      </w:pPr>
      <w:r>
        <w:rPr>
          <w:rFonts w:ascii="Century Gothic" w:hAnsi="Century Gothic" w:cs="Arial"/>
        </w:rPr>
        <w:t>Red jumper or sweatshirt</w:t>
      </w:r>
      <w:r>
        <w:rPr>
          <w:rFonts w:ascii="Century Gothic" w:hAnsi="Century Gothic" w:cs="Arial"/>
        </w:rPr>
        <w:tab/>
      </w:r>
      <w:r>
        <w:rPr>
          <w:rFonts w:ascii="Century Gothic" w:hAnsi="Century Gothic" w:cs="Arial"/>
        </w:rPr>
        <w:tab/>
      </w:r>
      <w:r>
        <w:rPr>
          <w:rFonts w:ascii="Century Gothic" w:hAnsi="Century Gothic" w:cs="Arial"/>
        </w:rPr>
        <w:tab/>
      </w:r>
      <w:r>
        <w:rPr>
          <w:rFonts w:ascii="Century Gothic" w:hAnsi="Century Gothic" w:cs="Arial"/>
        </w:rPr>
        <w:tab/>
        <w:t>Red cardigan, jumper or sweatshirt</w:t>
      </w:r>
    </w:p>
    <w:p w14:paraId="4F9A8BC5" w14:textId="4B312226" w:rsidR="007004BE" w:rsidRDefault="007004BE" w:rsidP="00D161E2">
      <w:pPr>
        <w:jc w:val="both"/>
        <w:rPr>
          <w:rFonts w:ascii="Century Gothic" w:hAnsi="Century Gothic" w:cs="Arial"/>
        </w:rPr>
      </w:pPr>
      <w:r>
        <w:rPr>
          <w:rFonts w:ascii="Century Gothic" w:hAnsi="Century Gothic" w:cs="Arial"/>
        </w:rPr>
        <w:t>Grey trousers or shorts</w:t>
      </w:r>
      <w:r>
        <w:rPr>
          <w:rFonts w:ascii="Century Gothic" w:hAnsi="Century Gothic" w:cs="Arial"/>
        </w:rPr>
        <w:tab/>
      </w:r>
      <w:r>
        <w:rPr>
          <w:rFonts w:ascii="Century Gothic" w:hAnsi="Century Gothic" w:cs="Arial"/>
        </w:rPr>
        <w:tab/>
      </w:r>
      <w:r>
        <w:rPr>
          <w:rFonts w:ascii="Century Gothic" w:hAnsi="Century Gothic" w:cs="Arial"/>
        </w:rPr>
        <w:tab/>
      </w:r>
      <w:r>
        <w:rPr>
          <w:rFonts w:ascii="Century Gothic" w:hAnsi="Century Gothic" w:cs="Arial"/>
        </w:rPr>
        <w:tab/>
        <w:t>Grey skirt, pinafore dress or trousers</w:t>
      </w:r>
    </w:p>
    <w:p w14:paraId="36F7FAD9" w14:textId="3A62D325" w:rsidR="007004BE" w:rsidRDefault="007004BE" w:rsidP="00D161E2">
      <w:pPr>
        <w:jc w:val="both"/>
        <w:rPr>
          <w:rFonts w:ascii="Century Gothic" w:hAnsi="Century Gothic" w:cs="Arial"/>
        </w:rPr>
      </w:pPr>
      <w:r>
        <w:rPr>
          <w:rFonts w:ascii="Century Gothic" w:hAnsi="Century Gothic" w:cs="Arial"/>
        </w:rPr>
        <w:t>White/grey/black socks</w:t>
      </w:r>
      <w:r>
        <w:rPr>
          <w:rFonts w:ascii="Century Gothic" w:hAnsi="Century Gothic" w:cs="Arial"/>
        </w:rPr>
        <w:tab/>
      </w:r>
      <w:r>
        <w:rPr>
          <w:rFonts w:ascii="Century Gothic" w:hAnsi="Century Gothic" w:cs="Arial"/>
        </w:rPr>
        <w:tab/>
      </w:r>
      <w:r>
        <w:rPr>
          <w:rFonts w:ascii="Century Gothic" w:hAnsi="Century Gothic" w:cs="Arial"/>
        </w:rPr>
        <w:tab/>
      </w:r>
      <w:r>
        <w:rPr>
          <w:rFonts w:ascii="Century Gothic" w:hAnsi="Century Gothic" w:cs="Arial"/>
        </w:rPr>
        <w:tab/>
        <w:t>White/grey/black tights or socks</w:t>
      </w:r>
    </w:p>
    <w:p w14:paraId="7C4AF9C5" w14:textId="6A6842E2" w:rsidR="007004BE" w:rsidRDefault="007004BE" w:rsidP="00D161E2">
      <w:pPr>
        <w:jc w:val="both"/>
        <w:rPr>
          <w:rFonts w:ascii="Century Gothic" w:hAnsi="Century Gothic" w:cs="Arial"/>
        </w:rPr>
      </w:pPr>
      <w:r>
        <w:rPr>
          <w:rFonts w:ascii="Century Gothic" w:hAnsi="Century Gothic" w:cs="Arial"/>
        </w:rPr>
        <w:tab/>
      </w:r>
      <w:r>
        <w:rPr>
          <w:rFonts w:ascii="Century Gothic" w:hAnsi="Century Gothic" w:cs="Arial"/>
        </w:rPr>
        <w:tab/>
      </w:r>
      <w:r>
        <w:rPr>
          <w:rFonts w:ascii="Century Gothic" w:hAnsi="Century Gothic" w:cs="Arial"/>
        </w:rPr>
        <w:tab/>
      </w:r>
      <w:r>
        <w:rPr>
          <w:rFonts w:ascii="Century Gothic" w:hAnsi="Century Gothic" w:cs="Arial"/>
        </w:rPr>
        <w:tab/>
      </w:r>
      <w:r>
        <w:rPr>
          <w:rFonts w:ascii="Century Gothic" w:hAnsi="Century Gothic" w:cs="Arial"/>
        </w:rPr>
        <w:tab/>
      </w:r>
      <w:r>
        <w:rPr>
          <w:rFonts w:ascii="Century Gothic" w:hAnsi="Century Gothic" w:cs="Arial"/>
        </w:rPr>
        <w:tab/>
      </w:r>
      <w:r>
        <w:rPr>
          <w:rFonts w:ascii="Century Gothic" w:hAnsi="Century Gothic" w:cs="Arial"/>
        </w:rPr>
        <w:tab/>
        <w:t>Red/white gingham dress</w:t>
      </w:r>
    </w:p>
    <w:p w14:paraId="3CDAC293" w14:textId="66B09038" w:rsidR="007004BE" w:rsidRDefault="007004BE" w:rsidP="00D161E2">
      <w:pPr>
        <w:jc w:val="both"/>
        <w:rPr>
          <w:rFonts w:ascii="Century Gothic" w:hAnsi="Century Gothic" w:cs="Arial"/>
        </w:rPr>
      </w:pPr>
      <w:r>
        <w:rPr>
          <w:rFonts w:ascii="Century Gothic" w:hAnsi="Century Gothic" w:cs="Arial"/>
        </w:rPr>
        <w:t>Black shoes</w:t>
      </w:r>
      <w:r>
        <w:rPr>
          <w:rFonts w:ascii="Century Gothic" w:hAnsi="Century Gothic" w:cs="Arial"/>
        </w:rPr>
        <w:tab/>
      </w:r>
      <w:r>
        <w:rPr>
          <w:rFonts w:ascii="Century Gothic" w:hAnsi="Century Gothic" w:cs="Arial"/>
        </w:rPr>
        <w:tab/>
      </w:r>
      <w:r>
        <w:rPr>
          <w:rFonts w:ascii="Century Gothic" w:hAnsi="Century Gothic" w:cs="Arial"/>
        </w:rPr>
        <w:tab/>
      </w:r>
      <w:r>
        <w:rPr>
          <w:rFonts w:ascii="Century Gothic" w:hAnsi="Century Gothic" w:cs="Arial"/>
        </w:rPr>
        <w:tab/>
      </w:r>
      <w:r>
        <w:rPr>
          <w:rFonts w:ascii="Century Gothic" w:hAnsi="Century Gothic" w:cs="Arial"/>
        </w:rPr>
        <w:tab/>
      </w:r>
      <w:r>
        <w:rPr>
          <w:rFonts w:ascii="Century Gothic" w:hAnsi="Century Gothic" w:cs="Arial"/>
        </w:rPr>
        <w:tab/>
        <w:t>Black shoes</w:t>
      </w:r>
    </w:p>
    <w:p w14:paraId="1E99AC02" w14:textId="59683C93" w:rsidR="007004BE" w:rsidRDefault="007004BE" w:rsidP="00D161E2">
      <w:pPr>
        <w:jc w:val="both"/>
        <w:rPr>
          <w:rFonts w:ascii="Century Gothic" w:hAnsi="Century Gothic" w:cs="Arial"/>
        </w:rPr>
      </w:pPr>
      <w:r>
        <w:rPr>
          <w:rFonts w:ascii="Century Gothic" w:hAnsi="Century Gothic" w:cs="Arial"/>
        </w:rPr>
        <w:t>Red bookbag</w:t>
      </w:r>
      <w:r>
        <w:rPr>
          <w:rFonts w:ascii="Century Gothic" w:hAnsi="Century Gothic" w:cs="Arial"/>
        </w:rPr>
        <w:tab/>
      </w:r>
      <w:r>
        <w:rPr>
          <w:rFonts w:ascii="Century Gothic" w:hAnsi="Century Gothic" w:cs="Arial"/>
        </w:rPr>
        <w:tab/>
      </w:r>
      <w:r>
        <w:rPr>
          <w:rFonts w:ascii="Century Gothic" w:hAnsi="Century Gothic" w:cs="Arial"/>
        </w:rPr>
        <w:tab/>
      </w:r>
      <w:r>
        <w:rPr>
          <w:rFonts w:ascii="Century Gothic" w:hAnsi="Century Gothic" w:cs="Arial"/>
        </w:rPr>
        <w:tab/>
      </w:r>
      <w:r>
        <w:rPr>
          <w:rFonts w:ascii="Century Gothic" w:hAnsi="Century Gothic" w:cs="Arial"/>
        </w:rPr>
        <w:tab/>
        <w:t>Red bookbag</w:t>
      </w:r>
    </w:p>
    <w:p w14:paraId="05856319" w14:textId="2F883969" w:rsidR="00FB27FA" w:rsidRDefault="00FB27FA" w:rsidP="00D161E2">
      <w:pPr>
        <w:jc w:val="both"/>
        <w:rPr>
          <w:rFonts w:ascii="Century Gothic" w:hAnsi="Century Gothic" w:cs="Arial"/>
        </w:rPr>
      </w:pPr>
    </w:p>
    <w:p w14:paraId="4AAD179E" w14:textId="77777777" w:rsidR="007004BE" w:rsidRDefault="007004BE" w:rsidP="00FB27FA">
      <w:pPr>
        <w:jc w:val="both"/>
        <w:rPr>
          <w:rFonts w:ascii="Century Gothic" w:hAnsi="Century Gothic" w:cs="Arial"/>
        </w:rPr>
      </w:pPr>
    </w:p>
    <w:p w14:paraId="6A1B1F6D" w14:textId="17DAF86C" w:rsidR="00FB27FA" w:rsidRDefault="00FB27FA" w:rsidP="00FB27FA">
      <w:pPr>
        <w:jc w:val="both"/>
        <w:rPr>
          <w:rFonts w:ascii="Century Gothic" w:hAnsi="Century Gothic" w:cs="Arial"/>
        </w:rPr>
      </w:pPr>
      <w:r>
        <w:rPr>
          <w:rFonts w:ascii="Century Gothic" w:hAnsi="Century Gothic" w:cs="Arial"/>
        </w:rPr>
        <w:t>Children should also be provided with a warm waterproof coat</w:t>
      </w:r>
      <w:r w:rsidR="00AD45B0">
        <w:rPr>
          <w:rFonts w:ascii="Century Gothic" w:hAnsi="Century Gothic" w:cs="Arial"/>
        </w:rPr>
        <w:t xml:space="preserve"> for winter or a sunhat for summer</w:t>
      </w:r>
      <w:r>
        <w:rPr>
          <w:rFonts w:ascii="Century Gothic" w:hAnsi="Century Gothic" w:cs="Arial"/>
        </w:rPr>
        <w:t xml:space="preserve">. </w:t>
      </w:r>
    </w:p>
    <w:p w14:paraId="2A7E5B61" w14:textId="4C846D5B" w:rsidR="007004BE" w:rsidRDefault="007004BE" w:rsidP="00FB27FA">
      <w:pPr>
        <w:jc w:val="both"/>
        <w:rPr>
          <w:rFonts w:ascii="Century Gothic" w:hAnsi="Century Gothic" w:cs="Arial"/>
        </w:rPr>
      </w:pPr>
    </w:p>
    <w:p w14:paraId="6FD3212F" w14:textId="27B63124" w:rsidR="00FB27FA" w:rsidRPr="007004BE" w:rsidRDefault="00FB27FA" w:rsidP="00FB27FA">
      <w:pPr>
        <w:jc w:val="both"/>
        <w:rPr>
          <w:rFonts w:ascii="Bradley Hand ITC" w:hAnsi="Bradley Hand ITC" w:cs="Arial"/>
          <w:b/>
          <w:sz w:val="28"/>
          <w:szCs w:val="28"/>
          <w:u w:val="single"/>
        </w:rPr>
      </w:pPr>
      <w:r w:rsidRPr="007004BE">
        <w:rPr>
          <w:rFonts w:ascii="Bradley Hand ITC" w:hAnsi="Bradley Hand ITC" w:cs="Arial"/>
          <w:b/>
          <w:sz w:val="28"/>
          <w:szCs w:val="28"/>
          <w:u w:val="single"/>
        </w:rPr>
        <w:t>PE kit</w:t>
      </w:r>
    </w:p>
    <w:p w14:paraId="45C48716" w14:textId="11ACF8B2" w:rsidR="009A2260" w:rsidRDefault="009A2260" w:rsidP="00AE14B0">
      <w:pPr>
        <w:rPr>
          <w:rFonts w:ascii="Century Gothic" w:hAnsi="Century Gothic" w:cs="Arial"/>
        </w:rPr>
      </w:pPr>
    </w:p>
    <w:p w14:paraId="4E7A3475" w14:textId="392C1353" w:rsidR="00FB27FA" w:rsidRDefault="009A2260" w:rsidP="00E30A9E">
      <w:pPr>
        <w:jc w:val="both"/>
        <w:rPr>
          <w:rFonts w:ascii="Century Gothic" w:hAnsi="Century Gothic" w:cs="Arial"/>
        </w:rPr>
      </w:pPr>
      <w:r>
        <w:rPr>
          <w:rFonts w:ascii="Century Gothic" w:hAnsi="Century Gothic" w:cs="Arial"/>
        </w:rPr>
        <w:t xml:space="preserve">As the children </w:t>
      </w:r>
      <w:r w:rsidR="00FB27FA">
        <w:rPr>
          <w:rFonts w:ascii="Century Gothic" w:hAnsi="Century Gothic" w:cs="Arial"/>
        </w:rPr>
        <w:t>have two hours of PE timetabled each week and will be</w:t>
      </w:r>
      <w:r>
        <w:rPr>
          <w:rFonts w:ascii="Century Gothic" w:hAnsi="Century Gothic" w:cs="Arial"/>
        </w:rPr>
        <w:t xml:space="preserve"> engaged in physical activities </w:t>
      </w:r>
      <w:r w:rsidR="00FB27FA">
        <w:rPr>
          <w:rFonts w:ascii="Century Gothic" w:hAnsi="Century Gothic" w:cs="Arial"/>
        </w:rPr>
        <w:t>across school</w:t>
      </w:r>
      <w:r>
        <w:rPr>
          <w:rFonts w:ascii="Century Gothic" w:hAnsi="Century Gothic" w:cs="Arial"/>
        </w:rPr>
        <w:t xml:space="preserve">, </w:t>
      </w:r>
      <w:r w:rsidR="00E157E9">
        <w:rPr>
          <w:rFonts w:ascii="Century Gothic" w:hAnsi="Century Gothic" w:cs="Arial"/>
        </w:rPr>
        <w:t>we would ask that all children have a PE kit to stay in school in a red drawstring bag. This should consist of a white t-shirt, black shorts and correctly fitting plimsols.</w:t>
      </w:r>
    </w:p>
    <w:p w14:paraId="6D19B1B4" w14:textId="77777777" w:rsidR="00E30A9E" w:rsidRPr="00183154" w:rsidRDefault="00E30A9E" w:rsidP="00AE14B0">
      <w:pPr>
        <w:rPr>
          <w:rFonts w:ascii="Century Gothic" w:hAnsi="Century Gothic" w:cs="Arial"/>
        </w:rPr>
      </w:pPr>
    </w:p>
    <w:p w14:paraId="0DC3410D" w14:textId="6AEE363C" w:rsidR="00AE14B0" w:rsidRPr="00E157E9" w:rsidRDefault="001B4D64" w:rsidP="00AE14B0">
      <w:pPr>
        <w:jc w:val="center"/>
        <w:rPr>
          <w:rFonts w:ascii="Century Gothic" w:hAnsi="Century Gothic" w:cs="Arial"/>
          <w:b/>
          <w:sz w:val="22"/>
          <w:szCs w:val="22"/>
        </w:rPr>
      </w:pPr>
      <w:r w:rsidRPr="00E157E9">
        <w:rPr>
          <w:rFonts w:ascii="Century Gothic" w:hAnsi="Century Gothic" w:cs="Arial"/>
          <w:b/>
          <w:sz w:val="22"/>
          <w:szCs w:val="22"/>
        </w:rPr>
        <w:t>IMPORTANT: Please en</w:t>
      </w:r>
      <w:r w:rsidR="00AE14B0" w:rsidRPr="00E157E9">
        <w:rPr>
          <w:rFonts w:ascii="Century Gothic" w:hAnsi="Century Gothic" w:cs="Arial"/>
          <w:b/>
          <w:sz w:val="22"/>
          <w:szCs w:val="22"/>
        </w:rPr>
        <w:t>sure that all clothing is clearly marked with your child’s name</w:t>
      </w:r>
    </w:p>
    <w:p w14:paraId="4FA388E4" w14:textId="4FC77EA6" w:rsidR="00E157E9" w:rsidRDefault="00E157E9" w:rsidP="00AE14B0">
      <w:pPr>
        <w:jc w:val="center"/>
        <w:rPr>
          <w:rFonts w:ascii="Century Gothic" w:hAnsi="Century Gothic" w:cs="Arial"/>
          <w:b/>
          <w:sz w:val="20"/>
          <w:szCs w:val="20"/>
        </w:rPr>
      </w:pPr>
    </w:p>
    <w:p w14:paraId="16A3508A" w14:textId="77777777" w:rsidR="00AE14B0" w:rsidRDefault="00AE14B0" w:rsidP="00645413">
      <w:pPr>
        <w:jc w:val="center"/>
        <w:rPr>
          <w:rFonts w:ascii="Century Gothic" w:hAnsi="Century Gothic" w:cs="Arial"/>
          <w:b/>
          <w:bCs/>
        </w:rPr>
      </w:pPr>
    </w:p>
    <w:p w14:paraId="012C39EF" w14:textId="571A2C19" w:rsidR="00E157E9" w:rsidRDefault="00E157E9" w:rsidP="00D161E2">
      <w:pPr>
        <w:jc w:val="both"/>
        <w:rPr>
          <w:rFonts w:ascii="Bradley Hand ITC" w:hAnsi="Bradley Hand ITC" w:cs="Arial"/>
          <w:b/>
          <w:bCs/>
          <w:sz w:val="28"/>
          <w:szCs w:val="28"/>
          <w:u w:val="single"/>
        </w:rPr>
      </w:pPr>
      <w:r w:rsidRPr="00E157E9">
        <w:rPr>
          <w:rFonts w:ascii="Bradley Hand ITC" w:hAnsi="Bradley Hand ITC" w:cs="Arial"/>
          <w:b/>
          <w:bCs/>
          <w:sz w:val="28"/>
          <w:szCs w:val="28"/>
          <w:u w:val="single"/>
        </w:rPr>
        <w:t>Jewellery</w:t>
      </w:r>
    </w:p>
    <w:p w14:paraId="221A9440" w14:textId="77777777" w:rsidR="00E157E9" w:rsidRPr="00E157E9" w:rsidRDefault="00E157E9" w:rsidP="00D161E2">
      <w:pPr>
        <w:jc w:val="both"/>
        <w:rPr>
          <w:rFonts w:ascii="Bradley Hand ITC" w:hAnsi="Bradley Hand ITC" w:cs="Arial"/>
          <w:b/>
          <w:bCs/>
          <w:sz w:val="28"/>
          <w:szCs w:val="28"/>
          <w:u w:val="single"/>
        </w:rPr>
      </w:pPr>
    </w:p>
    <w:p w14:paraId="4A45F7D1" w14:textId="473655F7" w:rsidR="00E157E9" w:rsidRDefault="00E157E9" w:rsidP="00D161E2">
      <w:pPr>
        <w:jc w:val="both"/>
        <w:rPr>
          <w:rFonts w:ascii="Century Gothic" w:hAnsi="Century Gothic" w:cs="Arial"/>
        </w:rPr>
      </w:pPr>
      <w:r w:rsidRPr="00E157E9">
        <w:rPr>
          <w:rFonts w:ascii="Century Gothic" w:hAnsi="Century Gothic" w:cs="Arial"/>
        </w:rPr>
        <w:t>We do not allow children to wear jewellery to school for health and safety reasons.  However</w:t>
      </w:r>
      <w:r>
        <w:rPr>
          <w:rFonts w:ascii="Century Gothic" w:hAnsi="Century Gothic" w:cs="Arial"/>
        </w:rPr>
        <w:t>,</w:t>
      </w:r>
      <w:r w:rsidRPr="00E157E9">
        <w:rPr>
          <w:rFonts w:ascii="Century Gothic" w:hAnsi="Century Gothic" w:cs="Arial"/>
        </w:rPr>
        <w:t xml:space="preserve"> if your child already has pierced ears</w:t>
      </w:r>
      <w:r w:rsidR="00AD45B0">
        <w:rPr>
          <w:rFonts w:ascii="Century Gothic" w:hAnsi="Century Gothic" w:cs="Arial"/>
        </w:rPr>
        <w:t>,</w:t>
      </w:r>
      <w:r w:rsidRPr="00E157E9">
        <w:rPr>
          <w:rFonts w:ascii="Century Gothic" w:hAnsi="Century Gothic" w:cs="Arial"/>
        </w:rPr>
        <w:t xml:space="preserve"> they may wear small plain stud earrings.</w:t>
      </w:r>
      <w:r>
        <w:rPr>
          <w:rFonts w:ascii="Century Gothic" w:hAnsi="Century Gothic" w:cs="Arial"/>
        </w:rPr>
        <w:t xml:space="preserve"> These must be removed by your child at school or at home for PE sessions (Local </w:t>
      </w:r>
      <w:r w:rsidR="00AD45B0">
        <w:rPr>
          <w:rFonts w:ascii="Century Gothic" w:hAnsi="Century Gothic" w:cs="Arial"/>
        </w:rPr>
        <w:t>A</w:t>
      </w:r>
      <w:r>
        <w:rPr>
          <w:rFonts w:ascii="Century Gothic" w:hAnsi="Century Gothic" w:cs="Arial"/>
        </w:rPr>
        <w:t>uthority statutory requirement for schools).</w:t>
      </w:r>
      <w:r w:rsidR="00AD45B0">
        <w:rPr>
          <w:rFonts w:ascii="Century Gothic" w:hAnsi="Century Gothic" w:cs="Arial"/>
        </w:rPr>
        <w:t xml:space="preserve">  Nail varnish or false nails/nail extensions are not permitted due to health and safety reasons.  </w:t>
      </w:r>
    </w:p>
    <w:p w14:paraId="2E53CD82" w14:textId="77777777" w:rsidR="00E157E9" w:rsidRPr="00E157E9" w:rsidRDefault="00E157E9" w:rsidP="00D161E2">
      <w:pPr>
        <w:jc w:val="both"/>
        <w:rPr>
          <w:rFonts w:ascii="Century Gothic" w:hAnsi="Century Gothic" w:cs="Arial"/>
        </w:rPr>
      </w:pPr>
    </w:p>
    <w:p w14:paraId="4DC5E69F" w14:textId="0C5DC54C" w:rsidR="00E157E9" w:rsidRDefault="00E157E9" w:rsidP="00D161E2">
      <w:pPr>
        <w:jc w:val="both"/>
        <w:rPr>
          <w:rFonts w:ascii="Bradley Hand ITC" w:hAnsi="Bradley Hand ITC" w:cs="Arial"/>
          <w:b/>
          <w:bCs/>
          <w:sz w:val="28"/>
          <w:szCs w:val="28"/>
          <w:u w:val="single"/>
        </w:rPr>
      </w:pPr>
      <w:r w:rsidRPr="00E157E9">
        <w:rPr>
          <w:rFonts w:ascii="Bradley Hand ITC" w:hAnsi="Bradley Hand ITC" w:cs="Arial"/>
          <w:b/>
          <w:bCs/>
          <w:sz w:val="28"/>
          <w:szCs w:val="28"/>
          <w:u w:val="single"/>
        </w:rPr>
        <w:t>Hair</w:t>
      </w:r>
    </w:p>
    <w:p w14:paraId="0466ABC3" w14:textId="77777777" w:rsidR="00E157E9" w:rsidRPr="00E157E9" w:rsidRDefault="00E157E9" w:rsidP="00D161E2">
      <w:pPr>
        <w:jc w:val="both"/>
        <w:rPr>
          <w:rFonts w:ascii="Bradley Hand ITC" w:hAnsi="Bradley Hand ITC" w:cs="Arial"/>
          <w:b/>
          <w:bCs/>
          <w:sz w:val="28"/>
          <w:szCs w:val="28"/>
          <w:u w:val="single"/>
        </w:rPr>
      </w:pPr>
    </w:p>
    <w:p w14:paraId="2EB8F018" w14:textId="7A46EB92" w:rsidR="00E157E9" w:rsidRPr="00E157E9" w:rsidRDefault="00E157E9" w:rsidP="00D161E2">
      <w:pPr>
        <w:jc w:val="both"/>
        <w:rPr>
          <w:rFonts w:ascii="Century Gothic" w:hAnsi="Century Gothic" w:cs="Arial"/>
        </w:rPr>
      </w:pPr>
      <w:r w:rsidRPr="00E157E9">
        <w:rPr>
          <w:rFonts w:ascii="Century Gothic" w:hAnsi="Century Gothic" w:cs="Arial"/>
        </w:rPr>
        <w:t>If your child’s hair is shoulder length or longer it must be tied up. Red or red/white hair accessories help us to be in school uniform.</w:t>
      </w:r>
    </w:p>
    <w:p w14:paraId="0DC8462A" w14:textId="71D7FF53" w:rsidR="00E157E9" w:rsidRDefault="00E157E9" w:rsidP="00D161E2">
      <w:pPr>
        <w:jc w:val="both"/>
        <w:rPr>
          <w:rFonts w:ascii="Bradley Hand ITC" w:hAnsi="Bradley Hand ITC" w:cs="Arial"/>
          <w:b/>
          <w:bCs/>
          <w:u w:val="single"/>
        </w:rPr>
      </w:pPr>
    </w:p>
    <w:p w14:paraId="066B08CB" w14:textId="5CE543E7" w:rsidR="00E157E9" w:rsidRDefault="00E157E9" w:rsidP="00D161E2">
      <w:pPr>
        <w:jc w:val="both"/>
        <w:rPr>
          <w:rFonts w:ascii="Bradley Hand ITC" w:hAnsi="Bradley Hand ITC" w:cs="Arial"/>
          <w:b/>
          <w:bCs/>
          <w:sz w:val="28"/>
          <w:szCs w:val="28"/>
          <w:u w:val="single"/>
        </w:rPr>
      </w:pPr>
      <w:r w:rsidRPr="00E157E9">
        <w:rPr>
          <w:rFonts w:ascii="Bradley Hand ITC" w:hAnsi="Bradley Hand ITC" w:cs="Arial"/>
          <w:b/>
          <w:bCs/>
          <w:sz w:val="28"/>
          <w:szCs w:val="28"/>
          <w:u w:val="single"/>
        </w:rPr>
        <w:t>Exemptions to uniform</w:t>
      </w:r>
    </w:p>
    <w:p w14:paraId="626AD4F9" w14:textId="77777777" w:rsidR="00E157E9" w:rsidRPr="00E157E9" w:rsidRDefault="00E157E9" w:rsidP="00D161E2">
      <w:pPr>
        <w:jc w:val="both"/>
        <w:rPr>
          <w:rFonts w:ascii="Bradley Hand ITC" w:hAnsi="Bradley Hand ITC" w:cs="Arial"/>
          <w:b/>
          <w:bCs/>
          <w:sz w:val="28"/>
          <w:szCs w:val="28"/>
          <w:u w:val="single"/>
        </w:rPr>
      </w:pPr>
    </w:p>
    <w:p w14:paraId="23D17F43" w14:textId="03EED2B2" w:rsidR="00E157E9" w:rsidRPr="00E157E9" w:rsidRDefault="00E157E9" w:rsidP="00D161E2">
      <w:pPr>
        <w:jc w:val="both"/>
        <w:rPr>
          <w:rFonts w:ascii="Century Gothic" w:hAnsi="Century Gothic" w:cs="Arial"/>
        </w:rPr>
      </w:pPr>
      <w:r w:rsidRPr="00E157E9">
        <w:rPr>
          <w:rFonts w:ascii="Century Gothic" w:hAnsi="Century Gothic" w:cs="Arial"/>
        </w:rPr>
        <w:t>If your child requires to wear any headwear or jewellery for religious purposes / observations please let us know. Equally if your child has extreme sensory need, please inform your child’s teacher or the school office team.</w:t>
      </w:r>
      <w:r w:rsidR="00AD45B0">
        <w:rPr>
          <w:rFonts w:ascii="Century Gothic" w:hAnsi="Century Gothic" w:cs="Arial"/>
        </w:rPr>
        <w:t xml:space="preserve">  Reasonable adjustments to uniform will always be considered in this case. </w:t>
      </w:r>
    </w:p>
    <w:p w14:paraId="56567398" w14:textId="1A6694FC" w:rsidR="00E157E9" w:rsidRDefault="00E157E9" w:rsidP="00D161E2">
      <w:pPr>
        <w:jc w:val="both"/>
        <w:rPr>
          <w:rFonts w:ascii="Bradley Hand ITC" w:hAnsi="Bradley Hand ITC" w:cs="Arial"/>
          <w:b/>
          <w:bCs/>
          <w:u w:val="single"/>
        </w:rPr>
      </w:pPr>
    </w:p>
    <w:p w14:paraId="6C6E4642" w14:textId="5D8A5373" w:rsidR="00AD45B0" w:rsidRDefault="00AD45B0" w:rsidP="00D161E2">
      <w:pPr>
        <w:jc w:val="both"/>
        <w:rPr>
          <w:rFonts w:ascii="Bradley Hand ITC" w:hAnsi="Bradley Hand ITC" w:cs="Arial"/>
          <w:b/>
          <w:bCs/>
          <w:u w:val="single"/>
        </w:rPr>
      </w:pPr>
    </w:p>
    <w:p w14:paraId="1EB05E30" w14:textId="6F1A1121" w:rsidR="00AD45B0" w:rsidRDefault="00AD45B0" w:rsidP="00D161E2">
      <w:pPr>
        <w:jc w:val="both"/>
        <w:rPr>
          <w:rFonts w:ascii="Bradley Hand ITC" w:hAnsi="Bradley Hand ITC" w:cs="Arial"/>
          <w:b/>
          <w:bCs/>
          <w:u w:val="single"/>
        </w:rPr>
      </w:pPr>
    </w:p>
    <w:p w14:paraId="561019F2" w14:textId="62D4E584" w:rsidR="00AD45B0" w:rsidRDefault="00AD45B0" w:rsidP="00D161E2">
      <w:pPr>
        <w:jc w:val="both"/>
        <w:rPr>
          <w:rFonts w:ascii="Bradley Hand ITC" w:hAnsi="Bradley Hand ITC" w:cs="Arial"/>
          <w:b/>
          <w:bCs/>
          <w:u w:val="single"/>
        </w:rPr>
      </w:pPr>
    </w:p>
    <w:p w14:paraId="62D522DE" w14:textId="259CE4BF" w:rsidR="00AD45B0" w:rsidRDefault="00AD45B0" w:rsidP="00D161E2">
      <w:pPr>
        <w:jc w:val="both"/>
        <w:rPr>
          <w:rFonts w:ascii="Bradley Hand ITC" w:hAnsi="Bradley Hand ITC" w:cs="Arial"/>
          <w:b/>
          <w:bCs/>
          <w:u w:val="single"/>
        </w:rPr>
      </w:pPr>
    </w:p>
    <w:p w14:paraId="29FBE914" w14:textId="473ADD6E" w:rsidR="00AD45B0" w:rsidRDefault="00AD45B0" w:rsidP="00D161E2">
      <w:pPr>
        <w:jc w:val="both"/>
        <w:rPr>
          <w:rFonts w:ascii="Bradley Hand ITC" w:hAnsi="Bradley Hand ITC" w:cs="Arial"/>
          <w:b/>
          <w:bCs/>
          <w:u w:val="single"/>
        </w:rPr>
      </w:pPr>
    </w:p>
    <w:p w14:paraId="0DEC9C21" w14:textId="6AEE250C" w:rsidR="00AD45B0" w:rsidRDefault="00AD45B0" w:rsidP="00D161E2">
      <w:pPr>
        <w:jc w:val="both"/>
        <w:rPr>
          <w:rFonts w:ascii="Bradley Hand ITC" w:hAnsi="Bradley Hand ITC" w:cs="Arial"/>
          <w:b/>
          <w:bCs/>
          <w:u w:val="single"/>
        </w:rPr>
      </w:pPr>
    </w:p>
    <w:p w14:paraId="11319152" w14:textId="07C5A5FB" w:rsidR="00AD45B0" w:rsidRDefault="00AD45B0" w:rsidP="00D161E2">
      <w:pPr>
        <w:jc w:val="both"/>
        <w:rPr>
          <w:rFonts w:ascii="Bradley Hand ITC" w:hAnsi="Bradley Hand ITC" w:cs="Arial"/>
          <w:b/>
          <w:bCs/>
          <w:u w:val="single"/>
        </w:rPr>
      </w:pPr>
    </w:p>
    <w:p w14:paraId="6EC50EFA" w14:textId="30BDFF10" w:rsidR="00AD45B0" w:rsidRDefault="00AD45B0" w:rsidP="00D161E2">
      <w:pPr>
        <w:jc w:val="both"/>
        <w:rPr>
          <w:rFonts w:ascii="Bradley Hand ITC" w:hAnsi="Bradley Hand ITC" w:cs="Arial"/>
          <w:b/>
          <w:bCs/>
          <w:u w:val="single"/>
        </w:rPr>
      </w:pPr>
      <w:r>
        <w:rPr>
          <w:rFonts w:ascii="Century Gothic" w:hAnsi="Century Gothic" w:cs="Arial"/>
          <w:noProof/>
          <w:lang w:eastAsia="en-GB"/>
        </w:rPr>
        <w:drawing>
          <wp:anchor distT="0" distB="0" distL="114300" distR="114300" simplePos="0" relativeHeight="251745280" behindDoc="1" locked="0" layoutInCell="1" allowOverlap="1" wp14:anchorId="41A462CC" wp14:editId="27573429">
            <wp:simplePos x="0" y="0"/>
            <wp:positionH relativeFrom="margin">
              <wp:posOffset>3298044</wp:posOffset>
            </wp:positionH>
            <wp:positionV relativeFrom="paragraph">
              <wp:posOffset>2736</wp:posOffset>
            </wp:positionV>
            <wp:extent cx="3076555" cy="1873083"/>
            <wp:effectExtent l="0" t="0" r="0" b="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rot="10800000">
                      <a:off x="0" y="0"/>
                      <a:ext cx="3076555" cy="1873083"/>
                    </a:xfrm>
                    <a:prstGeom prst="rect">
                      <a:avLst/>
                    </a:prstGeom>
                    <a:noFill/>
                  </pic:spPr>
                </pic:pic>
              </a:graphicData>
            </a:graphic>
            <wp14:sizeRelH relativeFrom="margin">
              <wp14:pctWidth>0</wp14:pctWidth>
            </wp14:sizeRelH>
            <wp14:sizeRelV relativeFrom="margin">
              <wp14:pctHeight>0</wp14:pctHeight>
            </wp14:sizeRelV>
          </wp:anchor>
        </w:drawing>
      </w:r>
    </w:p>
    <w:p w14:paraId="5EEFFE60" w14:textId="009ACE39" w:rsidR="00AD45B0" w:rsidRDefault="00AD45B0" w:rsidP="00D161E2">
      <w:pPr>
        <w:jc w:val="both"/>
        <w:rPr>
          <w:rFonts w:ascii="Bradley Hand ITC" w:hAnsi="Bradley Hand ITC" w:cs="Arial"/>
          <w:b/>
          <w:bCs/>
          <w:u w:val="single"/>
        </w:rPr>
      </w:pPr>
    </w:p>
    <w:p w14:paraId="3BE08185" w14:textId="2ED5AC6D" w:rsidR="00AD45B0" w:rsidRDefault="00AD45B0" w:rsidP="00D161E2">
      <w:pPr>
        <w:jc w:val="both"/>
        <w:rPr>
          <w:rFonts w:ascii="Bradley Hand ITC" w:hAnsi="Bradley Hand ITC" w:cs="Arial"/>
          <w:b/>
          <w:bCs/>
          <w:u w:val="single"/>
        </w:rPr>
      </w:pPr>
    </w:p>
    <w:p w14:paraId="564494A8" w14:textId="33813043" w:rsidR="00AD45B0" w:rsidRDefault="00AD45B0" w:rsidP="00D161E2">
      <w:pPr>
        <w:jc w:val="both"/>
        <w:rPr>
          <w:rFonts w:ascii="Bradley Hand ITC" w:hAnsi="Bradley Hand ITC" w:cs="Arial"/>
          <w:b/>
          <w:bCs/>
          <w:u w:val="single"/>
        </w:rPr>
      </w:pPr>
    </w:p>
    <w:p w14:paraId="6943190C" w14:textId="55CA5074" w:rsidR="00AD45B0" w:rsidRDefault="00AD45B0" w:rsidP="00D161E2">
      <w:pPr>
        <w:jc w:val="both"/>
        <w:rPr>
          <w:rFonts w:ascii="Bradley Hand ITC" w:hAnsi="Bradley Hand ITC" w:cs="Arial"/>
          <w:b/>
          <w:bCs/>
          <w:u w:val="single"/>
        </w:rPr>
      </w:pPr>
    </w:p>
    <w:p w14:paraId="765E94F5" w14:textId="25857823" w:rsidR="00AD45B0" w:rsidRDefault="00AD45B0" w:rsidP="00D161E2">
      <w:pPr>
        <w:jc w:val="both"/>
        <w:rPr>
          <w:rFonts w:ascii="Bradley Hand ITC" w:hAnsi="Bradley Hand ITC" w:cs="Arial"/>
          <w:b/>
          <w:bCs/>
          <w:u w:val="single"/>
        </w:rPr>
      </w:pPr>
    </w:p>
    <w:p w14:paraId="0C5E9762" w14:textId="5918E3D5" w:rsidR="00AD45B0" w:rsidRDefault="00AD45B0" w:rsidP="00D161E2">
      <w:pPr>
        <w:jc w:val="both"/>
        <w:rPr>
          <w:rFonts w:ascii="Bradley Hand ITC" w:hAnsi="Bradley Hand ITC" w:cs="Arial"/>
          <w:b/>
          <w:bCs/>
          <w:u w:val="single"/>
        </w:rPr>
      </w:pPr>
    </w:p>
    <w:p w14:paraId="1255762F" w14:textId="12C595EA" w:rsidR="00CC3293" w:rsidRPr="00AD45B0" w:rsidRDefault="00F04392" w:rsidP="00D161E2">
      <w:pPr>
        <w:jc w:val="both"/>
        <w:rPr>
          <w:rFonts w:ascii="Botanical Flourish - Personal U" w:hAnsi="Botanical Flourish - Personal U" w:cs="Arial"/>
          <w:b/>
          <w:bCs/>
          <w:sz w:val="28"/>
          <w:szCs w:val="28"/>
          <w:u w:val="single"/>
        </w:rPr>
      </w:pPr>
      <w:r w:rsidRPr="00AD45B0">
        <w:rPr>
          <w:rFonts w:ascii="Botanical Flourish - Personal U" w:hAnsi="Botanical Flourish - Personal U" w:cs="Arial"/>
          <w:b/>
          <w:bCs/>
          <w:sz w:val="28"/>
          <w:szCs w:val="28"/>
          <w:u w:val="single"/>
        </w:rPr>
        <w:lastRenderedPageBreak/>
        <w:t>H</w:t>
      </w:r>
      <w:r w:rsidR="002F1EB7" w:rsidRPr="00AD45B0">
        <w:rPr>
          <w:rFonts w:ascii="Botanical Flourish - Personal U" w:hAnsi="Botanical Flourish - Personal U" w:cs="Arial"/>
          <w:b/>
          <w:bCs/>
          <w:sz w:val="28"/>
          <w:szCs w:val="28"/>
          <w:u w:val="single"/>
        </w:rPr>
        <w:t xml:space="preserve">elping in </w:t>
      </w:r>
      <w:r w:rsidR="00C2230C" w:rsidRPr="00AD45B0">
        <w:rPr>
          <w:rFonts w:ascii="Botanical Flourish - Personal U" w:hAnsi="Botanical Flourish - Personal U" w:cs="Arial"/>
          <w:b/>
          <w:bCs/>
          <w:sz w:val="28"/>
          <w:szCs w:val="28"/>
          <w:u w:val="single"/>
        </w:rPr>
        <w:t>School</w:t>
      </w:r>
    </w:p>
    <w:p w14:paraId="2E07CA71" w14:textId="77777777" w:rsidR="00C2230C" w:rsidRPr="00C2230C" w:rsidRDefault="00C2230C" w:rsidP="00D161E2">
      <w:pPr>
        <w:jc w:val="both"/>
        <w:rPr>
          <w:rFonts w:ascii="Bradley Hand ITC" w:hAnsi="Bradley Hand ITC" w:cs="Arial"/>
          <w:b/>
          <w:bCs/>
          <w:u w:val="single"/>
        </w:rPr>
      </w:pPr>
    </w:p>
    <w:p w14:paraId="2F5D702B" w14:textId="66BCB248" w:rsidR="009351DC" w:rsidRPr="00183154" w:rsidRDefault="00CC3293" w:rsidP="00AD45B0">
      <w:pPr>
        <w:jc w:val="both"/>
        <w:rPr>
          <w:rFonts w:ascii="Century Gothic" w:hAnsi="Century Gothic" w:cs="Arial"/>
        </w:rPr>
      </w:pPr>
      <w:r w:rsidRPr="00183154">
        <w:rPr>
          <w:rFonts w:ascii="Century Gothic" w:hAnsi="Century Gothic" w:cs="Arial"/>
        </w:rPr>
        <w:t>We</w:t>
      </w:r>
      <w:r w:rsidR="002F1EB7">
        <w:rPr>
          <w:rFonts w:ascii="Century Gothic" w:hAnsi="Century Gothic" w:cs="Arial"/>
        </w:rPr>
        <w:t xml:space="preserve"> welcome parental help </w:t>
      </w:r>
      <w:r w:rsidR="00C2230C">
        <w:rPr>
          <w:rFonts w:ascii="Century Gothic" w:hAnsi="Century Gothic" w:cs="Arial"/>
        </w:rPr>
        <w:t>at school</w:t>
      </w:r>
      <w:r w:rsidRPr="00183154">
        <w:rPr>
          <w:rFonts w:ascii="Century Gothic" w:hAnsi="Century Gothic" w:cs="Arial"/>
        </w:rPr>
        <w:t xml:space="preserve">. If you have some spare time and </w:t>
      </w:r>
      <w:r w:rsidR="002E3126">
        <w:rPr>
          <w:rFonts w:ascii="Century Gothic" w:hAnsi="Century Gothic" w:cs="Arial"/>
        </w:rPr>
        <w:t xml:space="preserve">would like to </w:t>
      </w:r>
      <w:r w:rsidR="00C2230C">
        <w:rPr>
          <w:rFonts w:ascii="Century Gothic" w:hAnsi="Century Gothic" w:cs="Arial"/>
        </w:rPr>
        <w:t>volunteer,</w:t>
      </w:r>
      <w:r w:rsidRPr="00183154">
        <w:rPr>
          <w:rFonts w:ascii="Century Gothic" w:hAnsi="Century Gothic" w:cs="Arial"/>
        </w:rPr>
        <w:t xml:space="preserve"> please see your child’s teacher. Parents</w:t>
      </w:r>
      <w:r w:rsidR="00F04392">
        <w:rPr>
          <w:rFonts w:ascii="Century Gothic" w:hAnsi="Century Gothic" w:cs="Arial"/>
        </w:rPr>
        <w:t xml:space="preserve"> may</w:t>
      </w:r>
      <w:r w:rsidR="002E3126">
        <w:rPr>
          <w:rFonts w:ascii="Century Gothic" w:hAnsi="Century Gothic" w:cs="Arial"/>
        </w:rPr>
        <w:t xml:space="preserve"> help out with baking, reading, </w:t>
      </w:r>
      <w:r w:rsidRPr="00183154">
        <w:rPr>
          <w:rFonts w:ascii="Century Gothic" w:hAnsi="Century Gothic" w:cs="Arial"/>
        </w:rPr>
        <w:t xml:space="preserve">trips and other class activities. </w:t>
      </w:r>
      <w:r w:rsidR="009419B8">
        <w:rPr>
          <w:rFonts w:ascii="Century Gothic" w:hAnsi="Century Gothic" w:cs="Arial"/>
        </w:rPr>
        <w:t>For safeguarding reasons, we ask all regular volunteers to undertake a DBS (disclosure and barring service) check</w:t>
      </w:r>
      <w:r w:rsidR="007F7B09">
        <w:rPr>
          <w:rFonts w:ascii="Century Gothic" w:hAnsi="Century Gothic" w:cs="Arial"/>
        </w:rPr>
        <w:t xml:space="preserve"> – the school will organise this for you. </w:t>
      </w:r>
    </w:p>
    <w:p w14:paraId="665D475A" w14:textId="77777777" w:rsidR="008D752A" w:rsidRDefault="008D752A" w:rsidP="00F04392">
      <w:pPr>
        <w:rPr>
          <w:rFonts w:ascii="Bradley Hand ITC" w:hAnsi="Bradley Hand ITC" w:cs="Arial"/>
          <w:b/>
          <w:u w:val="single"/>
        </w:rPr>
      </w:pPr>
    </w:p>
    <w:p w14:paraId="2EA4E44F" w14:textId="2227A7CE" w:rsidR="00CC3293" w:rsidRPr="008D752A" w:rsidRDefault="008D752A" w:rsidP="00F04392">
      <w:pPr>
        <w:rPr>
          <w:rFonts w:ascii="Bradley Hand ITC" w:hAnsi="Bradley Hand ITC" w:cs="Arial"/>
          <w:b/>
          <w:sz w:val="28"/>
          <w:szCs w:val="28"/>
          <w:u w:val="single"/>
        </w:rPr>
      </w:pPr>
      <w:r w:rsidRPr="008D752A">
        <w:rPr>
          <w:rFonts w:ascii="Bradley Hand ITC" w:hAnsi="Bradley Hand ITC" w:cs="Arial"/>
          <w:b/>
          <w:sz w:val="28"/>
          <w:szCs w:val="28"/>
          <w:u w:val="single"/>
        </w:rPr>
        <w:t>A</w:t>
      </w:r>
      <w:r w:rsidR="00F04392" w:rsidRPr="008D752A">
        <w:rPr>
          <w:rFonts w:ascii="Bradley Hand ITC" w:hAnsi="Bradley Hand ITC" w:cs="Arial"/>
          <w:b/>
          <w:sz w:val="28"/>
          <w:szCs w:val="28"/>
          <w:u w:val="single"/>
        </w:rPr>
        <w:t>lbany Helping Hands</w:t>
      </w:r>
    </w:p>
    <w:p w14:paraId="24562DEF" w14:textId="77777777" w:rsidR="00C2230C" w:rsidRPr="00C2230C" w:rsidRDefault="00C2230C" w:rsidP="00F04392">
      <w:pPr>
        <w:rPr>
          <w:rFonts w:ascii="Bradley Hand ITC" w:hAnsi="Bradley Hand ITC" w:cs="Arial"/>
          <w:b/>
          <w:u w:val="single"/>
        </w:rPr>
      </w:pPr>
    </w:p>
    <w:p w14:paraId="3246F916" w14:textId="2E5879E6" w:rsidR="008D752A" w:rsidRDefault="00F04392" w:rsidP="001E40D7">
      <w:pPr>
        <w:jc w:val="both"/>
        <w:rPr>
          <w:rFonts w:ascii="Century Gothic" w:hAnsi="Century Gothic" w:cs="Arial"/>
        </w:rPr>
      </w:pPr>
      <w:r>
        <w:rPr>
          <w:rFonts w:ascii="Century Gothic" w:hAnsi="Century Gothic" w:cs="Arial"/>
        </w:rPr>
        <w:t>T</w:t>
      </w:r>
      <w:r w:rsidR="00CC3293" w:rsidRPr="00183154">
        <w:rPr>
          <w:rFonts w:ascii="Century Gothic" w:hAnsi="Century Gothic" w:cs="Arial"/>
        </w:rPr>
        <w:t xml:space="preserve">he </w:t>
      </w:r>
      <w:r>
        <w:rPr>
          <w:rFonts w:ascii="Century Gothic" w:hAnsi="Century Gothic" w:cs="Arial"/>
        </w:rPr>
        <w:t xml:space="preserve">Albany Helping Hands </w:t>
      </w:r>
      <w:r w:rsidR="00CC3293" w:rsidRPr="00183154">
        <w:rPr>
          <w:rFonts w:ascii="Century Gothic" w:hAnsi="Century Gothic" w:cs="Arial"/>
        </w:rPr>
        <w:t xml:space="preserve">group is made up of </w:t>
      </w:r>
      <w:r w:rsidR="00A83C19" w:rsidRPr="00183154">
        <w:rPr>
          <w:rFonts w:ascii="Century Gothic" w:hAnsi="Century Gothic" w:cs="Arial"/>
        </w:rPr>
        <w:t>parents</w:t>
      </w:r>
      <w:r w:rsidR="00CC3293" w:rsidRPr="00183154">
        <w:rPr>
          <w:rFonts w:ascii="Century Gothic" w:hAnsi="Century Gothic" w:cs="Arial"/>
        </w:rPr>
        <w:t xml:space="preserve"> who volunteer to he</w:t>
      </w:r>
      <w:r w:rsidR="00A83C19" w:rsidRPr="00183154">
        <w:rPr>
          <w:rFonts w:ascii="Century Gothic" w:hAnsi="Century Gothic" w:cs="Arial"/>
        </w:rPr>
        <w:t>lp with the planning and organis</w:t>
      </w:r>
      <w:r w:rsidR="00CC3293" w:rsidRPr="00183154">
        <w:rPr>
          <w:rFonts w:ascii="Century Gothic" w:hAnsi="Century Gothic" w:cs="Arial"/>
        </w:rPr>
        <w:t>ing of fundraising events, including helping out on the day of the event.</w:t>
      </w:r>
      <w:r>
        <w:rPr>
          <w:rFonts w:ascii="Century Gothic" w:hAnsi="Century Gothic" w:cs="Arial"/>
        </w:rPr>
        <w:t xml:space="preserve"> Events includ</w:t>
      </w:r>
      <w:r w:rsidR="00AD45B0">
        <w:rPr>
          <w:rFonts w:ascii="Century Gothic" w:hAnsi="Century Gothic" w:cs="Arial"/>
        </w:rPr>
        <w:t>e</w:t>
      </w:r>
      <w:r>
        <w:rPr>
          <w:rFonts w:ascii="Century Gothic" w:hAnsi="Century Gothic" w:cs="Arial"/>
        </w:rPr>
        <w:t xml:space="preserve"> discos</w:t>
      </w:r>
      <w:r w:rsidR="00AD45B0">
        <w:rPr>
          <w:rFonts w:ascii="Century Gothic" w:hAnsi="Century Gothic" w:cs="Arial"/>
        </w:rPr>
        <w:t>, film nights</w:t>
      </w:r>
      <w:r>
        <w:rPr>
          <w:rFonts w:ascii="Century Gothic" w:hAnsi="Century Gothic" w:cs="Arial"/>
        </w:rPr>
        <w:t xml:space="preserve"> and selling refreshments at school events. </w:t>
      </w:r>
    </w:p>
    <w:p w14:paraId="7939B007" w14:textId="77777777" w:rsidR="008D752A" w:rsidRDefault="008D752A" w:rsidP="001E40D7">
      <w:pPr>
        <w:jc w:val="both"/>
        <w:rPr>
          <w:rFonts w:ascii="Century Gothic" w:hAnsi="Century Gothic" w:cs="Arial"/>
        </w:rPr>
      </w:pPr>
    </w:p>
    <w:p w14:paraId="13104A4F" w14:textId="4BE035A0" w:rsidR="00647DD1" w:rsidRDefault="00F04392" w:rsidP="00AD45B0">
      <w:pPr>
        <w:jc w:val="both"/>
        <w:rPr>
          <w:rFonts w:ascii="Century Gothic" w:hAnsi="Century Gothic" w:cs="Arial"/>
        </w:rPr>
      </w:pPr>
      <w:r>
        <w:rPr>
          <w:rFonts w:ascii="Century Gothic" w:hAnsi="Century Gothic" w:cs="Arial"/>
        </w:rPr>
        <w:t xml:space="preserve">The group meets regularly and all parents are welcome to attend meetings which are held at school – dates and times of meetings are shared through </w:t>
      </w:r>
      <w:r w:rsidR="00A020AB">
        <w:rPr>
          <w:rFonts w:ascii="Century Gothic" w:hAnsi="Century Gothic" w:cs="Arial"/>
        </w:rPr>
        <w:t>Class Dojo and our school notice board</w:t>
      </w:r>
      <w:r>
        <w:rPr>
          <w:rFonts w:ascii="Century Gothic" w:hAnsi="Century Gothic" w:cs="Arial"/>
        </w:rPr>
        <w:t xml:space="preserve">. </w:t>
      </w:r>
      <w:r w:rsidR="00CC3293" w:rsidRPr="00183154">
        <w:rPr>
          <w:rFonts w:ascii="Century Gothic" w:hAnsi="Century Gothic" w:cs="Arial"/>
        </w:rPr>
        <w:t>The funds raised are managed by the group and are used to purchase new resources or external providers of curriculum activit</w:t>
      </w:r>
      <w:r>
        <w:rPr>
          <w:rFonts w:ascii="Century Gothic" w:hAnsi="Century Gothic" w:cs="Arial"/>
        </w:rPr>
        <w:t>ies for the school and nursery. This really does depend on the support and help of our parent body so please do get involved if you are able to.</w:t>
      </w:r>
      <w:r w:rsidR="00AD45B0">
        <w:rPr>
          <w:rFonts w:ascii="Century Gothic" w:hAnsi="Century Gothic" w:cs="Arial"/>
        </w:rPr>
        <w:t xml:space="preserve">  This year AHH have raised £2000 for the upgrade of our school library. </w:t>
      </w:r>
    </w:p>
    <w:p w14:paraId="10A0BA03" w14:textId="5ACFBBB8" w:rsidR="002C7EE1" w:rsidRDefault="002C7EE1" w:rsidP="00F04392">
      <w:pPr>
        <w:rPr>
          <w:rFonts w:ascii="Bradley Hand ITC" w:hAnsi="Bradley Hand ITC" w:cs="Arial"/>
          <w:b/>
          <w:bCs/>
          <w:u w:val="single"/>
        </w:rPr>
      </w:pPr>
    </w:p>
    <w:p w14:paraId="62C9DB4D" w14:textId="2A2606DB" w:rsidR="00C2230C" w:rsidRPr="007D7941" w:rsidRDefault="0042330A" w:rsidP="00F04392">
      <w:pPr>
        <w:rPr>
          <w:rFonts w:ascii="Bradley Hand ITC" w:hAnsi="Bradley Hand ITC"/>
          <w:noProof/>
          <w:sz w:val="28"/>
          <w:szCs w:val="28"/>
        </w:rPr>
      </w:pPr>
      <w:r w:rsidRPr="007D7941">
        <w:rPr>
          <w:rFonts w:ascii="Bradley Hand ITC" w:hAnsi="Bradley Hand ITC" w:cs="Arial"/>
          <w:b/>
          <w:bCs/>
          <w:sz w:val="28"/>
          <w:szCs w:val="28"/>
          <w:u w:val="single"/>
        </w:rPr>
        <w:t>School Governors</w:t>
      </w:r>
    </w:p>
    <w:p w14:paraId="3188A74F" w14:textId="426F8990" w:rsidR="0042330A" w:rsidRPr="00183154" w:rsidRDefault="0042330A" w:rsidP="00AD45B0">
      <w:pPr>
        <w:rPr>
          <w:rFonts w:ascii="Century Gothic" w:hAnsi="Century Gothic" w:cs="Arial"/>
        </w:rPr>
      </w:pPr>
      <w:r w:rsidRPr="00183154">
        <w:rPr>
          <w:rFonts w:ascii="Century Gothic" w:hAnsi="Century Gothic" w:cs="Arial"/>
        </w:rPr>
        <w:t>School governors are volunteers who help to </w:t>
      </w:r>
      <w:r w:rsidR="00AD45B0">
        <w:rPr>
          <w:rFonts w:ascii="Century Gothic" w:hAnsi="Century Gothic" w:cs="Arial"/>
        </w:rPr>
        <w:t>lead</w:t>
      </w:r>
      <w:r w:rsidR="00D161E2">
        <w:rPr>
          <w:rFonts w:ascii="Century Gothic" w:hAnsi="Century Gothic" w:cs="Arial"/>
        </w:rPr>
        <w:t> the school</w:t>
      </w:r>
      <w:r w:rsidR="00AD45B0">
        <w:rPr>
          <w:rFonts w:ascii="Century Gothic" w:hAnsi="Century Gothic" w:cs="Arial"/>
        </w:rPr>
        <w:t>, providing support and challenge for the leadership team and overseeing compliance</w:t>
      </w:r>
      <w:r w:rsidR="00D161E2">
        <w:rPr>
          <w:rFonts w:ascii="Century Gothic" w:hAnsi="Century Gothic" w:cs="Arial"/>
        </w:rPr>
        <w:t>. They are</w:t>
      </w:r>
      <w:r w:rsidRPr="00183154">
        <w:rPr>
          <w:rFonts w:ascii="Century Gothic" w:hAnsi="Century Gothic" w:cs="Arial"/>
        </w:rPr>
        <w:t xml:space="preserve"> involved in decisions about all aspects of manag</w:t>
      </w:r>
      <w:r w:rsidR="00471246" w:rsidRPr="00183154">
        <w:rPr>
          <w:rFonts w:ascii="Century Gothic" w:hAnsi="Century Gothic" w:cs="Arial"/>
        </w:rPr>
        <w:t>ing the school – such as maintaining</w:t>
      </w:r>
      <w:r w:rsidRPr="00183154">
        <w:rPr>
          <w:rFonts w:ascii="Century Gothic" w:hAnsi="Century Gothic" w:cs="Arial"/>
        </w:rPr>
        <w:t xml:space="preserve"> buildings and </w:t>
      </w:r>
      <w:r w:rsidR="006769FC" w:rsidRPr="00183154">
        <w:rPr>
          <w:rFonts w:ascii="Century Gothic" w:hAnsi="Century Gothic" w:cs="Arial"/>
        </w:rPr>
        <w:t xml:space="preserve">running </w:t>
      </w:r>
      <w:r w:rsidRPr="00183154">
        <w:rPr>
          <w:rFonts w:ascii="Century Gothic" w:hAnsi="Century Gothic" w:cs="Arial"/>
        </w:rPr>
        <w:t xml:space="preserve">budgets, supporting staff and setting standards of school discipline. Governors also help to make big decisions about the school’s long-term </w:t>
      </w:r>
      <w:r w:rsidR="00AD45B0">
        <w:rPr>
          <w:rFonts w:ascii="Century Gothic" w:hAnsi="Century Gothic" w:cs="Arial"/>
        </w:rPr>
        <w:t xml:space="preserve">vision. </w:t>
      </w:r>
      <w:r w:rsidRPr="00183154">
        <w:rPr>
          <w:rFonts w:ascii="Century Gothic" w:hAnsi="Century Gothic" w:cs="Arial"/>
        </w:rPr>
        <w:t xml:space="preserve"> They support the head</w:t>
      </w:r>
      <w:r w:rsidR="00D161E2">
        <w:rPr>
          <w:rFonts w:ascii="Century Gothic" w:hAnsi="Century Gothic" w:cs="Arial"/>
        </w:rPr>
        <w:t xml:space="preserve"> </w:t>
      </w:r>
      <w:r w:rsidRPr="00183154">
        <w:rPr>
          <w:rFonts w:ascii="Century Gothic" w:hAnsi="Century Gothic" w:cs="Arial"/>
        </w:rPr>
        <w:t>teacher, but also ask questions and make sure the head</w:t>
      </w:r>
      <w:r w:rsidR="00D161E2">
        <w:rPr>
          <w:rFonts w:ascii="Century Gothic" w:hAnsi="Century Gothic" w:cs="Arial"/>
        </w:rPr>
        <w:t xml:space="preserve"> </w:t>
      </w:r>
      <w:r w:rsidRPr="00183154">
        <w:rPr>
          <w:rFonts w:ascii="Century Gothic" w:hAnsi="Century Gothic" w:cs="Arial"/>
        </w:rPr>
        <w:t xml:space="preserve">teacher is taking the school in the right direction. </w:t>
      </w:r>
      <w:r w:rsidR="00F04392">
        <w:rPr>
          <w:rFonts w:ascii="Century Gothic" w:hAnsi="Century Gothic" w:cs="Arial"/>
        </w:rPr>
        <w:t>A number of parents are elected to the governing body and we advertise vacancies as they arise. Please speak to a member of the school leadership team should you like to become involved with our governing body.</w:t>
      </w:r>
    </w:p>
    <w:p w14:paraId="7AB352A0" w14:textId="6490A268" w:rsidR="00651E2D" w:rsidRDefault="00651E2D" w:rsidP="00AD45B0">
      <w:pPr>
        <w:rPr>
          <w:rFonts w:ascii="Century Gothic" w:hAnsi="Century Gothic" w:cs="Arial"/>
          <w:b/>
          <w:bCs/>
        </w:rPr>
      </w:pPr>
    </w:p>
    <w:p w14:paraId="24DBC3B6" w14:textId="64A7098A" w:rsidR="00C2230C" w:rsidRPr="007D7941" w:rsidRDefault="00A53433" w:rsidP="00F04392">
      <w:pPr>
        <w:rPr>
          <w:rFonts w:ascii="Bradley Hand ITC" w:hAnsi="Bradley Hand ITC" w:cs="Arial"/>
          <w:b/>
          <w:bCs/>
          <w:sz w:val="28"/>
          <w:szCs w:val="28"/>
          <w:u w:val="single"/>
        </w:rPr>
      </w:pPr>
      <w:r w:rsidRPr="007D7941">
        <w:rPr>
          <w:rFonts w:ascii="Bradley Hand ITC" w:hAnsi="Bradley Hand ITC" w:cs="Arial"/>
          <w:b/>
          <w:bCs/>
          <w:sz w:val="28"/>
          <w:szCs w:val="28"/>
          <w:u w:val="single"/>
        </w:rPr>
        <w:t>Parent Support</w:t>
      </w:r>
    </w:p>
    <w:p w14:paraId="5B810D21" w14:textId="74039BAD" w:rsidR="00E30A9E" w:rsidRDefault="00E30A9E" w:rsidP="002E3126">
      <w:pPr>
        <w:jc w:val="both"/>
        <w:rPr>
          <w:rFonts w:ascii="Century Gothic" w:hAnsi="Century Gothic" w:cs="Arial"/>
        </w:rPr>
      </w:pPr>
      <w:r>
        <w:rPr>
          <w:rFonts w:ascii="Century Gothic" w:hAnsi="Century Gothic" w:cs="Arial"/>
        </w:rPr>
        <w:t xml:space="preserve">We believe that education is a partnership and we aim to work closely with you to ensure we offer your child the very best. Staff are very approachable so please feel free to talk to us if you have any questions or concerns or just want </w:t>
      </w:r>
      <w:r w:rsidR="00C2230C">
        <w:rPr>
          <w:rFonts w:ascii="Century Gothic" w:hAnsi="Century Gothic" w:cs="Arial"/>
        </w:rPr>
        <w:t>to share a special time or celebrate a success</w:t>
      </w:r>
      <w:r>
        <w:rPr>
          <w:rFonts w:ascii="Century Gothic" w:hAnsi="Century Gothic" w:cs="Arial"/>
        </w:rPr>
        <w:t xml:space="preserve">! </w:t>
      </w:r>
      <w:r w:rsidR="00C2230C">
        <w:rPr>
          <w:rFonts w:ascii="Century Gothic" w:hAnsi="Century Gothic" w:cs="Arial"/>
        </w:rPr>
        <w:t>We will aim to invite you into school as often as possible.</w:t>
      </w:r>
      <w:r>
        <w:rPr>
          <w:rFonts w:ascii="Century Gothic" w:hAnsi="Century Gothic" w:cs="Arial"/>
        </w:rPr>
        <w:t xml:space="preserve"> Staff will also send home </w:t>
      </w:r>
      <w:r w:rsidR="009419B8">
        <w:rPr>
          <w:rFonts w:ascii="Century Gothic" w:hAnsi="Century Gothic" w:cs="Arial"/>
        </w:rPr>
        <w:t xml:space="preserve">a document each term which shows how your child is progressing within the key areas of learning. </w:t>
      </w:r>
    </w:p>
    <w:p w14:paraId="00E18727" w14:textId="77777777" w:rsidR="00E30A9E" w:rsidRDefault="00E30A9E" w:rsidP="002E3126">
      <w:pPr>
        <w:jc w:val="both"/>
        <w:rPr>
          <w:rFonts w:ascii="Century Gothic" w:hAnsi="Century Gothic" w:cs="Arial"/>
        </w:rPr>
      </w:pPr>
    </w:p>
    <w:p w14:paraId="670AA6AD" w14:textId="77777777" w:rsidR="001E40D7" w:rsidRDefault="001E40D7" w:rsidP="001E40D7">
      <w:pPr>
        <w:rPr>
          <w:rFonts w:ascii="Century Gothic" w:hAnsi="Century Gothic" w:cs="Arial"/>
        </w:rPr>
      </w:pPr>
      <w:r>
        <w:rPr>
          <w:rFonts w:ascii="Century Gothic" w:hAnsi="Century Gothic" w:cs="Arial"/>
        </w:rPr>
        <w:t>There are many ways that you can support your child at home:</w:t>
      </w:r>
    </w:p>
    <w:p w14:paraId="1EA92DF1" w14:textId="77777777" w:rsidR="00CC3293" w:rsidRPr="00183154" w:rsidRDefault="00CC3293" w:rsidP="001E40D7">
      <w:pPr>
        <w:rPr>
          <w:rFonts w:ascii="Century Gothic" w:hAnsi="Century Gothic" w:cs="Arial"/>
        </w:rPr>
      </w:pPr>
    </w:p>
    <w:p w14:paraId="5B54357D" w14:textId="77777777" w:rsidR="00CC3293" w:rsidRDefault="00CC3293" w:rsidP="008D752A">
      <w:pPr>
        <w:numPr>
          <w:ilvl w:val="0"/>
          <w:numId w:val="9"/>
        </w:numPr>
        <w:ind w:left="360"/>
        <w:jc w:val="both"/>
        <w:rPr>
          <w:rFonts w:ascii="Century Gothic" w:hAnsi="Century Gothic" w:cs="Arial"/>
        </w:rPr>
      </w:pPr>
      <w:r w:rsidRPr="00183154">
        <w:rPr>
          <w:rFonts w:ascii="Century Gothic" w:hAnsi="Century Gothic" w:cs="Arial"/>
        </w:rPr>
        <w:t xml:space="preserve">Read </w:t>
      </w:r>
      <w:r w:rsidR="0042330A" w:rsidRPr="00183154">
        <w:rPr>
          <w:rFonts w:ascii="Century Gothic" w:hAnsi="Century Gothic" w:cs="Arial"/>
        </w:rPr>
        <w:t>books with your child</w:t>
      </w:r>
      <w:r w:rsidR="002F1EB7">
        <w:rPr>
          <w:rFonts w:ascii="Century Gothic" w:hAnsi="Century Gothic" w:cs="Arial"/>
        </w:rPr>
        <w:t xml:space="preserve"> regularly</w:t>
      </w:r>
    </w:p>
    <w:p w14:paraId="4894EC6E" w14:textId="5CD8A205" w:rsidR="00E30A9E" w:rsidRDefault="00E30A9E" w:rsidP="008D752A">
      <w:pPr>
        <w:numPr>
          <w:ilvl w:val="0"/>
          <w:numId w:val="9"/>
        </w:numPr>
        <w:ind w:left="360"/>
        <w:jc w:val="both"/>
        <w:rPr>
          <w:rFonts w:ascii="Century Gothic" w:hAnsi="Century Gothic" w:cs="Arial"/>
        </w:rPr>
      </w:pPr>
      <w:r>
        <w:rPr>
          <w:rFonts w:ascii="Century Gothic" w:hAnsi="Century Gothic" w:cs="Arial"/>
        </w:rPr>
        <w:t xml:space="preserve">Talk to your child about what they have done at </w:t>
      </w:r>
      <w:r w:rsidR="008D752A">
        <w:rPr>
          <w:rFonts w:ascii="Century Gothic" w:hAnsi="Century Gothic" w:cs="Arial"/>
        </w:rPr>
        <w:t>school</w:t>
      </w:r>
      <w:r>
        <w:rPr>
          <w:rFonts w:ascii="Century Gothic" w:hAnsi="Century Gothic" w:cs="Arial"/>
        </w:rPr>
        <w:t xml:space="preserve"> and listen to what they have </w:t>
      </w:r>
      <w:r w:rsidR="002E3126">
        <w:rPr>
          <w:rFonts w:ascii="Century Gothic" w:hAnsi="Century Gothic" w:cs="Arial"/>
        </w:rPr>
        <w:t>to tell you.</w:t>
      </w:r>
    </w:p>
    <w:p w14:paraId="143F00A5" w14:textId="57194A65" w:rsidR="002E3126" w:rsidRDefault="002E3126" w:rsidP="008D752A">
      <w:pPr>
        <w:numPr>
          <w:ilvl w:val="0"/>
          <w:numId w:val="9"/>
        </w:numPr>
        <w:ind w:left="360"/>
        <w:jc w:val="both"/>
        <w:rPr>
          <w:rFonts w:ascii="Century Gothic" w:hAnsi="Century Gothic" w:cs="Arial"/>
        </w:rPr>
      </w:pPr>
      <w:r>
        <w:rPr>
          <w:rFonts w:ascii="Century Gothic" w:hAnsi="Century Gothic" w:cs="Arial"/>
        </w:rPr>
        <w:t xml:space="preserve">Help your child to be independent – help them to learn how to </w:t>
      </w:r>
      <w:r w:rsidR="008D752A">
        <w:rPr>
          <w:rFonts w:ascii="Century Gothic" w:hAnsi="Century Gothic" w:cs="Arial"/>
        </w:rPr>
        <w:t>change their clothes and tie their own laces if their shoes have laces.</w:t>
      </w:r>
    </w:p>
    <w:p w14:paraId="500874C2" w14:textId="77777777" w:rsidR="002E3126" w:rsidRDefault="002E3126" w:rsidP="008D752A">
      <w:pPr>
        <w:numPr>
          <w:ilvl w:val="0"/>
          <w:numId w:val="9"/>
        </w:numPr>
        <w:ind w:left="360"/>
        <w:jc w:val="both"/>
        <w:rPr>
          <w:rFonts w:ascii="Century Gothic" w:hAnsi="Century Gothic" w:cs="Arial"/>
        </w:rPr>
      </w:pPr>
      <w:r>
        <w:rPr>
          <w:rFonts w:ascii="Century Gothic" w:hAnsi="Century Gothic" w:cs="Arial"/>
        </w:rPr>
        <w:lastRenderedPageBreak/>
        <w:t>Read, share and tell stories.</w:t>
      </w:r>
    </w:p>
    <w:p w14:paraId="5603FE2B" w14:textId="3F2742AA" w:rsidR="002E3126" w:rsidRDefault="002E3126" w:rsidP="008D752A">
      <w:pPr>
        <w:numPr>
          <w:ilvl w:val="0"/>
          <w:numId w:val="9"/>
        </w:numPr>
        <w:ind w:left="360"/>
        <w:jc w:val="both"/>
        <w:rPr>
          <w:rFonts w:ascii="Century Gothic" w:hAnsi="Century Gothic" w:cs="Arial"/>
        </w:rPr>
      </w:pPr>
      <w:r>
        <w:rPr>
          <w:rFonts w:ascii="Century Gothic" w:hAnsi="Century Gothic" w:cs="Arial"/>
        </w:rPr>
        <w:t>Count together – steps, socks</w:t>
      </w:r>
      <w:r w:rsidR="008D752A">
        <w:rPr>
          <w:rFonts w:ascii="Century Gothic" w:hAnsi="Century Gothic" w:cs="Arial"/>
        </w:rPr>
        <w:t xml:space="preserve"> in 2s</w:t>
      </w:r>
      <w:r>
        <w:rPr>
          <w:rFonts w:ascii="Century Gothic" w:hAnsi="Century Gothic" w:cs="Arial"/>
        </w:rPr>
        <w:t>, toys and shopping as you put it away.</w:t>
      </w:r>
      <w:r w:rsidR="008D752A">
        <w:rPr>
          <w:rFonts w:ascii="Century Gothic" w:hAnsi="Century Gothic" w:cs="Arial"/>
        </w:rPr>
        <w:t xml:space="preserve"> Count money and practice telling the time.</w:t>
      </w:r>
    </w:p>
    <w:p w14:paraId="723AAAA2" w14:textId="77777777" w:rsidR="002E3126" w:rsidRPr="00183154" w:rsidRDefault="002E3126" w:rsidP="008D752A">
      <w:pPr>
        <w:numPr>
          <w:ilvl w:val="0"/>
          <w:numId w:val="9"/>
        </w:numPr>
        <w:ind w:left="360"/>
        <w:jc w:val="both"/>
        <w:rPr>
          <w:rFonts w:ascii="Century Gothic" w:hAnsi="Century Gothic" w:cs="Arial"/>
        </w:rPr>
      </w:pPr>
      <w:r>
        <w:rPr>
          <w:rFonts w:ascii="Century Gothic" w:hAnsi="Century Gothic" w:cs="Arial"/>
        </w:rPr>
        <w:t>Play board games and help children to take turns.</w:t>
      </w:r>
    </w:p>
    <w:p w14:paraId="4FB10216" w14:textId="77777777" w:rsidR="00CC3293" w:rsidRDefault="00CC3293" w:rsidP="008D752A">
      <w:pPr>
        <w:numPr>
          <w:ilvl w:val="0"/>
          <w:numId w:val="9"/>
        </w:numPr>
        <w:ind w:left="360"/>
        <w:jc w:val="both"/>
        <w:rPr>
          <w:rFonts w:ascii="Century Gothic" w:hAnsi="Century Gothic" w:cs="Arial"/>
        </w:rPr>
      </w:pPr>
      <w:r w:rsidRPr="00183154">
        <w:rPr>
          <w:rFonts w:ascii="Century Gothic" w:hAnsi="Century Gothic" w:cs="Arial"/>
        </w:rPr>
        <w:t>Provide writing resources for children to play with at home (coloured pens and pencils, paper, colouring books etc)</w:t>
      </w:r>
    </w:p>
    <w:p w14:paraId="016BB838" w14:textId="77777777" w:rsidR="009351DC" w:rsidRPr="007D7941" w:rsidRDefault="009351DC" w:rsidP="00CC3293">
      <w:pPr>
        <w:rPr>
          <w:rFonts w:ascii="Botanical Flourish - Personal U" w:hAnsi="Botanical Flourish - Personal U" w:cs="Arial"/>
        </w:rPr>
      </w:pPr>
    </w:p>
    <w:p w14:paraId="1C86FF68" w14:textId="2E439A3A" w:rsidR="006505FC" w:rsidRPr="007D7941" w:rsidRDefault="006505FC" w:rsidP="009E1BD0">
      <w:pPr>
        <w:pStyle w:val="Heading2"/>
        <w:rPr>
          <w:rFonts w:ascii="Botanical Flourish - Personal U" w:hAnsi="Botanical Flourish - Personal U" w:cs="Arial"/>
          <w:b/>
          <w:szCs w:val="28"/>
        </w:rPr>
      </w:pPr>
      <w:r w:rsidRPr="007D7941">
        <w:rPr>
          <w:rFonts w:ascii="Botanical Flourish - Personal U" w:hAnsi="Botanical Flourish - Personal U" w:cs="Arial"/>
          <w:b/>
          <w:szCs w:val="28"/>
        </w:rPr>
        <w:t>Parking</w:t>
      </w:r>
    </w:p>
    <w:p w14:paraId="72807AE2" w14:textId="77777777" w:rsidR="00C2230C" w:rsidRPr="00C2230C" w:rsidRDefault="00C2230C" w:rsidP="00C2230C"/>
    <w:p w14:paraId="22990C16" w14:textId="77777777" w:rsidR="008D752A" w:rsidRDefault="00C2230C" w:rsidP="009E1BD0">
      <w:pPr>
        <w:pStyle w:val="BodyText"/>
        <w:jc w:val="both"/>
        <w:rPr>
          <w:rFonts w:ascii="Century Gothic" w:hAnsi="Century Gothic" w:cs="Arial"/>
          <w:sz w:val="24"/>
        </w:rPr>
      </w:pPr>
      <w:r>
        <w:rPr>
          <w:rFonts w:ascii="Century Gothic" w:hAnsi="Century Gothic" w:cs="Arial"/>
          <w:sz w:val="24"/>
        </w:rPr>
        <w:t>W</w:t>
      </w:r>
      <w:r w:rsidR="006505FC" w:rsidRPr="00183154">
        <w:rPr>
          <w:rFonts w:ascii="Century Gothic" w:hAnsi="Century Gothic" w:cs="Arial"/>
          <w:sz w:val="24"/>
        </w:rPr>
        <w:t xml:space="preserve">e understand that this is not always possible </w:t>
      </w:r>
      <w:r>
        <w:rPr>
          <w:rFonts w:ascii="Century Gothic" w:hAnsi="Century Gothic" w:cs="Arial"/>
          <w:sz w:val="24"/>
        </w:rPr>
        <w:t xml:space="preserve">to walk to school </w:t>
      </w:r>
      <w:r w:rsidR="006505FC" w:rsidRPr="00183154">
        <w:rPr>
          <w:rFonts w:ascii="Century Gothic" w:hAnsi="Century Gothic" w:cs="Arial"/>
          <w:sz w:val="24"/>
        </w:rPr>
        <w:t xml:space="preserve">and parents/carers sometimes need to use their car. We are very concerned about the safety of children as </w:t>
      </w:r>
      <w:r w:rsidR="002E3126">
        <w:rPr>
          <w:rFonts w:ascii="Century Gothic" w:hAnsi="Century Gothic" w:cs="Arial"/>
          <w:sz w:val="24"/>
        </w:rPr>
        <w:t xml:space="preserve">they arrive at, and leave </w:t>
      </w:r>
      <w:r w:rsidR="008D752A">
        <w:rPr>
          <w:rFonts w:ascii="Century Gothic" w:hAnsi="Century Gothic" w:cs="Arial"/>
          <w:sz w:val="24"/>
        </w:rPr>
        <w:t>school</w:t>
      </w:r>
      <w:r w:rsidR="006505FC" w:rsidRPr="00183154">
        <w:rPr>
          <w:rFonts w:ascii="Century Gothic" w:hAnsi="Century Gothic" w:cs="Arial"/>
          <w:sz w:val="24"/>
        </w:rPr>
        <w:t xml:space="preserve">. Please park very carefully, avoiding the zig zag lines and the corners of Churchill Drive and Hickings Lane where other parents and children </w:t>
      </w:r>
      <w:r w:rsidR="006505FC" w:rsidRPr="009E1BD0">
        <w:rPr>
          <w:rFonts w:ascii="Century Gothic" w:hAnsi="Century Gothic" w:cs="Arial"/>
          <w:sz w:val="24"/>
        </w:rPr>
        <w:t xml:space="preserve">need a clear view to be able to cross the road safely. </w:t>
      </w:r>
    </w:p>
    <w:p w14:paraId="6D41AB95" w14:textId="77777777" w:rsidR="008D752A" w:rsidRDefault="008D752A" w:rsidP="009E1BD0">
      <w:pPr>
        <w:pStyle w:val="BodyText"/>
        <w:jc w:val="both"/>
        <w:rPr>
          <w:rFonts w:ascii="Century Gothic" w:hAnsi="Century Gothic" w:cs="Arial"/>
          <w:sz w:val="24"/>
        </w:rPr>
      </w:pPr>
    </w:p>
    <w:p w14:paraId="7BB8F783" w14:textId="6CD3F591" w:rsidR="004D195F" w:rsidRDefault="00C2230C" w:rsidP="008D752A">
      <w:pPr>
        <w:pStyle w:val="BodyText"/>
        <w:jc w:val="both"/>
        <w:rPr>
          <w:rFonts w:ascii="Century Gothic" w:hAnsi="Century Gothic" w:cs="Arial"/>
          <w:b/>
          <w:u w:val="single"/>
        </w:rPr>
      </w:pPr>
      <w:r>
        <w:rPr>
          <w:rFonts w:ascii="Century Gothic" w:hAnsi="Century Gothic" w:cs="Arial"/>
          <w:sz w:val="24"/>
        </w:rPr>
        <w:t>We ask that you are mindful of our neighbour</w:t>
      </w:r>
      <w:r w:rsidR="002C7EE1">
        <w:rPr>
          <w:rFonts w:ascii="Century Gothic" w:hAnsi="Century Gothic" w:cs="Arial"/>
          <w:sz w:val="24"/>
        </w:rPr>
        <w:t>s</w:t>
      </w:r>
      <w:r w:rsidR="008D752A">
        <w:rPr>
          <w:rFonts w:ascii="Century Gothic" w:hAnsi="Century Gothic" w:cs="Arial"/>
          <w:sz w:val="24"/>
        </w:rPr>
        <w:t xml:space="preserve"> and do not park over their driveways</w:t>
      </w:r>
      <w:r w:rsidR="002C7EE1">
        <w:rPr>
          <w:rFonts w:ascii="Century Gothic" w:hAnsi="Century Gothic" w:cs="Arial"/>
          <w:sz w:val="24"/>
        </w:rPr>
        <w:t xml:space="preserve">.  </w:t>
      </w:r>
      <w:r w:rsidR="006505FC" w:rsidRPr="009E1BD0">
        <w:rPr>
          <w:rFonts w:ascii="Century Gothic" w:hAnsi="Century Gothic" w:cs="Arial"/>
          <w:sz w:val="24"/>
        </w:rPr>
        <w:t>Community police regularly patrol during busy times to ensure safe and legal parking around schools.</w:t>
      </w:r>
      <w:r w:rsidR="009E1BD0" w:rsidRPr="009E1BD0">
        <w:rPr>
          <w:rFonts w:ascii="Century Gothic" w:hAnsi="Century Gothic" w:cs="Arial"/>
          <w:sz w:val="24"/>
        </w:rPr>
        <w:t xml:space="preserve"> </w:t>
      </w:r>
    </w:p>
    <w:p w14:paraId="01FC6108" w14:textId="77777777" w:rsidR="004D195F" w:rsidRPr="008D752A" w:rsidRDefault="004D195F" w:rsidP="00D161E2">
      <w:pPr>
        <w:jc w:val="both"/>
        <w:rPr>
          <w:rFonts w:ascii="Century Gothic" w:hAnsi="Century Gothic" w:cs="Arial"/>
          <w:b/>
          <w:sz w:val="28"/>
          <w:szCs w:val="28"/>
          <w:u w:val="single"/>
        </w:rPr>
      </w:pPr>
    </w:p>
    <w:p w14:paraId="4A23293A" w14:textId="2B1C597D" w:rsidR="006505FC" w:rsidRPr="007D7941" w:rsidRDefault="009E1BD0" w:rsidP="00D161E2">
      <w:pPr>
        <w:jc w:val="both"/>
        <w:rPr>
          <w:rFonts w:ascii="Botanical Flourish - Personal U" w:hAnsi="Botanical Flourish - Personal U" w:cs="Arial"/>
          <w:b/>
          <w:sz w:val="28"/>
          <w:szCs w:val="28"/>
          <w:u w:val="single"/>
        </w:rPr>
      </w:pPr>
      <w:r w:rsidRPr="007D7941">
        <w:rPr>
          <w:rFonts w:ascii="Botanical Flourish - Personal U" w:hAnsi="Botanical Flourish - Personal U" w:cs="Arial"/>
          <w:b/>
          <w:sz w:val="28"/>
          <w:szCs w:val="28"/>
          <w:u w:val="single"/>
        </w:rPr>
        <w:t>Healthy and Safety</w:t>
      </w:r>
      <w:r w:rsidR="00BE4F57" w:rsidRPr="007D7941">
        <w:rPr>
          <w:rFonts w:ascii="Botanical Flourish - Personal U" w:hAnsi="Botanical Flourish - Personal U" w:cs="Arial"/>
          <w:b/>
          <w:sz w:val="28"/>
          <w:szCs w:val="28"/>
          <w:u w:val="single"/>
        </w:rPr>
        <w:t xml:space="preserve"> including Mobile Phones</w:t>
      </w:r>
    </w:p>
    <w:p w14:paraId="79A1D172" w14:textId="77777777" w:rsidR="002C7EE1" w:rsidRPr="002C7EE1" w:rsidRDefault="002C7EE1" w:rsidP="00D161E2">
      <w:pPr>
        <w:jc w:val="both"/>
        <w:rPr>
          <w:rFonts w:ascii="Bradley Hand ITC" w:hAnsi="Bradley Hand ITC" w:cs="Arial"/>
          <w:b/>
          <w:u w:val="single"/>
        </w:rPr>
      </w:pPr>
    </w:p>
    <w:p w14:paraId="41F16E30" w14:textId="0D381524" w:rsidR="006505FC" w:rsidRDefault="00BE4F57" w:rsidP="00D161E2">
      <w:pPr>
        <w:jc w:val="both"/>
        <w:rPr>
          <w:rFonts w:ascii="Century Gothic" w:hAnsi="Century Gothic" w:cs="Arial"/>
        </w:rPr>
      </w:pPr>
      <w:r>
        <w:rPr>
          <w:rFonts w:ascii="Century Gothic" w:hAnsi="Century Gothic" w:cs="Arial"/>
        </w:rPr>
        <w:t>For health and s</w:t>
      </w:r>
      <w:r w:rsidR="006505FC" w:rsidRPr="00183154">
        <w:rPr>
          <w:rFonts w:ascii="Century Gothic" w:hAnsi="Century Gothic" w:cs="Arial"/>
        </w:rPr>
        <w:t>afety reasons</w:t>
      </w:r>
      <w:r>
        <w:rPr>
          <w:rFonts w:ascii="Century Gothic" w:hAnsi="Century Gothic" w:cs="Arial"/>
        </w:rPr>
        <w:t xml:space="preserve">, </w:t>
      </w:r>
      <w:r w:rsidR="006505FC" w:rsidRPr="00183154">
        <w:rPr>
          <w:rFonts w:ascii="Century Gothic" w:hAnsi="Century Gothic" w:cs="Arial"/>
        </w:rPr>
        <w:t xml:space="preserve">dogs are not allowed on the site </w:t>
      </w:r>
      <w:r w:rsidR="002C7EE1">
        <w:rPr>
          <w:rFonts w:ascii="Century Gothic" w:hAnsi="Century Gothic" w:cs="Arial"/>
        </w:rPr>
        <w:t xml:space="preserve">unless they are guide dogs or for other therapeutic reasons.  </w:t>
      </w:r>
    </w:p>
    <w:p w14:paraId="661D094B" w14:textId="77777777" w:rsidR="009E1BD0" w:rsidRDefault="009E1BD0" w:rsidP="00D161E2">
      <w:pPr>
        <w:jc w:val="both"/>
        <w:rPr>
          <w:rFonts w:ascii="Century Gothic" w:hAnsi="Century Gothic" w:cs="Arial"/>
        </w:rPr>
      </w:pPr>
    </w:p>
    <w:p w14:paraId="02FA64A2" w14:textId="1A80AB9F" w:rsidR="009E1BD0" w:rsidRDefault="009E1BD0" w:rsidP="00D161E2">
      <w:pPr>
        <w:jc w:val="both"/>
        <w:rPr>
          <w:rFonts w:ascii="Century Gothic" w:hAnsi="Century Gothic" w:cs="Arial"/>
        </w:rPr>
      </w:pPr>
      <w:r>
        <w:rPr>
          <w:rFonts w:ascii="Century Gothic" w:hAnsi="Century Gothic" w:cs="Arial"/>
        </w:rPr>
        <w:t xml:space="preserve">Our school site is also a no-smoking area. This includes the use of e-cigarettes. </w:t>
      </w:r>
    </w:p>
    <w:p w14:paraId="5544B49F" w14:textId="47D22B00" w:rsidR="008D752A" w:rsidRDefault="008D752A" w:rsidP="00D161E2">
      <w:pPr>
        <w:jc w:val="both"/>
        <w:rPr>
          <w:rFonts w:ascii="Century Gothic" w:hAnsi="Century Gothic" w:cs="Arial"/>
        </w:rPr>
      </w:pPr>
    </w:p>
    <w:p w14:paraId="64C886C6" w14:textId="630D339B" w:rsidR="008D752A" w:rsidRDefault="008D752A" w:rsidP="00D161E2">
      <w:pPr>
        <w:jc w:val="both"/>
        <w:rPr>
          <w:rFonts w:ascii="Century Gothic" w:hAnsi="Century Gothic" w:cs="Arial"/>
        </w:rPr>
      </w:pPr>
      <w:r>
        <w:rPr>
          <w:rFonts w:ascii="Century Gothic" w:hAnsi="Century Gothic" w:cs="Arial"/>
        </w:rPr>
        <w:t>Please do not ride scooters or bikes on the school grounds, the paths around school can be very busy.</w:t>
      </w:r>
    </w:p>
    <w:p w14:paraId="5AF33AEB" w14:textId="77777777" w:rsidR="00BE4F57" w:rsidRDefault="00BE4F57" w:rsidP="006505FC">
      <w:pPr>
        <w:rPr>
          <w:rFonts w:ascii="Century Gothic" w:hAnsi="Century Gothic" w:cs="Arial"/>
        </w:rPr>
      </w:pPr>
    </w:p>
    <w:p w14:paraId="64D7CF7D" w14:textId="2F42D92A" w:rsidR="00794A5E" w:rsidRPr="002C7EE1" w:rsidRDefault="00BE4F57" w:rsidP="00794A5E">
      <w:pPr>
        <w:jc w:val="both"/>
        <w:rPr>
          <w:rFonts w:ascii="Century Gothic" w:hAnsi="Century Gothic"/>
        </w:rPr>
      </w:pPr>
      <w:r>
        <w:rPr>
          <w:rFonts w:ascii="Century Gothic" w:hAnsi="Century Gothic"/>
        </w:rPr>
        <w:t>The school has a m</w:t>
      </w:r>
      <w:r w:rsidRPr="00BE4F57">
        <w:rPr>
          <w:rFonts w:ascii="Century Gothic" w:hAnsi="Century Gothic"/>
        </w:rPr>
        <w:t xml:space="preserve">obile </w:t>
      </w:r>
      <w:r>
        <w:rPr>
          <w:rFonts w:ascii="Century Gothic" w:hAnsi="Century Gothic"/>
        </w:rPr>
        <w:t>p</w:t>
      </w:r>
      <w:r w:rsidRPr="00BE4F57">
        <w:rPr>
          <w:rFonts w:ascii="Century Gothic" w:hAnsi="Century Gothic"/>
        </w:rPr>
        <w:t xml:space="preserve">hone </w:t>
      </w:r>
      <w:r>
        <w:rPr>
          <w:rFonts w:ascii="Century Gothic" w:hAnsi="Century Gothic"/>
        </w:rPr>
        <w:t>p</w:t>
      </w:r>
      <w:r w:rsidRPr="00BE4F57">
        <w:rPr>
          <w:rFonts w:ascii="Century Gothic" w:hAnsi="Century Gothic"/>
        </w:rPr>
        <w:t xml:space="preserve">olicy which aims to promote safe and appropriate practice through establishing clear use guidelines. It is the school’s duty to have effective safeguarding practice and protection in place for all. </w:t>
      </w:r>
    </w:p>
    <w:p w14:paraId="1A75F3F5" w14:textId="77777777" w:rsidR="00E21B5A" w:rsidRDefault="00E21B5A" w:rsidP="00794A5E">
      <w:pPr>
        <w:jc w:val="both"/>
        <w:rPr>
          <w:rFonts w:ascii="Century Gothic" w:hAnsi="Century Gothic"/>
          <w:b/>
          <w:u w:val="single"/>
        </w:rPr>
      </w:pPr>
    </w:p>
    <w:p w14:paraId="18B4FD9B" w14:textId="7A576E28" w:rsidR="00794A5E" w:rsidRPr="007D7941" w:rsidRDefault="007D7941" w:rsidP="00794A5E">
      <w:pPr>
        <w:jc w:val="both"/>
        <w:rPr>
          <w:rFonts w:ascii="Botanical Flourish - Personal U" w:hAnsi="Botanical Flourish - Personal U"/>
          <w:b/>
          <w:szCs w:val="28"/>
          <w:highlight w:val="yellow"/>
        </w:rPr>
      </w:pPr>
      <w:r w:rsidRPr="007D7941">
        <w:rPr>
          <w:rFonts w:ascii="Botanical Flourish - Personal U" w:hAnsi="Botanical Flourish - Personal U"/>
          <w:b/>
          <w:sz w:val="28"/>
          <w:szCs w:val="28"/>
          <w:u w:val="single"/>
        </w:rPr>
        <w:t xml:space="preserve">Wraparound care </w:t>
      </w:r>
    </w:p>
    <w:p w14:paraId="5E6B1EB4" w14:textId="4E85C43E" w:rsidR="002C7EE1" w:rsidRPr="008D752A" w:rsidRDefault="002C7EE1" w:rsidP="00794A5E">
      <w:pPr>
        <w:jc w:val="both"/>
        <w:rPr>
          <w:rFonts w:ascii="Century Gothic" w:hAnsi="Century Gothic"/>
          <w:szCs w:val="28"/>
          <w:highlight w:val="yellow"/>
        </w:rPr>
      </w:pPr>
    </w:p>
    <w:p w14:paraId="18663356" w14:textId="77777777" w:rsidR="007D7941" w:rsidRDefault="00443097" w:rsidP="007D7941">
      <w:pPr>
        <w:jc w:val="both"/>
        <w:rPr>
          <w:rFonts w:ascii="Century Gothic" w:hAnsi="Century Gothic"/>
          <w:szCs w:val="28"/>
        </w:rPr>
      </w:pPr>
      <w:r>
        <w:rPr>
          <w:rFonts w:ascii="Century Gothic" w:hAnsi="Century Gothic"/>
          <w:szCs w:val="28"/>
        </w:rPr>
        <w:t xml:space="preserve">We have an inhouse Breakfast Club, sessions start at 7.30am and cost £4.50.  </w:t>
      </w:r>
      <w:r w:rsidR="007D7941">
        <w:rPr>
          <w:rFonts w:ascii="Century Gothic" w:hAnsi="Century Gothic"/>
          <w:szCs w:val="28"/>
        </w:rPr>
        <w:t xml:space="preserve">Our after-school club runs from 3:20 pm- 6:00pm. This is charged at £7.50.  Both infant and junior children are welcome at our clubs and will be dropped or collected by our caring staff.  There are 8 Nursery spaces available at each club.  </w:t>
      </w:r>
      <w:r>
        <w:rPr>
          <w:rFonts w:ascii="Century Gothic" w:hAnsi="Century Gothic"/>
          <w:szCs w:val="28"/>
        </w:rPr>
        <w:t xml:space="preserve">Bookings </w:t>
      </w:r>
      <w:r w:rsidR="007D7941">
        <w:rPr>
          <w:rFonts w:ascii="Century Gothic" w:hAnsi="Century Gothic"/>
          <w:szCs w:val="28"/>
        </w:rPr>
        <w:t xml:space="preserve">should be </w:t>
      </w:r>
      <w:r>
        <w:rPr>
          <w:rFonts w:ascii="Century Gothic" w:hAnsi="Century Gothic"/>
          <w:szCs w:val="28"/>
        </w:rPr>
        <w:t>made via your child’s ParentPay account.</w:t>
      </w:r>
    </w:p>
    <w:p w14:paraId="6191FC5E" w14:textId="26B56812" w:rsidR="00A020AB" w:rsidRDefault="002979E2" w:rsidP="007D7941">
      <w:pPr>
        <w:jc w:val="both"/>
        <w:rPr>
          <w:rFonts w:ascii="Century Gothic" w:hAnsi="Century Gothic"/>
          <w:u w:val="single"/>
        </w:rPr>
      </w:pPr>
      <w:r>
        <w:rPr>
          <w:rFonts w:ascii="Century Gothic" w:hAnsi="Century Gothic" w:cs="Arial"/>
          <w:noProof/>
          <w:lang w:eastAsia="en-GB"/>
        </w:rPr>
        <w:drawing>
          <wp:anchor distT="0" distB="0" distL="114300" distR="114300" simplePos="0" relativeHeight="251726848" behindDoc="1" locked="0" layoutInCell="1" allowOverlap="1" wp14:anchorId="3B0CF798" wp14:editId="69074DC5">
            <wp:simplePos x="0" y="0"/>
            <wp:positionH relativeFrom="margin">
              <wp:posOffset>3201022</wp:posOffset>
            </wp:positionH>
            <wp:positionV relativeFrom="paragraph">
              <wp:posOffset>86902</wp:posOffset>
            </wp:positionV>
            <wp:extent cx="3015579" cy="1810962"/>
            <wp:effectExtent l="0" t="0" r="0" b="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rot="10800000">
                      <a:off x="0" y="0"/>
                      <a:ext cx="3019040" cy="1813041"/>
                    </a:xfrm>
                    <a:prstGeom prst="rect">
                      <a:avLst/>
                    </a:prstGeom>
                    <a:noFill/>
                  </pic:spPr>
                </pic:pic>
              </a:graphicData>
            </a:graphic>
            <wp14:sizeRelH relativeFrom="margin">
              <wp14:pctWidth>0</wp14:pctWidth>
            </wp14:sizeRelH>
            <wp14:sizeRelV relativeFrom="margin">
              <wp14:pctHeight>0</wp14:pctHeight>
            </wp14:sizeRelV>
          </wp:anchor>
        </w:drawing>
      </w:r>
    </w:p>
    <w:p w14:paraId="5CDAEB28" w14:textId="00335893" w:rsidR="00A020AB" w:rsidRDefault="00A020AB" w:rsidP="005C5AA0">
      <w:pPr>
        <w:rPr>
          <w:rFonts w:ascii="Century Gothic" w:hAnsi="Century Gothic"/>
          <w:u w:val="single"/>
        </w:rPr>
      </w:pPr>
    </w:p>
    <w:p w14:paraId="18BB70D1" w14:textId="3638AE25" w:rsidR="00A020AB" w:rsidRDefault="00A020AB" w:rsidP="005C5AA0">
      <w:pPr>
        <w:rPr>
          <w:rFonts w:ascii="Century Gothic" w:hAnsi="Century Gothic"/>
          <w:u w:val="single"/>
        </w:rPr>
      </w:pPr>
    </w:p>
    <w:p w14:paraId="61930C7E" w14:textId="6153197C" w:rsidR="00A020AB" w:rsidRDefault="00A020AB" w:rsidP="005C5AA0">
      <w:pPr>
        <w:rPr>
          <w:rFonts w:ascii="Century Gothic" w:hAnsi="Century Gothic"/>
          <w:u w:val="single"/>
        </w:rPr>
      </w:pPr>
    </w:p>
    <w:p w14:paraId="4C059079" w14:textId="0C84576A" w:rsidR="00A020AB" w:rsidRDefault="00A020AB" w:rsidP="005C5AA0">
      <w:pPr>
        <w:rPr>
          <w:rFonts w:ascii="Century Gothic" w:hAnsi="Century Gothic"/>
          <w:u w:val="single"/>
        </w:rPr>
      </w:pPr>
    </w:p>
    <w:p w14:paraId="3CE3144F" w14:textId="6E8EE134" w:rsidR="00A020AB" w:rsidRDefault="00A020AB" w:rsidP="005C5AA0">
      <w:pPr>
        <w:rPr>
          <w:rFonts w:ascii="Century Gothic" w:hAnsi="Century Gothic"/>
          <w:u w:val="single"/>
        </w:rPr>
      </w:pPr>
    </w:p>
    <w:p w14:paraId="7A62852B" w14:textId="309BB770" w:rsidR="00A020AB" w:rsidRDefault="00A020AB" w:rsidP="005C5AA0">
      <w:pPr>
        <w:rPr>
          <w:rFonts w:ascii="Century Gothic" w:hAnsi="Century Gothic"/>
          <w:u w:val="single"/>
        </w:rPr>
      </w:pPr>
    </w:p>
    <w:p w14:paraId="60D8FE0E" w14:textId="7F974C07" w:rsidR="00A020AB" w:rsidRDefault="00A020AB" w:rsidP="005C5AA0">
      <w:pPr>
        <w:rPr>
          <w:rFonts w:ascii="Century Gothic" w:hAnsi="Century Gothic"/>
          <w:u w:val="single"/>
        </w:rPr>
      </w:pPr>
    </w:p>
    <w:p w14:paraId="56FF1D73" w14:textId="1419B3D3" w:rsidR="00A020AB" w:rsidRDefault="00A020AB" w:rsidP="005C5AA0">
      <w:pPr>
        <w:rPr>
          <w:rFonts w:ascii="Century Gothic" w:hAnsi="Century Gothic"/>
          <w:u w:val="single"/>
        </w:rPr>
      </w:pPr>
    </w:p>
    <w:p w14:paraId="39146079" w14:textId="5DC5CBFC" w:rsidR="00A020AB" w:rsidRDefault="00A020AB" w:rsidP="005C5AA0">
      <w:pPr>
        <w:rPr>
          <w:rFonts w:ascii="Century Gothic" w:hAnsi="Century Gothic"/>
          <w:u w:val="single"/>
        </w:rPr>
      </w:pPr>
    </w:p>
    <w:p w14:paraId="082F6E13" w14:textId="7E262D84" w:rsidR="00A020AB" w:rsidRDefault="000E44EE" w:rsidP="005C5AA0">
      <w:pPr>
        <w:rPr>
          <w:rFonts w:ascii="Century Gothic" w:hAnsi="Century Gothic"/>
          <w:u w:val="single"/>
        </w:rPr>
      </w:pPr>
      <w:r w:rsidRPr="008A72B7">
        <w:rPr>
          <w:rFonts w:asciiTheme="majorHAnsi" w:hAnsiTheme="majorHAnsi" w:cstheme="majorHAnsi"/>
          <w:b/>
          <w:noProof/>
          <w:sz w:val="48"/>
          <w:szCs w:val="48"/>
          <w:lang w:eastAsia="en-GB"/>
        </w:rPr>
        <w:drawing>
          <wp:anchor distT="0" distB="0" distL="114300" distR="114300" simplePos="0" relativeHeight="251747328" behindDoc="1" locked="0" layoutInCell="1" allowOverlap="1" wp14:anchorId="7759DFEB" wp14:editId="2B958014">
            <wp:simplePos x="0" y="0"/>
            <wp:positionH relativeFrom="column">
              <wp:posOffset>1563175</wp:posOffset>
            </wp:positionH>
            <wp:positionV relativeFrom="paragraph">
              <wp:posOffset>76835</wp:posOffset>
            </wp:positionV>
            <wp:extent cx="2784475" cy="2784475"/>
            <wp:effectExtent l="0" t="0" r="0" b="0"/>
            <wp:wrapTight wrapText="bothSides">
              <wp:wrapPolygon edited="0">
                <wp:start x="0" y="0"/>
                <wp:lineTo x="0" y="21428"/>
                <wp:lineTo x="21428" y="21428"/>
                <wp:lineTo x="21428" y="0"/>
                <wp:lineTo x="0" y="0"/>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8" cstate="print">
                      <a:extLst>
                        <a:ext uri="{28A0092B-C50C-407E-A947-70E740481C1C}">
                          <a14:useLocalDpi xmlns:a14="http://schemas.microsoft.com/office/drawing/2010/main" val="0"/>
                        </a:ext>
                      </a:extLst>
                    </a:blip>
                    <a:stretch>
                      <a:fillRect/>
                    </a:stretch>
                  </pic:blipFill>
                  <pic:spPr>
                    <a:xfrm>
                      <a:off x="0" y="0"/>
                      <a:ext cx="2784475" cy="2784475"/>
                    </a:xfrm>
                    <a:prstGeom prst="rect">
                      <a:avLst/>
                    </a:prstGeom>
                  </pic:spPr>
                </pic:pic>
              </a:graphicData>
            </a:graphic>
            <wp14:sizeRelH relativeFrom="margin">
              <wp14:pctWidth>0</wp14:pctWidth>
            </wp14:sizeRelH>
            <wp14:sizeRelV relativeFrom="margin">
              <wp14:pctHeight>0</wp14:pctHeight>
            </wp14:sizeRelV>
          </wp:anchor>
        </w:drawing>
      </w:r>
    </w:p>
    <w:p w14:paraId="3FFFCBCD" w14:textId="4AE5660E" w:rsidR="00A020AB" w:rsidRDefault="00A020AB" w:rsidP="005C5AA0">
      <w:pPr>
        <w:rPr>
          <w:rFonts w:ascii="Century Gothic" w:hAnsi="Century Gothic"/>
          <w:u w:val="single"/>
        </w:rPr>
      </w:pPr>
    </w:p>
    <w:p w14:paraId="7F511B9A" w14:textId="2A39956D" w:rsidR="00A020AB" w:rsidRDefault="00A020AB" w:rsidP="005C5AA0">
      <w:pPr>
        <w:rPr>
          <w:rFonts w:ascii="Century Gothic" w:hAnsi="Century Gothic"/>
          <w:u w:val="single"/>
        </w:rPr>
      </w:pPr>
    </w:p>
    <w:p w14:paraId="4E13A284" w14:textId="5C63C15D" w:rsidR="00A020AB" w:rsidRDefault="00A020AB" w:rsidP="005C5AA0">
      <w:pPr>
        <w:rPr>
          <w:rFonts w:ascii="Century Gothic" w:hAnsi="Century Gothic"/>
          <w:u w:val="single"/>
        </w:rPr>
      </w:pPr>
    </w:p>
    <w:p w14:paraId="776312C0" w14:textId="1AAB34FF" w:rsidR="00A020AB" w:rsidRDefault="00A020AB" w:rsidP="005C5AA0">
      <w:pPr>
        <w:rPr>
          <w:rFonts w:ascii="Century Gothic" w:hAnsi="Century Gothic"/>
          <w:u w:val="single"/>
        </w:rPr>
      </w:pPr>
    </w:p>
    <w:p w14:paraId="7D21E4A0" w14:textId="255BE24A" w:rsidR="00A020AB" w:rsidRDefault="00A020AB" w:rsidP="005C5AA0">
      <w:pPr>
        <w:rPr>
          <w:rFonts w:ascii="Century Gothic" w:hAnsi="Century Gothic"/>
          <w:u w:val="single"/>
        </w:rPr>
      </w:pPr>
    </w:p>
    <w:p w14:paraId="5654D5AC" w14:textId="69F675C6" w:rsidR="00A020AB" w:rsidRDefault="00A020AB" w:rsidP="005C5AA0">
      <w:pPr>
        <w:rPr>
          <w:rFonts w:ascii="Century Gothic" w:hAnsi="Century Gothic"/>
          <w:u w:val="single"/>
        </w:rPr>
      </w:pPr>
    </w:p>
    <w:p w14:paraId="09A0B49C" w14:textId="5D4C75D8" w:rsidR="00A020AB" w:rsidRDefault="00A020AB" w:rsidP="005C5AA0">
      <w:pPr>
        <w:rPr>
          <w:rFonts w:ascii="Century Gothic" w:hAnsi="Century Gothic"/>
          <w:u w:val="single"/>
        </w:rPr>
      </w:pPr>
    </w:p>
    <w:p w14:paraId="5519DA3D" w14:textId="3A37A77D" w:rsidR="00A020AB" w:rsidRDefault="00A020AB" w:rsidP="005C5AA0">
      <w:pPr>
        <w:rPr>
          <w:rFonts w:ascii="Century Gothic" w:hAnsi="Century Gothic"/>
          <w:u w:val="single"/>
        </w:rPr>
      </w:pPr>
    </w:p>
    <w:p w14:paraId="452FA853" w14:textId="7E1A186A" w:rsidR="00A020AB" w:rsidRDefault="00A020AB" w:rsidP="005C5AA0">
      <w:pPr>
        <w:rPr>
          <w:rFonts w:ascii="Century Gothic" w:hAnsi="Century Gothic"/>
          <w:u w:val="single"/>
        </w:rPr>
      </w:pPr>
    </w:p>
    <w:p w14:paraId="0D499359" w14:textId="6891ADDF" w:rsidR="00A020AB" w:rsidRDefault="00A020AB" w:rsidP="005C5AA0">
      <w:pPr>
        <w:rPr>
          <w:rFonts w:ascii="Century Gothic" w:hAnsi="Century Gothic"/>
          <w:u w:val="single"/>
        </w:rPr>
      </w:pPr>
    </w:p>
    <w:p w14:paraId="3C319EAB" w14:textId="434E4235" w:rsidR="00A020AB" w:rsidRDefault="00A020AB" w:rsidP="005C5AA0">
      <w:pPr>
        <w:rPr>
          <w:rFonts w:ascii="Century Gothic" w:hAnsi="Century Gothic"/>
          <w:u w:val="single"/>
        </w:rPr>
      </w:pPr>
    </w:p>
    <w:p w14:paraId="73528255" w14:textId="5AC92971" w:rsidR="00A020AB" w:rsidRDefault="00A020AB" w:rsidP="005C5AA0">
      <w:pPr>
        <w:rPr>
          <w:rFonts w:ascii="Century Gothic" w:hAnsi="Century Gothic"/>
          <w:u w:val="single"/>
        </w:rPr>
      </w:pPr>
    </w:p>
    <w:p w14:paraId="21F01B22" w14:textId="4881B086" w:rsidR="00A020AB" w:rsidRDefault="00A020AB" w:rsidP="005C5AA0">
      <w:pPr>
        <w:rPr>
          <w:rFonts w:ascii="Century Gothic" w:hAnsi="Century Gothic"/>
          <w:u w:val="single"/>
        </w:rPr>
      </w:pPr>
    </w:p>
    <w:p w14:paraId="2319EA1D" w14:textId="451335FA" w:rsidR="00A020AB" w:rsidRDefault="00A020AB" w:rsidP="005C5AA0">
      <w:pPr>
        <w:rPr>
          <w:rFonts w:ascii="Century Gothic" w:hAnsi="Century Gothic"/>
          <w:u w:val="single"/>
        </w:rPr>
      </w:pPr>
    </w:p>
    <w:p w14:paraId="401B6F83" w14:textId="77777777" w:rsidR="00A020AB" w:rsidRDefault="00A020AB" w:rsidP="005C5AA0">
      <w:pPr>
        <w:rPr>
          <w:rFonts w:ascii="Century Gothic" w:hAnsi="Century Gothic"/>
          <w:u w:val="single"/>
        </w:rPr>
      </w:pPr>
    </w:p>
    <w:p w14:paraId="2D9B1B4D" w14:textId="77777777" w:rsidR="00A020AB" w:rsidRDefault="00A020AB" w:rsidP="005C5AA0">
      <w:pPr>
        <w:rPr>
          <w:rFonts w:ascii="Century Gothic" w:hAnsi="Century Gothic"/>
          <w:u w:val="single"/>
        </w:rPr>
      </w:pPr>
    </w:p>
    <w:p w14:paraId="066BBE84" w14:textId="77777777" w:rsidR="00A020AB" w:rsidRDefault="00A020AB" w:rsidP="005C5AA0">
      <w:pPr>
        <w:rPr>
          <w:rFonts w:ascii="Century Gothic" w:hAnsi="Century Gothic"/>
          <w:u w:val="single"/>
        </w:rPr>
      </w:pPr>
    </w:p>
    <w:p w14:paraId="21E7552B" w14:textId="77777777" w:rsidR="00A020AB" w:rsidRDefault="00A020AB" w:rsidP="005C5AA0">
      <w:pPr>
        <w:rPr>
          <w:rFonts w:ascii="Century Gothic" w:hAnsi="Century Gothic"/>
          <w:u w:val="single"/>
        </w:rPr>
      </w:pPr>
    </w:p>
    <w:p w14:paraId="72CF87E0" w14:textId="55A968DE" w:rsidR="00A020AB" w:rsidRPr="00A020AB" w:rsidRDefault="00A020AB" w:rsidP="00A020AB">
      <w:pPr>
        <w:jc w:val="center"/>
        <w:rPr>
          <w:rFonts w:ascii="Bradley Hand ITC" w:hAnsi="Bradley Hand ITC"/>
          <w:sz w:val="28"/>
          <w:szCs w:val="28"/>
        </w:rPr>
      </w:pPr>
      <w:r w:rsidRPr="00A020AB">
        <w:rPr>
          <w:rFonts w:ascii="Bradley Hand ITC" w:hAnsi="Bradley Hand ITC"/>
          <w:sz w:val="28"/>
          <w:szCs w:val="28"/>
        </w:rPr>
        <w:t>Albany infant and Nursery School</w:t>
      </w:r>
    </w:p>
    <w:p w14:paraId="5F28FCD1" w14:textId="5F35B600" w:rsidR="00A020AB" w:rsidRPr="00A020AB" w:rsidRDefault="00A020AB" w:rsidP="00A020AB">
      <w:pPr>
        <w:jc w:val="center"/>
        <w:rPr>
          <w:rFonts w:ascii="Bradley Hand ITC" w:hAnsi="Bradley Hand ITC"/>
          <w:sz w:val="28"/>
          <w:szCs w:val="28"/>
        </w:rPr>
      </w:pPr>
      <w:r w:rsidRPr="00A020AB">
        <w:rPr>
          <w:rFonts w:ascii="Bradley Hand ITC" w:hAnsi="Bradley Hand ITC"/>
          <w:sz w:val="28"/>
          <w:szCs w:val="28"/>
        </w:rPr>
        <w:t>Grenville drive</w:t>
      </w:r>
    </w:p>
    <w:p w14:paraId="2A9419B5" w14:textId="4BA14FCB" w:rsidR="00A020AB" w:rsidRPr="00A020AB" w:rsidRDefault="00A020AB" w:rsidP="00A020AB">
      <w:pPr>
        <w:jc w:val="center"/>
        <w:rPr>
          <w:rFonts w:ascii="Bradley Hand ITC" w:hAnsi="Bradley Hand ITC"/>
          <w:sz w:val="28"/>
          <w:szCs w:val="28"/>
        </w:rPr>
      </w:pPr>
      <w:r w:rsidRPr="00A020AB">
        <w:rPr>
          <w:rFonts w:ascii="Bradley Hand ITC" w:hAnsi="Bradley Hand ITC"/>
          <w:sz w:val="28"/>
          <w:szCs w:val="28"/>
        </w:rPr>
        <w:t>Stapleford</w:t>
      </w:r>
    </w:p>
    <w:p w14:paraId="539D429A" w14:textId="15339058" w:rsidR="00A020AB" w:rsidRPr="00A020AB" w:rsidRDefault="00A020AB" w:rsidP="00A020AB">
      <w:pPr>
        <w:jc w:val="center"/>
        <w:rPr>
          <w:rFonts w:ascii="Bradley Hand ITC" w:hAnsi="Bradley Hand ITC"/>
          <w:sz w:val="28"/>
          <w:szCs w:val="28"/>
        </w:rPr>
      </w:pPr>
      <w:r w:rsidRPr="00A020AB">
        <w:rPr>
          <w:rFonts w:ascii="Bradley Hand ITC" w:hAnsi="Bradley Hand ITC"/>
          <w:sz w:val="28"/>
          <w:szCs w:val="28"/>
        </w:rPr>
        <w:t>Nottingham</w:t>
      </w:r>
    </w:p>
    <w:p w14:paraId="26680189" w14:textId="1E9AB14A" w:rsidR="00A020AB" w:rsidRPr="00A020AB" w:rsidRDefault="00A020AB" w:rsidP="00A020AB">
      <w:pPr>
        <w:jc w:val="center"/>
        <w:rPr>
          <w:rFonts w:ascii="Bradley Hand ITC" w:hAnsi="Bradley Hand ITC"/>
          <w:sz w:val="28"/>
          <w:szCs w:val="28"/>
        </w:rPr>
      </w:pPr>
      <w:r w:rsidRPr="00A020AB">
        <w:rPr>
          <w:rFonts w:ascii="Bradley Hand ITC" w:hAnsi="Bradley Hand ITC"/>
          <w:sz w:val="28"/>
          <w:szCs w:val="28"/>
        </w:rPr>
        <w:t>NG9 8PD</w:t>
      </w:r>
    </w:p>
    <w:p w14:paraId="2F9029DE" w14:textId="48A2F626" w:rsidR="00A020AB" w:rsidRPr="00A020AB" w:rsidRDefault="00A020AB" w:rsidP="00A020AB">
      <w:pPr>
        <w:jc w:val="center"/>
        <w:rPr>
          <w:rFonts w:ascii="Bradley Hand ITC" w:hAnsi="Bradley Hand ITC"/>
          <w:sz w:val="28"/>
          <w:szCs w:val="28"/>
        </w:rPr>
      </w:pPr>
    </w:p>
    <w:p w14:paraId="2EC9FB1A" w14:textId="1AAF50E8" w:rsidR="00A020AB" w:rsidRDefault="00A020AB" w:rsidP="00A020AB">
      <w:pPr>
        <w:jc w:val="center"/>
        <w:rPr>
          <w:rFonts w:ascii="Bradley Hand ITC" w:hAnsi="Bradley Hand ITC"/>
          <w:sz w:val="28"/>
          <w:szCs w:val="28"/>
        </w:rPr>
      </w:pPr>
      <w:r w:rsidRPr="00A020AB">
        <w:rPr>
          <w:rFonts w:ascii="Bradley Hand ITC" w:hAnsi="Bradley Hand ITC"/>
          <w:sz w:val="28"/>
          <w:szCs w:val="28"/>
        </w:rPr>
        <w:t>0115</w:t>
      </w:r>
      <w:r w:rsidR="000E44EE">
        <w:rPr>
          <w:rFonts w:ascii="Bradley Hand ITC" w:hAnsi="Bradley Hand ITC"/>
          <w:sz w:val="28"/>
          <w:szCs w:val="28"/>
        </w:rPr>
        <w:t xml:space="preserve"> </w:t>
      </w:r>
      <w:r w:rsidRPr="00A020AB">
        <w:rPr>
          <w:rFonts w:ascii="Bradley Hand ITC" w:hAnsi="Bradley Hand ITC"/>
          <w:sz w:val="28"/>
          <w:szCs w:val="28"/>
        </w:rPr>
        <w:t>9179212</w:t>
      </w:r>
    </w:p>
    <w:p w14:paraId="1AC01767" w14:textId="564E83E3" w:rsidR="00A020AB" w:rsidRDefault="00A020AB" w:rsidP="00A020AB">
      <w:pPr>
        <w:jc w:val="center"/>
        <w:rPr>
          <w:rFonts w:ascii="Bradley Hand ITC" w:hAnsi="Bradley Hand ITC"/>
          <w:sz w:val="28"/>
          <w:szCs w:val="28"/>
        </w:rPr>
      </w:pPr>
    </w:p>
    <w:p w14:paraId="1D268185" w14:textId="134A0BB1" w:rsidR="00A020AB" w:rsidRDefault="00A020AB" w:rsidP="00A020AB">
      <w:pPr>
        <w:jc w:val="center"/>
        <w:rPr>
          <w:rFonts w:ascii="Bradley Hand ITC" w:hAnsi="Bradley Hand ITC"/>
          <w:sz w:val="28"/>
          <w:szCs w:val="28"/>
        </w:rPr>
      </w:pPr>
    </w:p>
    <w:p w14:paraId="5FA8A94B" w14:textId="02F10FF0" w:rsidR="00A020AB" w:rsidRDefault="00931AEE" w:rsidP="00A020AB">
      <w:pPr>
        <w:jc w:val="center"/>
        <w:rPr>
          <w:rFonts w:ascii="Bradley Hand ITC" w:hAnsi="Bradley Hand ITC"/>
          <w:sz w:val="28"/>
          <w:szCs w:val="28"/>
        </w:rPr>
      </w:pPr>
      <w:r>
        <w:rPr>
          <w:rFonts w:ascii="Century Gothic" w:hAnsi="Century Gothic" w:cs="Arial"/>
          <w:noProof/>
          <w:lang w:eastAsia="en-GB"/>
        </w:rPr>
        <w:drawing>
          <wp:anchor distT="0" distB="0" distL="114300" distR="114300" simplePos="0" relativeHeight="251732992" behindDoc="1" locked="0" layoutInCell="1" allowOverlap="1" wp14:anchorId="30C41DE8" wp14:editId="74FD0C21">
            <wp:simplePos x="0" y="0"/>
            <wp:positionH relativeFrom="margin">
              <wp:align>left</wp:align>
            </wp:positionH>
            <wp:positionV relativeFrom="paragraph">
              <wp:posOffset>222885</wp:posOffset>
            </wp:positionV>
            <wp:extent cx="6164580" cy="3702050"/>
            <wp:effectExtent l="0" t="0" r="7620" b="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rot="10800000">
                      <a:off x="0" y="0"/>
                      <a:ext cx="6164580" cy="3702050"/>
                    </a:xfrm>
                    <a:prstGeom prst="rect">
                      <a:avLst/>
                    </a:prstGeom>
                    <a:noFill/>
                  </pic:spPr>
                </pic:pic>
              </a:graphicData>
            </a:graphic>
            <wp14:sizeRelH relativeFrom="margin">
              <wp14:pctWidth>0</wp14:pctWidth>
            </wp14:sizeRelH>
            <wp14:sizeRelV relativeFrom="margin">
              <wp14:pctHeight>0</wp14:pctHeight>
            </wp14:sizeRelV>
          </wp:anchor>
        </w:drawing>
      </w:r>
    </w:p>
    <w:p w14:paraId="3F159686" w14:textId="3A3C6FF7" w:rsidR="00A020AB" w:rsidRDefault="00A020AB" w:rsidP="00A020AB">
      <w:pPr>
        <w:jc w:val="center"/>
        <w:rPr>
          <w:rFonts w:ascii="Bradley Hand ITC" w:hAnsi="Bradley Hand ITC"/>
          <w:sz w:val="28"/>
          <w:szCs w:val="28"/>
        </w:rPr>
      </w:pPr>
    </w:p>
    <w:p w14:paraId="3BA0360A" w14:textId="37FAF60F" w:rsidR="00A020AB" w:rsidRDefault="00A020AB" w:rsidP="00A020AB">
      <w:pPr>
        <w:jc w:val="center"/>
        <w:rPr>
          <w:rFonts w:ascii="Bradley Hand ITC" w:hAnsi="Bradley Hand ITC"/>
          <w:sz w:val="28"/>
          <w:szCs w:val="28"/>
        </w:rPr>
      </w:pPr>
    </w:p>
    <w:p w14:paraId="7378AB86" w14:textId="7D65D1AF" w:rsidR="00A020AB" w:rsidRPr="00A020AB" w:rsidRDefault="00A020AB" w:rsidP="00A020AB">
      <w:pPr>
        <w:jc w:val="center"/>
        <w:rPr>
          <w:rFonts w:ascii="Bradley Hand ITC" w:hAnsi="Bradley Hand ITC"/>
          <w:sz w:val="28"/>
          <w:szCs w:val="28"/>
        </w:rPr>
      </w:pPr>
    </w:p>
    <w:sectPr w:rsidR="00A020AB" w:rsidRPr="00A020AB" w:rsidSect="002708EE">
      <w:footerReference w:type="default" r:id="rId23"/>
      <w:pgSz w:w="11906" w:h="16838" w:code="9"/>
      <w:pgMar w:top="709" w:right="1183" w:bottom="851" w:left="1276" w:header="708" w:footer="229" w:gutter="0"/>
      <w:pgBorders w:offsetFrom="page">
        <w:top w:val="thinThickThinMediumGap" w:sz="24" w:space="24" w:color="auto"/>
        <w:left w:val="thinThickThinMediumGap" w:sz="24" w:space="24" w:color="auto"/>
        <w:bottom w:val="thinThickThinMediumGap" w:sz="24" w:space="24" w:color="auto"/>
        <w:right w:val="thinThickThinMedium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FF92B1" w14:textId="77777777" w:rsidR="0039134B" w:rsidRDefault="0039134B" w:rsidP="002A1865">
      <w:r>
        <w:separator/>
      </w:r>
    </w:p>
  </w:endnote>
  <w:endnote w:type="continuationSeparator" w:id="0">
    <w:p w14:paraId="773E28C4" w14:textId="77777777" w:rsidR="0039134B" w:rsidRDefault="0039134B" w:rsidP="002A18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assoonPrimaryInfant">
    <w:altName w:val="Calibri"/>
    <w:charset w:val="00"/>
    <w:family w:val="auto"/>
    <w:pitch w:val="variable"/>
    <w:sig w:usb0="00000083" w:usb1="00000000" w:usb2="00000000" w:usb3="00000000" w:csb0="00000009" w:csb1="00000000"/>
  </w:font>
  <w:font w:name="Cambria">
    <w:panose1 w:val="02040503050406030204"/>
    <w:charset w:val="00"/>
    <w:family w:val="roman"/>
    <w:pitch w:val="variable"/>
    <w:sig w:usb0="E00006FF" w:usb1="420024FF" w:usb2="02000000" w:usb3="00000000" w:csb0="0000019F"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Botanical Flourish - Personal U">
    <w:panose1 w:val="02000500000000000000"/>
    <w:charset w:val="00"/>
    <w:family w:val="modern"/>
    <w:notTrueType/>
    <w:pitch w:val="variable"/>
    <w:sig w:usb0="00000003" w:usb1="10000000" w:usb2="00000000" w:usb3="00000000" w:csb0="00000001" w:csb1="00000000"/>
  </w:font>
  <w:font w:name="Poppins">
    <w:charset w:val="00"/>
    <w:family w:val="auto"/>
    <w:pitch w:val="variable"/>
    <w:sig w:usb0="00008007" w:usb1="00000000" w:usb2="00000000" w:usb3="00000000" w:csb0="00000093" w:csb1="00000000"/>
  </w:font>
  <w:font w:name="Bradley Hand ITC">
    <w:panose1 w:val="03070402050302030203"/>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D1B9DE" w14:textId="48F320B8" w:rsidR="00A020AB" w:rsidRDefault="00A020AB">
    <w:pPr>
      <w:pStyle w:val="Footer"/>
    </w:pPr>
  </w:p>
  <w:p w14:paraId="323B1F0B" w14:textId="77777777" w:rsidR="00A020AB" w:rsidRDefault="00A020A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5EFBC8" w14:textId="77777777" w:rsidR="0039134B" w:rsidRDefault="0039134B" w:rsidP="002A1865">
      <w:r>
        <w:separator/>
      </w:r>
    </w:p>
  </w:footnote>
  <w:footnote w:type="continuationSeparator" w:id="0">
    <w:p w14:paraId="687914B9" w14:textId="77777777" w:rsidR="0039134B" w:rsidRDefault="0039134B" w:rsidP="002A186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990" type="#_x0000_t75" style="width:208.5pt;height:331.5pt" o:bullet="t">
        <v:imagedata r:id="rId1" o:title="TK_LOGO_POINTER_RGB_bullet_blue"/>
      </v:shape>
    </w:pict>
  </w:numPicBullet>
  <w:abstractNum w:abstractNumId="0" w15:restartNumberingAfterBreak="0">
    <w:nsid w:val="00BD78D5"/>
    <w:multiLevelType w:val="hybridMultilevel"/>
    <w:tmpl w:val="A2401E2C"/>
    <w:lvl w:ilvl="0" w:tplc="CD38768E">
      <w:numFmt w:val="bullet"/>
      <w:lvlText w:val="•"/>
      <w:lvlJc w:val="left"/>
      <w:pPr>
        <w:ind w:left="720" w:hanging="360"/>
      </w:pPr>
      <w:rPr>
        <w:rFonts w:ascii="Century Gothic" w:eastAsia="Times New Roman" w:hAnsi="Century Gothic"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7824A1"/>
    <w:multiLevelType w:val="hybridMultilevel"/>
    <w:tmpl w:val="CC6A83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0D33CF"/>
    <w:multiLevelType w:val="hybridMultilevel"/>
    <w:tmpl w:val="8D2C6FF8"/>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3" w15:restartNumberingAfterBreak="0">
    <w:nsid w:val="119B256D"/>
    <w:multiLevelType w:val="hybridMultilevel"/>
    <w:tmpl w:val="1AF81F58"/>
    <w:lvl w:ilvl="0" w:tplc="08090001">
      <w:start w:val="1"/>
      <w:numFmt w:val="bullet"/>
      <w:lvlText w:val=""/>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4" w15:restartNumberingAfterBreak="0">
    <w:nsid w:val="165C03AE"/>
    <w:multiLevelType w:val="hybridMultilevel"/>
    <w:tmpl w:val="9AB6AC8C"/>
    <w:lvl w:ilvl="0" w:tplc="EC2019E2">
      <w:start w:val="1"/>
      <w:numFmt w:val="bullet"/>
      <w:lvlText w:val="•"/>
      <w:lvlJc w:val="left"/>
      <w:pPr>
        <w:tabs>
          <w:tab w:val="num" w:pos="720"/>
        </w:tabs>
        <w:ind w:left="720" w:hanging="360"/>
      </w:pPr>
      <w:rPr>
        <w:rFonts w:ascii="Arial" w:hAnsi="Arial" w:hint="default"/>
      </w:rPr>
    </w:lvl>
    <w:lvl w:ilvl="1" w:tplc="4EFECFF2" w:tentative="1">
      <w:start w:val="1"/>
      <w:numFmt w:val="bullet"/>
      <w:lvlText w:val="•"/>
      <w:lvlJc w:val="left"/>
      <w:pPr>
        <w:tabs>
          <w:tab w:val="num" w:pos="1440"/>
        </w:tabs>
        <w:ind w:left="1440" w:hanging="360"/>
      </w:pPr>
      <w:rPr>
        <w:rFonts w:ascii="Arial" w:hAnsi="Arial" w:hint="default"/>
      </w:rPr>
    </w:lvl>
    <w:lvl w:ilvl="2" w:tplc="FE965EC0" w:tentative="1">
      <w:start w:val="1"/>
      <w:numFmt w:val="bullet"/>
      <w:lvlText w:val="•"/>
      <w:lvlJc w:val="left"/>
      <w:pPr>
        <w:tabs>
          <w:tab w:val="num" w:pos="2160"/>
        </w:tabs>
        <w:ind w:left="2160" w:hanging="360"/>
      </w:pPr>
      <w:rPr>
        <w:rFonts w:ascii="Arial" w:hAnsi="Arial" w:hint="default"/>
      </w:rPr>
    </w:lvl>
    <w:lvl w:ilvl="3" w:tplc="7A4667B4" w:tentative="1">
      <w:start w:val="1"/>
      <w:numFmt w:val="bullet"/>
      <w:lvlText w:val="•"/>
      <w:lvlJc w:val="left"/>
      <w:pPr>
        <w:tabs>
          <w:tab w:val="num" w:pos="2880"/>
        </w:tabs>
        <w:ind w:left="2880" w:hanging="360"/>
      </w:pPr>
      <w:rPr>
        <w:rFonts w:ascii="Arial" w:hAnsi="Arial" w:hint="default"/>
      </w:rPr>
    </w:lvl>
    <w:lvl w:ilvl="4" w:tplc="EE105EAE" w:tentative="1">
      <w:start w:val="1"/>
      <w:numFmt w:val="bullet"/>
      <w:lvlText w:val="•"/>
      <w:lvlJc w:val="left"/>
      <w:pPr>
        <w:tabs>
          <w:tab w:val="num" w:pos="3600"/>
        </w:tabs>
        <w:ind w:left="3600" w:hanging="360"/>
      </w:pPr>
      <w:rPr>
        <w:rFonts w:ascii="Arial" w:hAnsi="Arial" w:hint="default"/>
      </w:rPr>
    </w:lvl>
    <w:lvl w:ilvl="5" w:tplc="C89C7FE8" w:tentative="1">
      <w:start w:val="1"/>
      <w:numFmt w:val="bullet"/>
      <w:lvlText w:val="•"/>
      <w:lvlJc w:val="left"/>
      <w:pPr>
        <w:tabs>
          <w:tab w:val="num" w:pos="4320"/>
        </w:tabs>
        <w:ind w:left="4320" w:hanging="360"/>
      </w:pPr>
      <w:rPr>
        <w:rFonts w:ascii="Arial" w:hAnsi="Arial" w:hint="default"/>
      </w:rPr>
    </w:lvl>
    <w:lvl w:ilvl="6" w:tplc="6BB8E95A" w:tentative="1">
      <w:start w:val="1"/>
      <w:numFmt w:val="bullet"/>
      <w:lvlText w:val="•"/>
      <w:lvlJc w:val="left"/>
      <w:pPr>
        <w:tabs>
          <w:tab w:val="num" w:pos="5040"/>
        </w:tabs>
        <w:ind w:left="5040" w:hanging="360"/>
      </w:pPr>
      <w:rPr>
        <w:rFonts w:ascii="Arial" w:hAnsi="Arial" w:hint="default"/>
      </w:rPr>
    </w:lvl>
    <w:lvl w:ilvl="7" w:tplc="BE50B7A8" w:tentative="1">
      <w:start w:val="1"/>
      <w:numFmt w:val="bullet"/>
      <w:lvlText w:val="•"/>
      <w:lvlJc w:val="left"/>
      <w:pPr>
        <w:tabs>
          <w:tab w:val="num" w:pos="5760"/>
        </w:tabs>
        <w:ind w:left="5760" w:hanging="360"/>
      </w:pPr>
      <w:rPr>
        <w:rFonts w:ascii="Arial" w:hAnsi="Arial" w:hint="default"/>
      </w:rPr>
    </w:lvl>
    <w:lvl w:ilvl="8" w:tplc="18363CA8"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1B7C1F41"/>
    <w:multiLevelType w:val="hybridMultilevel"/>
    <w:tmpl w:val="61D250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D115184"/>
    <w:multiLevelType w:val="hybridMultilevel"/>
    <w:tmpl w:val="9502111C"/>
    <w:lvl w:ilvl="0" w:tplc="3D729084">
      <w:numFmt w:val="bullet"/>
      <w:lvlText w:val=""/>
      <w:lvlJc w:val="left"/>
      <w:pPr>
        <w:tabs>
          <w:tab w:val="num" w:pos="720"/>
        </w:tabs>
        <w:ind w:left="720" w:hanging="360"/>
      </w:pPr>
      <w:rPr>
        <w:rFonts w:ascii="Symbol" w:eastAsia="Times New Roman" w:hAnsi="Symbol" w:cs="Aria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7" w15:restartNumberingAfterBreak="0">
    <w:nsid w:val="225E2CD3"/>
    <w:multiLevelType w:val="hybridMultilevel"/>
    <w:tmpl w:val="31ACECE0"/>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8" w15:restartNumberingAfterBreak="0">
    <w:nsid w:val="22CB7BF1"/>
    <w:multiLevelType w:val="hybridMultilevel"/>
    <w:tmpl w:val="2978649E"/>
    <w:lvl w:ilvl="0" w:tplc="08090001">
      <w:start w:val="1"/>
      <w:numFmt w:val="bullet"/>
      <w:lvlText w:val=""/>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9" w15:restartNumberingAfterBreak="0">
    <w:nsid w:val="28690485"/>
    <w:multiLevelType w:val="hybridMultilevel"/>
    <w:tmpl w:val="3A10FEB0"/>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0" w15:restartNumberingAfterBreak="0">
    <w:nsid w:val="2E6F20EB"/>
    <w:multiLevelType w:val="hybridMultilevel"/>
    <w:tmpl w:val="149630C6"/>
    <w:lvl w:ilvl="0" w:tplc="865E33FA">
      <w:start w:val="1"/>
      <w:numFmt w:val="bullet"/>
      <w:lvlText w:val=""/>
      <w:lvlJc w:val="left"/>
      <w:pPr>
        <w:ind w:left="720" w:hanging="360"/>
      </w:pPr>
      <w:rPr>
        <w:rFonts w:ascii="Symbol" w:hAnsi="Symbol" w:hint="default"/>
        <w:b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0776F7F"/>
    <w:multiLevelType w:val="hybridMultilevel"/>
    <w:tmpl w:val="31304C8E"/>
    <w:lvl w:ilvl="0" w:tplc="707C9DB8">
      <w:start w:val="1"/>
      <w:numFmt w:val="bullet"/>
      <w:lvlText w:val="•"/>
      <w:lvlJc w:val="left"/>
      <w:pPr>
        <w:tabs>
          <w:tab w:val="num" w:pos="720"/>
        </w:tabs>
        <w:ind w:left="720" w:hanging="360"/>
      </w:pPr>
      <w:rPr>
        <w:rFonts w:ascii="Arial" w:hAnsi="Arial" w:hint="default"/>
      </w:rPr>
    </w:lvl>
    <w:lvl w:ilvl="1" w:tplc="2A5675D2" w:tentative="1">
      <w:start w:val="1"/>
      <w:numFmt w:val="bullet"/>
      <w:lvlText w:val="•"/>
      <w:lvlJc w:val="left"/>
      <w:pPr>
        <w:tabs>
          <w:tab w:val="num" w:pos="1440"/>
        </w:tabs>
        <w:ind w:left="1440" w:hanging="360"/>
      </w:pPr>
      <w:rPr>
        <w:rFonts w:ascii="Arial" w:hAnsi="Arial" w:hint="default"/>
      </w:rPr>
    </w:lvl>
    <w:lvl w:ilvl="2" w:tplc="7AAA29DC" w:tentative="1">
      <w:start w:val="1"/>
      <w:numFmt w:val="bullet"/>
      <w:lvlText w:val="•"/>
      <w:lvlJc w:val="left"/>
      <w:pPr>
        <w:tabs>
          <w:tab w:val="num" w:pos="2160"/>
        </w:tabs>
        <w:ind w:left="2160" w:hanging="360"/>
      </w:pPr>
      <w:rPr>
        <w:rFonts w:ascii="Arial" w:hAnsi="Arial" w:hint="default"/>
      </w:rPr>
    </w:lvl>
    <w:lvl w:ilvl="3" w:tplc="2FA65930" w:tentative="1">
      <w:start w:val="1"/>
      <w:numFmt w:val="bullet"/>
      <w:lvlText w:val="•"/>
      <w:lvlJc w:val="left"/>
      <w:pPr>
        <w:tabs>
          <w:tab w:val="num" w:pos="2880"/>
        </w:tabs>
        <w:ind w:left="2880" w:hanging="360"/>
      </w:pPr>
      <w:rPr>
        <w:rFonts w:ascii="Arial" w:hAnsi="Arial" w:hint="default"/>
      </w:rPr>
    </w:lvl>
    <w:lvl w:ilvl="4" w:tplc="FEFA60B2" w:tentative="1">
      <w:start w:val="1"/>
      <w:numFmt w:val="bullet"/>
      <w:lvlText w:val="•"/>
      <w:lvlJc w:val="left"/>
      <w:pPr>
        <w:tabs>
          <w:tab w:val="num" w:pos="3600"/>
        </w:tabs>
        <w:ind w:left="3600" w:hanging="360"/>
      </w:pPr>
      <w:rPr>
        <w:rFonts w:ascii="Arial" w:hAnsi="Arial" w:hint="default"/>
      </w:rPr>
    </w:lvl>
    <w:lvl w:ilvl="5" w:tplc="E1C6FB7E" w:tentative="1">
      <w:start w:val="1"/>
      <w:numFmt w:val="bullet"/>
      <w:lvlText w:val="•"/>
      <w:lvlJc w:val="left"/>
      <w:pPr>
        <w:tabs>
          <w:tab w:val="num" w:pos="4320"/>
        </w:tabs>
        <w:ind w:left="4320" w:hanging="360"/>
      </w:pPr>
      <w:rPr>
        <w:rFonts w:ascii="Arial" w:hAnsi="Arial" w:hint="default"/>
      </w:rPr>
    </w:lvl>
    <w:lvl w:ilvl="6" w:tplc="D186BB4A" w:tentative="1">
      <w:start w:val="1"/>
      <w:numFmt w:val="bullet"/>
      <w:lvlText w:val="•"/>
      <w:lvlJc w:val="left"/>
      <w:pPr>
        <w:tabs>
          <w:tab w:val="num" w:pos="5040"/>
        </w:tabs>
        <w:ind w:left="5040" w:hanging="360"/>
      </w:pPr>
      <w:rPr>
        <w:rFonts w:ascii="Arial" w:hAnsi="Arial" w:hint="default"/>
      </w:rPr>
    </w:lvl>
    <w:lvl w:ilvl="7" w:tplc="823E226E" w:tentative="1">
      <w:start w:val="1"/>
      <w:numFmt w:val="bullet"/>
      <w:lvlText w:val="•"/>
      <w:lvlJc w:val="left"/>
      <w:pPr>
        <w:tabs>
          <w:tab w:val="num" w:pos="5760"/>
        </w:tabs>
        <w:ind w:left="5760" w:hanging="360"/>
      </w:pPr>
      <w:rPr>
        <w:rFonts w:ascii="Arial" w:hAnsi="Arial" w:hint="default"/>
      </w:rPr>
    </w:lvl>
    <w:lvl w:ilvl="8" w:tplc="5AD4102C"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337A124D"/>
    <w:multiLevelType w:val="hybridMultilevel"/>
    <w:tmpl w:val="A852002C"/>
    <w:lvl w:ilvl="0" w:tplc="0409000B">
      <w:start w:val="1"/>
      <w:numFmt w:val="bullet"/>
      <w:lvlText w:val=""/>
      <w:lvlJc w:val="left"/>
      <w:pPr>
        <w:tabs>
          <w:tab w:val="num" w:pos="360"/>
        </w:tabs>
        <w:ind w:left="360" w:hanging="360"/>
      </w:pPr>
      <w:rPr>
        <w:rFonts w:ascii="Wingdings" w:hAnsi="Wingdings"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3" w15:restartNumberingAfterBreak="0">
    <w:nsid w:val="34A43659"/>
    <w:multiLevelType w:val="hybridMultilevel"/>
    <w:tmpl w:val="5C2ED1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89620C0"/>
    <w:multiLevelType w:val="hybridMultilevel"/>
    <w:tmpl w:val="A82654D0"/>
    <w:lvl w:ilvl="0" w:tplc="04090001">
      <w:numFmt w:val="bullet"/>
      <w:lvlText w:val=""/>
      <w:lvlJc w:val="left"/>
      <w:pPr>
        <w:ind w:left="502"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8EA088C"/>
    <w:multiLevelType w:val="hybridMultilevel"/>
    <w:tmpl w:val="3A727AAA"/>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6" w15:restartNumberingAfterBreak="0">
    <w:nsid w:val="4A6F51A3"/>
    <w:multiLevelType w:val="hybridMultilevel"/>
    <w:tmpl w:val="648E1D56"/>
    <w:lvl w:ilvl="0" w:tplc="D9346150">
      <w:start w:val="1"/>
      <w:numFmt w:val="bullet"/>
      <w:lvlText w:val="•"/>
      <w:lvlJc w:val="left"/>
      <w:pPr>
        <w:tabs>
          <w:tab w:val="num" w:pos="720"/>
        </w:tabs>
        <w:ind w:left="720" w:hanging="360"/>
      </w:pPr>
      <w:rPr>
        <w:rFonts w:ascii="Arial" w:hAnsi="Arial" w:hint="default"/>
      </w:rPr>
    </w:lvl>
    <w:lvl w:ilvl="1" w:tplc="8FF8B106" w:tentative="1">
      <w:start w:val="1"/>
      <w:numFmt w:val="bullet"/>
      <w:lvlText w:val="•"/>
      <w:lvlJc w:val="left"/>
      <w:pPr>
        <w:tabs>
          <w:tab w:val="num" w:pos="1440"/>
        </w:tabs>
        <w:ind w:left="1440" w:hanging="360"/>
      </w:pPr>
      <w:rPr>
        <w:rFonts w:ascii="Arial" w:hAnsi="Arial" w:hint="default"/>
      </w:rPr>
    </w:lvl>
    <w:lvl w:ilvl="2" w:tplc="DA72C956" w:tentative="1">
      <w:start w:val="1"/>
      <w:numFmt w:val="bullet"/>
      <w:lvlText w:val="•"/>
      <w:lvlJc w:val="left"/>
      <w:pPr>
        <w:tabs>
          <w:tab w:val="num" w:pos="2160"/>
        </w:tabs>
        <w:ind w:left="2160" w:hanging="360"/>
      </w:pPr>
      <w:rPr>
        <w:rFonts w:ascii="Arial" w:hAnsi="Arial" w:hint="default"/>
      </w:rPr>
    </w:lvl>
    <w:lvl w:ilvl="3" w:tplc="73E216F8" w:tentative="1">
      <w:start w:val="1"/>
      <w:numFmt w:val="bullet"/>
      <w:lvlText w:val="•"/>
      <w:lvlJc w:val="left"/>
      <w:pPr>
        <w:tabs>
          <w:tab w:val="num" w:pos="2880"/>
        </w:tabs>
        <w:ind w:left="2880" w:hanging="360"/>
      </w:pPr>
      <w:rPr>
        <w:rFonts w:ascii="Arial" w:hAnsi="Arial" w:hint="default"/>
      </w:rPr>
    </w:lvl>
    <w:lvl w:ilvl="4" w:tplc="78B64FD6" w:tentative="1">
      <w:start w:val="1"/>
      <w:numFmt w:val="bullet"/>
      <w:lvlText w:val="•"/>
      <w:lvlJc w:val="left"/>
      <w:pPr>
        <w:tabs>
          <w:tab w:val="num" w:pos="3600"/>
        </w:tabs>
        <w:ind w:left="3600" w:hanging="360"/>
      </w:pPr>
      <w:rPr>
        <w:rFonts w:ascii="Arial" w:hAnsi="Arial" w:hint="default"/>
      </w:rPr>
    </w:lvl>
    <w:lvl w:ilvl="5" w:tplc="4710C332" w:tentative="1">
      <w:start w:val="1"/>
      <w:numFmt w:val="bullet"/>
      <w:lvlText w:val="•"/>
      <w:lvlJc w:val="left"/>
      <w:pPr>
        <w:tabs>
          <w:tab w:val="num" w:pos="4320"/>
        </w:tabs>
        <w:ind w:left="4320" w:hanging="360"/>
      </w:pPr>
      <w:rPr>
        <w:rFonts w:ascii="Arial" w:hAnsi="Arial" w:hint="default"/>
      </w:rPr>
    </w:lvl>
    <w:lvl w:ilvl="6" w:tplc="E95CFDD8" w:tentative="1">
      <w:start w:val="1"/>
      <w:numFmt w:val="bullet"/>
      <w:lvlText w:val="•"/>
      <w:lvlJc w:val="left"/>
      <w:pPr>
        <w:tabs>
          <w:tab w:val="num" w:pos="5040"/>
        </w:tabs>
        <w:ind w:left="5040" w:hanging="360"/>
      </w:pPr>
      <w:rPr>
        <w:rFonts w:ascii="Arial" w:hAnsi="Arial" w:hint="default"/>
      </w:rPr>
    </w:lvl>
    <w:lvl w:ilvl="7" w:tplc="1462665E" w:tentative="1">
      <w:start w:val="1"/>
      <w:numFmt w:val="bullet"/>
      <w:lvlText w:val="•"/>
      <w:lvlJc w:val="left"/>
      <w:pPr>
        <w:tabs>
          <w:tab w:val="num" w:pos="5760"/>
        </w:tabs>
        <w:ind w:left="5760" w:hanging="360"/>
      </w:pPr>
      <w:rPr>
        <w:rFonts w:ascii="Arial" w:hAnsi="Arial" w:hint="default"/>
      </w:rPr>
    </w:lvl>
    <w:lvl w:ilvl="8" w:tplc="8AF41BA6"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4F4A1FD3"/>
    <w:multiLevelType w:val="hybridMultilevel"/>
    <w:tmpl w:val="53ECE892"/>
    <w:lvl w:ilvl="0" w:tplc="0AEC8142">
      <w:numFmt w:val="bullet"/>
      <w:lvlText w:val="·"/>
      <w:lvlJc w:val="left"/>
      <w:pPr>
        <w:ind w:left="360" w:hanging="360"/>
      </w:pPr>
      <w:rPr>
        <w:rFonts w:ascii="SassoonPrimaryInfant" w:eastAsia="Times New Roman" w:hAnsi="SassoonPrimaryInfant"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5065660E"/>
    <w:multiLevelType w:val="hybridMultilevel"/>
    <w:tmpl w:val="11EA9656"/>
    <w:lvl w:ilvl="0" w:tplc="A81007AA">
      <w:start w:val="1"/>
      <w:numFmt w:val="decimal"/>
      <w:lvlText w:val="%1."/>
      <w:lvlJc w:val="left"/>
      <w:pPr>
        <w:tabs>
          <w:tab w:val="num" w:pos="720"/>
        </w:tabs>
        <w:ind w:left="720" w:hanging="72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9" w15:restartNumberingAfterBreak="0">
    <w:nsid w:val="57E400A7"/>
    <w:multiLevelType w:val="hybridMultilevel"/>
    <w:tmpl w:val="524A5E1C"/>
    <w:lvl w:ilvl="0" w:tplc="0AEC8142">
      <w:numFmt w:val="bullet"/>
      <w:lvlText w:val="·"/>
      <w:lvlJc w:val="left"/>
      <w:pPr>
        <w:ind w:left="720" w:hanging="360"/>
      </w:pPr>
      <w:rPr>
        <w:rFonts w:ascii="SassoonPrimaryInfant" w:eastAsia="Times New Roman" w:hAnsi="SassoonPrimaryInfant"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A4E30BE"/>
    <w:multiLevelType w:val="hybridMultilevel"/>
    <w:tmpl w:val="5AD4DA90"/>
    <w:lvl w:ilvl="0" w:tplc="08090001">
      <w:start w:val="1"/>
      <w:numFmt w:val="bullet"/>
      <w:lvlText w:val=""/>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21" w15:restartNumberingAfterBreak="0">
    <w:nsid w:val="618D1A58"/>
    <w:multiLevelType w:val="hybridMultilevel"/>
    <w:tmpl w:val="4DBC8ED2"/>
    <w:lvl w:ilvl="0" w:tplc="865E33FA">
      <w:start w:val="1"/>
      <w:numFmt w:val="bullet"/>
      <w:lvlText w:val=""/>
      <w:lvlJc w:val="left"/>
      <w:pPr>
        <w:ind w:left="360" w:hanging="360"/>
      </w:pPr>
      <w:rPr>
        <w:rFonts w:ascii="Symbol" w:hAnsi="Symbol" w:hint="default"/>
        <w:b w:val="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63A62F5F"/>
    <w:multiLevelType w:val="hybridMultilevel"/>
    <w:tmpl w:val="36A830D8"/>
    <w:lvl w:ilvl="0" w:tplc="581CB322">
      <w:start w:val="1"/>
      <w:numFmt w:val="bullet"/>
      <w:lvlText w:val="•"/>
      <w:lvlJc w:val="left"/>
      <w:pPr>
        <w:tabs>
          <w:tab w:val="num" w:pos="720"/>
        </w:tabs>
        <w:ind w:left="720" w:hanging="360"/>
      </w:pPr>
      <w:rPr>
        <w:rFonts w:ascii="Arial" w:hAnsi="Arial" w:hint="default"/>
      </w:rPr>
    </w:lvl>
    <w:lvl w:ilvl="1" w:tplc="B9A20E3C" w:tentative="1">
      <w:start w:val="1"/>
      <w:numFmt w:val="bullet"/>
      <w:lvlText w:val="•"/>
      <w:lvlJc w:val="left"/>
      <w:pPr>
        <w:tabs>
          <w:tab w:val="num" w:pos="1440"/>
        </w:tabs>
        <w:ind w:left="1440" w:hanging="360"/>
      </w:pPr>
      <w:rPr>
        <w:rFonts w:ascii="Arial" w:hAnsi="Arial" w:hint="default"/>
      </w:rPr>
    </w:lvl>
    <w:lvl w:ilvl="2" w:tplc="6E425062" w:tentative="1">
      <w:start w:val="1"/>
      <w:numFmt w:val="bullet"/>
      <w:lvlText w:val="•"/>
      <w:lvlJc w:val="left"/>
      <w:pPr>
        <w:tabs>
          <w:tab w:val="num" w:pos="2160"/>
        </w:tabs>
        <w:ind w:left="2160" w:hanging="360"/>
      </w:pPr>
      <w:rPr>
        <w:rFonts w:ascii="Arial" w:hAnsi="Arial" w:hint="default"/>
      </w:rPr>
    </w:lvl>
    <w:lvl w:ilvl="3" w:tplc="1CC28CE2" w:tentative="1">
      <w:start w:val="1"/>
      <w:numFmt w:val="bullet"/>
      <w:lvlText w:val="•"/>
      <w:lvlJc w:val="left"/>
      <w:pPr>
        <w:tabs>
          <w:tab w:val="num" w:pos="2880"/>
        </w:tabs>
        <w:ind w:left="2880" w:hanging="360"/>
      </w:pPr>
      <w:rPr>
        <w:rFonts w:ascii="Arial" w:hAnsi="Arial" w:hint="default"/>
      </w:rPr>
    </w:lvl>
    <w:lvl w:ilvl="4" w:tplc="252C8048" w:tentative="1">
      <w:start w:val="1"/>
      <w:numFmt w:val="bullet"/>
      <w:lvlText w:val="•"/>
      <w:lvlJc w:val="left"/>
      <w:pPr>
        <w:tabs>
          <w:tab w:val="num" w:pos="3600"/>
        </w:tabs>
        <w:ind w:left="3600" w:hanging="360"/>
      </w:pPr>
      <w:rPr>
        <w:rFonts w:ascii="Arial" w:hAnsi="Arial" w:hint="default"/>
      </w:rPr>
    </w:lvl>
    <w:lvl w:ilvl="5" w:tplc="A860EFF2" w:tentative="1">
      <w:start w:val="1"/>
      <w:numFmt w:val="bullet"/>
      <w:lvlText w:val="•"/>
      <w:lvlJc w:val="left"/>
      <w:pPr>
        <w:tabs>
          <w:tab w:val="num" w:pos="4320"/>
        </w:tabs>
        <w:ind w:left="4320" w:hanging="360"/>
      </w:pPr>
      <w:rPr>
        <w:rFonts w:ascii="Arial" w:hAnsi="Arial" w:hint="default"/>
      </w:rPr>
    </w:lvl>
    <w:lvl w:ilvl="6" w:tplc="AB046C2E" w:tentative="1">
      <w:start w:val="1"/>
      <w:numFmt w:val="bullet"/>
      <w:lvlText w:val="•"/>
      <w:lvlJc w:val="left"/>
      <w:pPr>
        <w:tabs>
          <w:tab w:val="num" w:pos="5040"/>
        </w:tabs>
        <w:ind w:left="5040" w:hanging="360"/>
      </w:pPr>
      <w:rPr>
        <w:rFonts w:ascii="Arial" w:hAnsi="Arial" w:hint="default"/>
      </w:rPr>
    </w:lvl>
    <w:lvl w:ilvl="7" w:tplc="8F54262A" w:tentative="1">
      <w:start w:val="1"/>
      <w:numFmt w:val="bullet"/>
      <w:lvlText w:val="•"/>
      <w:lvlJc w:val="left"/>
      <w:pPr>
        <w:tabs>
          <w:tab w:val="num" w:pos="5760"/>
        </w:tabs>
        <w:ind w:left="5760" w:hanging="360"/>
      </w:pPr>
      <w:rPr>
        <w:rFonts w:ascii="Arial" w:hAnsi="Arial" w:hint="default"/>
      </w:rPr>
    </w:lvl>
    <w:lvl w:ilvl="8" w:tplc="A246E09E" w:tentative="1">
      <w:start w:val="1"/>
      <w:numFmt w:val="bullet"/>
      <w:lvlText w:val="•"/>
      <w:lvlJc w:val="left"/>
      <w:pPr>
        <w:tabs>
          <w:tab w:val="num" w:pos="6480"/>
        </w:tabs>
        <w:ind w:left="6480" w:hanging="360"/>
      </w:pPr>
      <w:rPr>
        <w:rFonts w:ascii="Arial" w:hAnsi="Arial" w:hint="default"/>
      </w:rPr>
    </w:lvl>
  </w:abstractNum>
  <w:abstractNum w:abstractNumId="23" w15:restartNumberingAfterBreak="0">
    <w:nsid w:val="6AED5D08"/>
    <w:multiLevelType w:val="hybridMultilevel"/>
    <w:tmpl w:val="9F0E46BE"/>
    <w:lvl w:ilvl="0" w:tplc="04090003">
      <w:start w:val="1"/>
      <w:numFmt w:val="bullet"/>
      <w:lvlText w:val="o"/>
      <w:lvlJc w:val="left"/>
      <w:pPr>
        <w:tabs>
          <w:tab w:val="num" w:pos="360"/>
        </w:tabs>
        <w:ind w:left="360" w:hanging="360"/>
      </w:pPr>
      <w:rPr>
        <w:rFonts w:ascii="Courier New" w:hAnsi="Courier New" w:cs="Times New Roman" w:hint="default"/>
      </w:rPr>
    </w:lvl>
    <w:lvl w:ilvl="1" w:tplc="04090003">
      <w:start w:val="1"/>
      <w:numFmt w:val="bullet"/>
      <w:lvlText w:val="o"/>
      <w:lvlJc w:val="left"/>
      <w:pPr>
        <w:tabs>
          <w:tab w:val="num" w:pos="1080"/>
        </w:tabs>
        <w:ind w:left="1080" w:hanging="360"/>
      </w:pPr>
      <w:rPr>
        <w:rFonts w:ascii="Courier New" w:hAnsi="Courier New" w:cs="Times New Roman"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cs="Times New Roman" w:hint="default"/>
      </w:r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4" w15:restartNumberingAfterBreak="0">
    <w:nsid w:val="74CF744D"/>
    <w:multiLevelType w:val="hybridMultilevel"/>
    <w:tmpl w:val="00646540"/>
    <w:lvl w:ilvl="0" w:tplc="CBFC19D6">
      <w:start w:val="1"/>
      <w:numFmt w:val="bullet"/>
      <w:lvlText w:val="•"/>
      <w:lvlJc w:val="left"/>
      <w:pPr>
        <w:tabs>
          <w:tab w:val="num" w:pos="720"/>
        </w:tabs>
        <w:ind w:left="720" w:hanging="360"/>
      </w:pPr>
      <w:rPr>
        <w:rFonts w:ascii="Arial" w:hAnsi="Arial" w:hint="default"/>
      </w:rPr>
    </w:lvl>
    <w:lvl w:ilvl="1" w:tplc="A14A388E" w:tentative="1">
      <w:start w:val="1"/>
      <w:numFmt w:val="bullet"/>
      <w:lvlText w:val="•"/>
      <w:lvlJc w:val="left"/>
      <w:pPr>
        <w:tabs>
          <w:tab w:val="num" w:pos="1440"/>
        </w:tabs>
        <w:ind w:left="1440" w:hanging="360"/>
      </w:pPr>
      <w:rPr>
        <w:rFonts w:ascii="Arial" w:hAnsi="Arial" w:hint="default"/>
      </w:rPr>
    </w:lvl>
    <w:lvl w:ilvl="2" w:tplc="26AA934C" w:tentative="1">
      <w:start w:val="1"/>
      <w:numFmt w:val="bullet"/>
      <w:lvlText w:val="•"/>
      <w:lvlJc w:val="left"/>
      <w:pPr>
        <w:tabs>
          <w:tab w:val="num" w:pos="2160"/>
        </w:tabs>
        <w:ind w:left="2160" w:hanging="360"/>
      </w:pPr>
      <w:rPr>
        <w:rFonts w:ascii="Arial" w:hAnsi="Arial" w:hint="default"/>
      </w:rPr>
    </w:lvl>
    <w:lvl w:ilvl="3" w:tplc="65861F5E" w:tentative="1">
      <w:start w:val="1"/>
      <w:numFmt w:val="bullet"/>
      <w:lvlText w:val="•"/>
      <w:lvlJc w:val="left"/>
      <w:pPr>
        <w:tabs>
          <w:tab w:val="num" w:pos="2880"/>
        </w:tabs>
        <w:ind w:left="2880" w:hanging="360"/>
      </w:pPr>
      <w:rPr>
        <w:rFonts w:ascii="Arial" w:hAnsi="Arial" w:hint="default"/>
      </w:rPr>
    </w:lvl>
    <w:lvl w:ilvl="4" w:tplc="B14AE1F8" w:tentative="1">
      <w:start w:val="1"/>
      <w:numFmt w:val="bullet"/>
      <w:lvlText w:val="•"/>
      <w:lvlJc w:val="left"/>
      <w:pPr>
        <w:tabs>
          <w:tab w:val="num" w:pos="3600"/>
        </w:tabs>
        <w:ind w:left="3600" w:hanging="360"/>
      </w:pPr>
      <w:rPr>
        <w:rFonts w:ascii="Arial" w:hAnsi="Arial" w:hint="default"/>
      </w:rPr>
    </w:lvl>
    <w:lvl w:ilvl="5" w:tplc="8CF417F4" w:tentative="1">
      <w:start w:val="1"/>
      <w:numFmt w:val="bullet"/>
      <w:lvlText w:val="•"/>
      <w:lvlJc w:val="left"/>
      <w:pPr>
        <w:tabs>
          <w:tab w:val="num" w:pos="4320"/>
        </w:tabs>
        <w:ind w:left="4320" w:hanging="360"/>
      </w:pPr>
      <w:rPr>
        <w:rFonts w:ascii="Arial" w:hAnsi="Arial" w:hint="default"/>
      </w:rPr>
    </w:lvl>
    <w:lvl w:ilvl="6" w:tplc="6D8AE0F6" w:tentative="1">
      <w:start w:val="1"/>
      <w:numFmt w:val="bullet"/>
      <w:lvlText w:val="•"/>
      <w:lvlJc w:val="left"/>
      <w:pPr>
        <w:tabs>
          <w:tab w:val="num" w:pos="5040"/>
        </w:tabs>
        <w:ind w:left="5040" w:hanging="360"/>
      </w:pPr>
      <w:rPr>
        <w:rFonts w:ascii="Arial" w:hAnsi="Arial" w:hint="default"/>
      </w:rPr>
    </w:lvl>
    <w:lvl w:ilvl="7" w:tplc="B7942B9E" w:tentative="1">
      <w:start w:val="1"/>
      <w:numFmt w:val="bullet"/>
      <w:lvlText w:val="•"/>
      <w:lvlJc w:val="left"/>
      <w:pPr>
        <w:tabs>
          <w:tab w:val="num" w:pos="5760"/>
        </w:tabs>
        <w:ind w:left="5760" w:hanging="360"/>
      </w:pPr>
      <w:rPr>
        <w:rFonts w:ascii="Arial" w:hAnsi="Arial" w:hint="default"/>
      </w:rPr>
    </w:lvl>
    <w:lvl w:ilvl="8" w:tplc="AB78C4C6"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7C3436B1"/>
    <w:multiLevelType w:val="hybridMultilevel"/>
    <w:tmpl w:val="ECC8403E"/>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26" w15:restartNumberingAfterBreak="0">
    <w:nsid w:val="7C953F08"/>
    <w:multiLevelType w:val="hybridMultilevel"/>
    <w:tmpl w:val="AB2C5A84"/>
    <w:lvl w:ilvl="0" w:tplc="FC3C0D34">
      <w:start w:val="1"/>
      <w:numFmt w:val="bullet"/>
      <w:lvlText w:val="•"/>
      <w:lvlJc w:val="left"/>
      <w:pPr>
        <w:tabs>
          <w:tab w:val="num" w:pos="720"/>
        </w:tabs>
        <w:ind w:left="720" w:hanging="360"/>
      </w:pPr>
      <w:rPr>
        <w:rFonts w:ascii="Arial" w:hAnsi="Arial" w:hint="default"/>
      </w:rPr>
    </w:lvl>
    <w:lvl w:ilvl="1" w:tplc="02605D66" w:tentative="1">
      <w:start w:val="1"/>
      <w:numFmt w:val="bullet"/>
      <w:lvlText w:val="•"/>
      <w:lvlJc w:val="left"/>
      <w:pPr>
        <w:tabs>
          <w:tab w:val="num" w:pos="1440"/>
        </w:tabs>
        <w:ind w:left="1440" w:hanging="360"/>
      </w:pPr>
      <w:rPr>
        <w:rFonts w:ascii="Arial" w:hAnsi="Arial" w:hint="default"/>
      </w:rPr>
    </w:lvl>
    <w:lvl w:ilvl="2" w:tplc="974E0C96" w:tentative="1">
      <w:start w:val="1"/>
      <w:numFmt w:val="bullet"/>
      <w:lvlText w:val="•"/>
      <w:lvlJc w:val="left"/>
      <w:pPr>
        <w:tabs>
          <w:tab w:val="num" w:pos="2160"/>
        </w:tabs>
        <w:ind w:left="2160" w:hanging="360"/>
      </w:pPr>
      <w:rPr>
        <w:rFonts w:ascii="Arial" w:hAnsi="Arial" w:hint="default"/>
      </w:rPr>
    </w:lvl>
    <w:lvl w:ilvl="3" w:tplc="3F202336" w:tentative="1">
      <w:start w:val="1"/>
      <w:numFmt w:val="bullet"/>
      <w:lvlText w:val="•"/>
      <w:lvlJc w:val="left"/>
      <w:pPr>
        <w:tabs>
          <w:tab w:val="num" w:pos="2880"/>
        </w:tabs>
        <w:ind w:left="2880" w:hanging="360"/>
      </w:pPr>
      <w:rPr>
        <w:rFonts w:ascii="Arial" w:hAnsi="Arial" w:hint="default"/>
      </w:rPr>
    </w:lvl>
    <w:lvl w:ilvl="4" w:tplc="32540FA6" w:tentative="1">
      <w:start w:val="1"/>
      <w:numFmt w:val="bullet"/>
      <w:lvlText w:val="•"/>
      <w:lvlJc w:val="left"/>
      <w:pPr>
        <w:tabs>
          <w:tab w:val="num" w:pos="3600"/>
        </w:tabs>
        <w:ind w:left="3600" w:hanging="360"/>
      </w:pPr>
      <w:rPr>
        <w:rFonts w:ascii="Arial" w:hAnsi="Arial" w:hint="default"/>
      </w:rPr>
    </w:lvl>
    <w:lvl w:ilvl="5" w:tplc="B4ACD788" w:tentative="1">
      <w:start w:val="1"/>
      <w:numFmt w:val="bullet"/>
      <w:lvlText w:val="•"/>
      <w:lvlJc w:val="left"/>
      <w:pPr>
        <w:tabs>
          <w:tab w:val="num" w:pos="4320"/>
        </w:tabs>
        <w:ind w:left="4320" w:hanging="360"/>
      </w:pPr>
      <w:rPr>
        <w:rFonts w:ascii="Arial" w:hAnsi="Arial" w:hint="default"/>
      </w:rPr>
    </w:lvl>
    <w:lvl w:ilvl="6" w:tplc="FF38A5A8" w:tentative="1">
      <w:start w:val="1"/>
      <w:numFmt w:val="bullet"/>
      <w:lvlText w:val="•"/>
      <w:lvlJc w:val="left"/>
      <w:pPr>
        <w:tabs>
          <w:tab w:val="num" w:pos="5040"/>
        </w:tabs>
        <w:ind w:left="5040" w:hanging="360"/>
      </w:pPr>
      <w:rPr>
        <w:rFonts w:ascii="Arial" w:hAnsi="Arial" w:hint="default"/>
      </w:rPr>
    </w:lvl>
    <w:lvl w:ilvl="7" w:tplc="A82C2FEC" w:tentative="1">
      <w:start w:val="1"/>
      <w:numFmt w:val="bullet"/>
      <w:lvlText w:val="•"/>
      <w:lvlJc w:val="left"/>
      <w:pPr>
        <w:tabs>
          <w:tab w:val="num" w:pos="5760"/>
        </w:tabs>
        <w:ind w:left="5760" w:hanging="360"/>
      </w:pPr>
      <w:rPr>
        <w:rFonts w:ascii="Arial" w:hAnsi="Arial" w:hint="default"/>
      </w:rPr>
    </w:lvl>
    <w:lvl w:ilvl="8" w:tplc="F82C4138" w:tentative="1">
      <w:start w:val="1"/>
      <w:numFmt w:val="bullet"/>
      <w:lvlText w:val="•"/>
      <w:lvlJc w:val="left"/>
      <w:pPr>
        <w:tabs>
          <w:tab w:val="num" w:pos="6480"/>
        </w:tabs>
        <w:ind w:left="6480" w:hanging="360"/>
      </w:pPr>
      <w:rPr>
        <w:rFonts w:ascii="Arial" w:hAnsi="Arial" w:hint="default"/>
      </w:rPr>
    </w:lvl>
  </w:abstractNum>
  <w:num w:numId="1">
    <w:abstractNumId w:val="23"/>
    <w:lvlOverride w:ilvl="0"/>
    <w:lvlOverride w:ilvl="1"/>
    <w:lvlOverride w:ilvl="2"/>
    <w:lvlOverride w:ilvl="3"/>
    <w:lvlOverride w:ilvl="4"/>
    <w:lvlOverride w:ilvl="5">
      <w:startOverride w:val="1"/>
    </w:lvlOverride>
    <w:lvlOverride w:ilvl="6">
      <w:startOverride w:val="1"/>
    </w:lvlOverride>
    <w:lvlOverride w:ilvl="7">
      <w:startOverride w:val="1"/>
    </w:lvlOverride>
    <w:lvlOverride w:ilvl="8">
      <w:startOverride w:val="1"/>
    </w:lvlOverride>
  </w:num>
  <w:num w:numId="2">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num>
  <w:num w:numId="7">
    <w:abstractNumId w:val="7"/>
  </w:num>
  <w:num w:numId="8">
    <w:abstractNumId w:val="21"/>
  </w:num>
  <w:num w:numId="9">
    <w:abstractNumId w:val="10"/>
  </w:num>
  <w:num w:numId="10">
    <w:abstractNumId w:val="19"/>
  </w:num>
  <w:num w:numId="11">
    <w:abstractNumId w:val="17"/>
  </w:num>
  <w:num w:numId="12">
    <w:abstractNumId w:val="1"/>
  </w:num>
  <w:num w:numId="13">
    <w:abstractNumId w:val="25"/>
  </w:num>
  <w:num w:numId="14">
    <w:abstractNumId w:val="9"/>
  </w:num>
  <w:num w:numId="15">
    <w:abstractNumId w:val="2"/>
  </w:num>
  <w:num w:numId="16">
    <w:abstractNumId w:val="20"/>
  </w:num>
  <w:num w:numId="17">
    <w:abstractNumId w:val="8"/>
  </w:num>
  <w:num w:numId="18">
    <w:abstractNumId w:val="3"/>
  </w:num>
  <w:num w:numId="19">
    <w:abstractNumId w:val="15"/>
  </w:num>
  <w:num w:numId="20">
    <w:abstractNumId w:val="13"/>
  </w:num>
  <w:num w:numId="21">
    <w:abstractNumId w:val="0"/>
  </w:num>
  <w:num w:numId="22">
    <w:abstractNumId w:val="5"/>
  </w:num>
  <w:num w:numId="23">
    <w:abstractNumId w:val="16"/>
  </w:num>
  <w:num w:numId="24">
    <w:abstractNumId w:val="4"/>
  </w:num>
  <w:num w:numId="25">
    <w:abstractNumId w:val="22"/>
  </w:num>
  <w:num w:numId="26">
    <w:abstractNumId w:val="26"/>
  </w:num>
  <w:num w:numId="27">
    <w:abstractNumId w:val="11"/>
  </w:num>
  <w:num w:numId="28">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C3293"/>
    <w:rsid w:val="000103FA"/>
    <w:rsid w:val="00012F42"/>
    <w:rsid w:val="000146A5"/>
    <w:rsid w:val="0002553E"/>
    <w:rsid w:val="000312B5"/>
    <w:rsid w:val="0004204A"/>
    <w:rsid w:val="0005208B"/>
    <w:rsid w:val="0006389F"/>
    <w:rsid w:val="000711F0"/>
    <w:rsid w:val="000836CB"/>
    <w:rsid w:val="00093D89"/>
    <w:rsid w:val="000B2C1A"/>
    <w:rsid w:val="000B622E"/>
    <w:rsid w:val="000B7E71"/>
    <w:rsid w:val="000D0CE6"/>
    <w:rsid w:val="000E44EE"/>
    <w:rsid w:val="000F170A"/>
    <w:rsid w:val="000F1FBC"/>
    <w:rsid w:val="000F7242"/>
    <w:rsid w:val="000F7E36"/>
    <w:rsid w:val="0010063D"/>
    <w:rsid w:val="00102D11"/>
    <w:rsid w:val="00115722"/>
    <w:rsid w:val="00116D62"/>
    <w:rsid w:val="00121C55"/>
    <w:rsid w:val="0013213C"/>
    <w:rsid w:val="00132268"/>
    <w:rsid w:val="0013468E"/>
    <w:rsid w:val="0013601E"/>
    <w:rsid w:val="00137E56"/>
    <w:rsid w:val="00142330"/>
    <w:rsid w:val="001433DB"/>
    <w:rsid w:val="0014788B"/>
    <w:rsid w:val="00151904"/>
    <w:rsid w:val="001530DA"/>
    <w:rsid w:val="00165FA6"/>
    <w:rsid w:val="00170A8C"/>
    <w:rsid w:val="001746BC"/>
    <w:rsid w:val="00182D01"/>
    <w:rsid w:val="00182F7E"/>
    <w:rsid w:val="00183154"/>
    <w:rsid w:val="00184A55"/>
    <w:rsid w:val="00192A14"/>
    <w:rsid w:val="001979D9"/>
    <w:rsid w:val="001A3AD2"/>
    <w:rsid w:val="001A4B84"/>
    <w:rsid w:val="001B4D64"/>
    <w:rsid w:val="001C5A83"/>
    <w:rsid w:val="001C6445"/>
    <w:rsid w:val="001D6AB3"/>
    <w:rsid w:val="001D79E6"/>
    <w:rsid w:val="001E0039"/>
    <w:rsid w:val="001E40D7"/>
    <w:rsid w:val="001E747C"/>
    <w:rsid w:val="001F0789"/>
    <w:rsid w:val="001F58CE"/>
    <w:rsid w:val="001F5CA0"/>
    <w:rsid w:val="00203438"/>
    <w:rsid w:val="002129BB"/>
    <w:rsid w:val="002216E4"/>
    <w:rsid w:val="00227AD9"/>
    <w:rsid w:val="00235A1B"/>
    <w:rsid w:val="00240AEB"/>
    <w:rsid w:val="00244244"/>
    <w:rsid w:val="00244722"/>
    <w:rsid w:val="002708EE"/>
    <w:rsid w:val="0029527E"/>
    <w:rsid w:val="002979E2"/>
    <w:rsid w:val="002A1865"/>
    <w:rsid w:val="002A4FA2"/>
    <w:rsid w:val="002B0FE0"/>
    <w:rsid w:val="002C638C"/>
    <w:rsid w:val="002C7EE1"/>
    <w:rsid w:val="002D4DD4"/>
    <w:rsid w:val="002E1318"/>
    <w:rsid w:val="002E3126"/>
    <w:rsid w:val="002E7355"/>
    <w:rsid w:val="002F1EB7"/>
    <w:rsid w:val="002F3AFF"/>
    <w:rsid w:val="002F488F"/>
    <w:rsid w:val="0030236B"/>
    <w:rsid w:val="003305BB"/>
    <w:rsid w:val="0033599E"/>
    <w:rsid w:val="0035122E"/>
    <w:rsid w:val="0035595E"/>
    <w:rsid w:val="003613B4"/>
    <w:rsid w:val="003642CB"/>
    <w:rsid w:val="00366234"/>
    <w:rsid w:val="003663DB"/>
    <w:rsid w:val="00374351"/>
    <w:rsid w:val="00374619"/>
    <w:rsid w:val="00387BC9"/>
    <w:rsid w:val="0039134B"/>
    <w:rsid w:val="00393922"/>
    <w:rsid w:val="00397F04"/>
    <w:rsid w:val="003A10E7"/>
    <w:rsid w:val="003A74F4"/>
    <w:rsid w:val="003A78EC"/>
    <w:rsid w:val="003B07A2"/>
    <w:rsid w:val="003B3001"/>
    <w:rsid w:val="003B5114"/>
    <w:rsid w:val="003B5CF9"/>
    <w:rsid w:val="003D5F75"/>
    <w:rsid w:val="003E1757"/>
    <w:rsid w:val="003F2E7B"/>
    <w:rsid w:val="003F643E"/>
    <w:rsid w:val="004022AD"/>
    <w:rsid w:val="00403AF6"/>
    <w:rsid w:val="00412123"/>
    <w:rsid w:val="004144E2"/>
    <w:rsid w:val="00415EFE"/>
    <w:rsid w:val="004165D9"/>
    <w:rsid w:val="0042330A"/>
    <w:rsid w:val="00425FC0"/>
    <w:rsid w:val="00431DCF"/>
    <w:rsid w:val="004329EC"/>
    <w:rsid w:val="00443097"/>
    <w:rsid w:val="00444032"/>
    <w:rsid w:val="00444A77"/>
    <w:rsid w:val="00452B0E"/>
    <w:rsid w:val="00453DCC"/>
    <w:rsid w:val="004624B5"/>
    <w:rsid w:val="004646F2"/>
    <w:rsid w:val="00465433"/>
    <w:rsid w:val="00466DBE"/>
    <w:rsid w:val="00471246"/>
    <w:rsid w:val="00473F16"/>
    <w:rsid w:val="004810BF"/>
    <w:rsid w:val="00482F64"/>
    <w:rsid w:val="00483BBB"/>
    <w:rsid w:val="00495421"/>
    <w:rsid w:val="00497058"/>
    <w:rsid w:val="004A43C8"/>
    <w:rsid w:val="004D049F"/>
    <w:rsid w:val="004D195F"/>
    <w:rsid w:val="004D468F"/>
    <w:rsid w:val="004D5282"/>
    <w:rsid w:val="004E6117"/>
    <w:rsid w:val="004F2A53"/>
    <w:rsid w:val="004F7A2F"/>
    <w:rsid w:val="00500D09"/>
    <w:rsid w:val="00505286"/>
    <w:rsid w:val="00505F5F"/>
    <w:rsid w:val="005068C2"/>
    <w:rsid w:val="00524047"/>
    <w:rsid w:val="00541AE7"/>
    <w:rsid w:val="00556EB0"/>
    <w:rsid w:val="005633B3"/>
    <w:rsid w:val="00565C40"/>
    <w:rsid w:val="005770E2"/>
    <w:rsid w:val="005A249A"/>
    <w:rsid w:val="005A6018"/>
    <w:rsid w:val="005A64EA"/>
    <w:rsid w:val="005B1D5B"/>
    <w:rsid w:val="005C2544"/>
    <w:rsid w:val="005C5AA0"/>
    <w:rsid w:val="005D11A7"/>
    <w:rsid w:val="005E5399"/>
    <w:rsid w:val="005E7A08"/>
    <w:rsid w:val="005F103F"/>
    <w:rsid w:val="005F3492"/>
    <w:rsid w:val="0060160E"/>
    <w:rsid w:val="00602412"/>
    <w:rsid w:val="00602BF4"/>
    <w:rsid w:val="00611209"/>
    <w:rsid w:val="00620A0D"/>
    <w:rsid w:val="00622624"/>
    <w:rsid w:val="00625C68"/>
    <w:rsid w:val="00626CA6"/>
    <w:rsid w:val="00632B6D"/>
    <w:rsid w:val="0063591B"/>
    <w:rsid w:val="00637CD9"/>
    <w:rsid w:val="00642AF2"/>
    <w:rsid w:val="00645413"/>
    <w:rsid w:val="00647DD1"/>
    <w:rsid w:val="006505FC"/>
    <w:rsid w:val="00651E2D"/>
    <w:rsid w:val="00651EED"/>
    <w:rsid w:val="0065238A"/>
    <w:rsid w:val="0065480A"/>
    <w:rsid w:val="006635CF"/>
    <w:rsid w:val="00673472"/>
    <w:rsid w:val="006769FC"/>
    <w:rsid w:val="006818C5"/>
    <w:rsid w:val="006A389F"/>
    <w:rsid w:val="006A5130"/>
    <w:rsid w:val="006A7A4D"/>
    <w:rsid w:val="006B78EE"/>
    <w:rsid w:val="006B7B05"/>
    <w:rsid w:val="006C2861"/>
    <w:rsid w:val="006D3607"/>
    <w:rsid w:val="006D5879"/>
    <w:rsid w:val="006F476C"/>
    <w:rsid w:val="006F4D24"/>
    <w:rsid w:val="006F5D82"/>
    <w:rsid w:val="007004BE"/>
    <w:rsid w:val="00721368"/>
    <w:rsid w:val="00755F81"/>
    <w:rsid w:val="00762B1A"/>
    <w:rsid w:val="00772028"/>
    <w:rsid w:val="00781CC6"/>
    <w:rsid w:val="00794A5E"/>
    <w:rsid w:val="00796C2C"/>
    <w:rsid w:val="007A50C6"/>
    <w:rsid w:val="007A5988"/>
    <w:rsid w:val="007B246A"/>
    <w:rsid w:val="007B2A84"/>
    <w:rsid w:val="007B3232"/>
    <w:rsid w:val="007C103F"/>
    <w:rsid w:val="007C52BC"/>
    <w:rsid w:val="007C7807"/>
    <w:rsid w:val="007D106E"/>
    <w:rsid w:val="007D263A"/>
    <w:rsid w:val="007D36D5"/>
    <w:rsid w:val="007D7941"/>
    <w:rsid w:val="007D7FA1"/>
    <w:rsid w:val="007E1505"/>
    <w:rsid w:val="007E28C2"/>
    <w:rsid w:val="007F7647"/>
    <w:rsid w:val="007F7B09"/>
    <w:rsid w:val="00800A6D"/>
    <w:rsid w:val="00800C96"/>
    <w:rsid w:val="008034BF"/>
    <w:rsid w:val="008230B3"/>
    <w:rsid w:val="00824F2F"/>
    <w:rsid w:val="00826CF6"/>
    <w:rsid w:val="0083007F"/>
    <w:rsid w:val="00832DAC"/>
    <w:rsid w:val="00835A9D"/>
    <w:rsid w:val="00845F21"/>
    <w:rsid w:val="00846443"/>
    <w:rsid w:val="0085445B"/>
    <w:rsid w:val="00857EA9"/>
    <w:rsid w:val="00862C75"/>
    <w:rsid w:val="00866613"/>
    <w:rsid w:val="00867E7D"/>
    <w:rsid w:val="0087053B"/>
    <w:rsid w:val="00874F21"/>
    <w:rsid w:val="008771AB"/>
    <w:rsid w:val="00882C3D"/>
    <w:rsid w:val="00893E51"/>
    <w:rsid w:val="00896BF8"/>
    <w:rsid w:val="008A1BB2"/>
    <w:rsid w:val="008B3279"/>
    <w:rsid w:val="008D0E9C"/>
    <w:rsid w:val="008D476A"/>
    <w:rsid w:val="008D4FDB"/>
    <w:rsid w:val="008D5D91"/>
    <w:rsid w:val="008D752A"/>
    <w:rsid w:val="008E3F18"/>
    <w:rsid w:val="008F1311"/>
    <w:rsid w:val="008F4A5E"/>
    <w:rsid w:val="008F5C77"/>
    <w:rsid w:val="008F5E20"/>
    <w:rsid w:val="00905F41"/>
    <w:rsid w:val="0090636E"/>
    <w:rsid w:val="00914BC7"/>
    <w:rsid w:val="00921016"/>
    <w:rsid w:val="00922CCD"/>
    <w:rsid w:val="009255B3"/>
    <w:rsid w:val="009272B4"/>
    <w:rsid w:val="009276BF"/>
    <w:rsid w:val="00931AEE"/>
    <w:rsid w:val="009323C2"/>
    <w:rsid w:val="009351DC"/>
    <w:rsid w:val="009419B8"/>
    <w:rsid w:val="00953CAE"/>
    <w:rsid w:val="009627B6"/>
    <w:rsid w:val="00972D8B"/>
    <w:rsid w:val="0097322F"/>
    <w:rsid w:val="009732BD"/>
    <w:rsid w:val="009774D9"/>
    <w:rsid w:val="00981B39"/>
    <w:rsid w:val="00987E20"/>
    <w:rsid w:val="00990799"/>
    <w:rsid w:val="009A2260"/>
    <w:rsid w:val="009A2A7B"/>
    <w:rsid w:val="009A7776"/>
    <w:rsid w:val="009B043C"/>
    <w:rsid w:val="009B228E"/>
    <w:rsid w:val="009B4AE1"/>
    <w:rsid w:val="009C11C9"/>
    <w:rsid w:val="009C65DE"/>
    <w:rsid w:val="009D10F1"/>
    <w:rsid w:val="009E1BD0"/>
    <w:rsid w:val="009E422C"/>
    <w:rsid w:val="00A020AB"/>
    <w:rsid w:val="00A03F31"/>
    <w:rsid w:val="00A06B88"/>
    <w:rsid w:val="00A1007B"/>
    <w:rsid w:val="00A23ED8"/>
    <w:rsid w:val="00A24459"/>
    <w:rsid w:val="00A2660E"/>
    <w:rsid w:val="00A37FA3"/>
    <w:rsid w:val="00A401E4"/>
    <w:rsid w:val="00A40749"/>
    <w:rsid w:val="00A41A8C"/>
    <w:rsid w:val="00A53433"/>
    <w:rsid w:val="00A54C9B"/>
    <w:rsid w:val="00A64E85"/>
    <w:rsid w:val="00A66E33"/>
    <w:rsid w:val="00A67DA7"/>
    <w:rsid w:val="00A67DE0"/>
    <w:rsid w:val="00A72B9E"/>
    <w:rsid w:val="00A7631F"/>
    <w:rsid w:val="00A83C19"/>
    <w:rsid w:val="00A84A73"/>
    <w:rsid w:val="00A908F9"/>
    <w:rsid w:val="00AA36D2"/>
    <w:rsid w:val="00AA5D11"/>
    <w:rsid w:val="00AC7CED"/>
    <w:rsid w:val="00AD04C5"/>
    <w:rsid w:val="00AD2B1A"/>
    <w:rsid w:val="00AD45B0"/>
    <w:rsid w:val="00AE0EA3"/>
    <w:rsid w:val="00AE14B0"/>
    <w:rsid w:val="00AE78F3"/>
    <w:rsid w:val="00AF3D3D"/>
    <w:rsid w:val="00B010CE"/>
    <w:rsid w:val="00B04B94"/>
    <w:rsid w:val="00B113CD"/>
    <w:rsid w:val="00B3364B"/>
    <w:rsid w:val="00B34183"/>
    <w:rsid w:val="00B44A6B"/>
    <w:rsid w:val="00B51212"/>
    <w:rsid w:val="00B52AA3"/>
    <w:rsid w:val="00B55FCA"/>
    <w:rsid w:val="00B620F0"/>
    <w:rsid w:val="00B67E95"/>
    <w:rsid w:val="00B806BF"/>
    <w:rsid w:val="00B824F9"/>
    <w:rsid w:val="00B85EB9"/>
    <w:rsid w:val="00B9156C"/>
    <w:rsid w:val="00B92D44"/>
    <w:rsid w:val="00BA34E3"/>
    <w:rsid w:val="00BB1949"/>
    <w:rsid w:val="00BB4B1F"/>
    <w:rsid w:val="00BB718F"/>
    <w:rsid w:val="00BC1348"/>
    <w:rsid w:val="00BC7315"/>
    <w:rsid w:val="00BD228A"/>
    <w:rsid w:val="00BD5E88"/>
    <w:rsid w:val="00BE149E"/>
    <w:rsid w:val="00BE1D62"/>
    <w:rsid w:val="00BE2C40"/>
    <w:rsid w:val="00BE4F57"/>
    <w:rsid w:val="00BE5741"/>
    <w:rsid w:val="00BE6DAE"/>
    <w:rsid w:val="00BF57B5"/>
    <w:rsid w:val="00BF7AF1"/>
    <w:rsid w:val="00C0431F"/>
    <w:rsid w:val="00C17214"/>
    <w:rsid w:val="00C201D7"/>
    <w:rsid w:val="00C2230C"/>
    <w:rsid w:val="00C273D0"/>
    <w:rsid w:val="00C279E5"/>
    <w:rsid w:val="00C31B05"/>
    <w:rsid w:val="00C34AAA"/>
    <w:rsid w:val="00C4266C"/>
    <w:rsid w:val="00C42A7D"/>
    <w:rsid w:val="00C53865"/>
    <w:rsid w:val="00C53902"/>
    <w:rsid w:val="00C54843"/>
    <w:rsid w:val="00C5528C"/>
    <w:rsid w:val="00C55CF8"/>
    <w:rsid w:val="00C73E4A"/>
    <w:rsid w:val="00C81E61"/>
    <w:rsid w:val="00C8385B"/>
    <w:rsid w:val="00C863BF"/>
    <w:rsid w:val="00C9005C"/>
    <w:rsid w:val="00C93048"/>
    <w:rsid w:val="00C94806"/>
    <w:rsid w:val="00CA0A07"/>
    <w:rsid w:val="00CA1228"/>
    <w:rsid w:val="00CA26BF"/>
    <w:rsid w:val="00CB639D"/>
    <w:rsid w:val="00CC3293"/>
    <w:rsid w:val="00CD010F"/>
    <w:rsid w:val="00CD43ED"/>
    <w:rsid w:val="00CE46B1"/>
    <w:rsid w:val="00D006FD"/>
    <w:rsid w:val="00D05EFE"/>
    <w:rsid w:val="00D11DDA"/>
    <w:rsid w:val="00D14077"/>
    <w:rsid w:val="00D14F36"/>
    <w:rsid w:val="00D161E2"/>
    <w:rsid w:val="00D176C9"/>
    <w:rsid w:val="00D23D87"/>
    <w:rsid w:val="00D3107A"/>
    <w:rsid w:val="00D33B94"/>
    <w:rsid w:val="00D35174"/>
    <w:rsid w:val="00D36C89"/>
    <w:rsid w:val="00D376D9"/>
    <w:rsid w:val="00D6264A"/>
    <w:rsid w:val="00D76D04"/>
    <w:rsid w:val="00D963A9"/>
    <w:rsid w:val="00D979AF"/>
    <w:rsid w:val="00DA0D67"/>
    <w:rsid w:val="00DE3EE3"/>
    <w:rsid w:val="00DE55D9"/>
    <w:rsid w:val="00DE564C"/>
    <w:rsid w:val="00DF067B"/>
    <w:rsid w:val="00DF3173"/>
    <w:rsid w:val="00DF6406"/>
    <w:rsid w:val="00E00616"/>
    <w:rsid w:val="00E00F30"/>
    <w:rsid w:val="00E10FE1"/>
    <w:rsid w:val="00E13A8B"/>
    <w:rsid w:val="00E157E9"/>
    <w:rsid w:val="00E21B5A"/>
    <w:rsid w:val="00E30012"/>
    <w:rsid w:val="00E30A9E"/>
    <w:rsid w:val="00E33AD7"/>
    <w:rsid w:val="00E43DC5"/>
    <w:rsid w:val="00E447CD"/>
    <w:rsid w:val="00E51952"/>
    <w:rsid w:val="00E61F5B"/>
    <w:rsid w:val="00E640C7"/>
    <w:rsid w:val="00E662C4"/>
    <w:rsid w:val="00E67183"/>
    <w:rsid w:val="00E7169F"/>
    <w:rsid w:val="00E81A7A"/>
    <w:rsid w:val="00EA4740"/>
    <w:rsid w:val="00EA7358"/>
    <w:rsid w:val="00EE0B58"/>
    <w:rsid w:val="00EE1430"/>
    <w:rsid w:val="00EF0033"/>
    <w:rsid w:val="00EF05DA"/>
    <w:rsid w:val="00EF06C8"/>
    <w:rsid w:val="00EF2515"/>
    <w:rsid w:val="00F0077B"/>
    <w:rsid w:val="00F03CED"/>
    <w:rsid w:val="00F04392"/>
    <w:rsid w:val="00F307FC"/>
    <w:rsid w:val="00F30C45"/>
    <w:rsid w:val="00F33C44"/>
    <w:rsid w:val="00F34248"/>
    <w:rsid w:val="00F41F15"/>
    <w:rsid w:val="00F44CA1"/>
    <w:rsid w:val="00F56433"/>
    <w:rsid w:val="00F611A1"/>
    <w:rsid w:val="00F73366"/>
    <w:rsid w:val="00F762F5"/>
    <w:rsid w:val="00F7756C"/>
    <w:rsid w:val="00F80969"/>
    <w:rsid w:val="00F80BE5"/>
    <w:rsid w:val="00F82097"/>
    <w:rsid w:val="00FA2B50"/>
    <w:rsid w:val="00FA4C68"/>
    <w:rsid w:val="00FB27FA"/>
    <w:rsid w:val="00FB4149"/>
    <w:rsid w:val="00FD0738"/>
    <w:rsid w:val="00FD1ED8"/>
    <w:rsid w:val="00FD2195"/>
    <w:rsid w:val="00FE043D"/>
    <w:rsid w:val="00FE2B67"/>
    <w:rsid w:val="00FE5EAE"/>
    <w:rsid w:val="00FE612A"/>
    <w:rsid w:val="00FF08F0"/>
    <w:rsid w:val="00FF47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time"/>
  <w:shapeDefaults>
    <o:shapedefaults v:ext="edit" spidmax="2049"/>
    <o:shapelayout v:ext="edit">
      <o:idmap v:ext="edit" data="1"/>
    </o:shapelayout>
  </w:shapeDefaults>
  <w:decimalSymbol w:val="."/>
  <w:listSeparator w:val=","/>
  <w14:docId w14:val="7277F4CF"/>
  <w15:docId w15:val="{2B84BC9E-5569-48AF-8F79-D0EEC9C3BF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3293"/>
    <w:rPr>
      <w:sz w:val="24"/>
      <w:szCs w:val="24"/>
      <w:lang w:eastAsia="en-US"/>
    </w:rPr>
  </w:style>
  <w:style w:type="paragraph" w:styleId="Heading1">
    <w:name w:val="heading 1"/>
    <w:basedOn w:val="Normal"/>
    <w:next w:val="Normal"/>
    <w:link w:val="Heading1Char"/>
    <w:uiPriority w:val="9"/>
    <w:qFormat/>
    <w:rsid w:val="00651E2D"/>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qFormat/>
    <w:rsid w:val="00CC3293"/>
    <w:pPr>
      <w:keepNext/>
      <w:outlineLvl w:val="1"/>
    </w:pPr>
    <w:rPr>
      <w:rFonts w:ascii="Comic Sans MS" w:hAnsi="Comic Sans MS"/>
      <w:sz w:val="28"/>
      <w:u w:val="single"/>
    </w:rPr>
  </w:style>
  <w:style w:type="paragraph" w:styleId="Heading3">
    <w:name w:val="heading 3"/>
    <w:basedOn w:val="Normal"/>
    <w:next w:val="Normal"/>
    <w:link w:val="Heading3Char"/>
    <w:uiPriority w:val="9"/>
    <w:unhideWhenUsed/>
    <w:qFormat/>
    <w:rsid w:val="00D76D04"/>
    <w:pPr>
      <w:keepNext/>
      <w:spacing w:before="240" w:after="60"/>
      <w:outlineLvl w:val="2"/>
    </w:pPr>
    <w:rPr>
      <w:rFonts w:ascii="Cambria" w:hAnsi="Cambria"/>
      <w:b/>
      <w:bCs/>
      <w:sz w:val="26"/>
      <w:szCs w:val="26"/>
    </w:rPr>
  </w:style>
  <w:style w:type="paragraph" w:styleId="Heading4">
    <w:name w:val="heading 4"/>
    <w:basedOn w:val="Normal"/>
    <w:next w:val="Normal"/>
    <w:link w:val="Heading4Char"/>
    <w:uiPriority w:val="9"/>
    <w:semiHidden/>
    <w:unhideWhenUsed/>
    <w:qFormat/>
    <w:rsid w:val="00D76D04"/>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CC3293"/>
    <w:pPr>
      <w:tabs>
        <w:tab w:val="center" w:pos="4153"/>
        <w:tab w:val="right" w:pos="8306"/>
      </w:tabs>
    </w:pPr>
  </w:style>
  <w:style w:type="paragraph" w:styleId="BodyText">
    <w:name w:val="Body Text"/>
    <w:basedOn w:val="Normal"/>
    <w:rsid w:val="00CC3293"/>
    <w:rPr>
      <w:rFonts w:ascii="Comic Sans MS" w:hAnsi="Comic Sans MS"/>
      <w:sz w:val="28"/>
    </w:rPr>
  </w:style>
  <w:style w:type="paragraph" w:styleId="BodyText2">
    <w:name w:val="Body Text 2"/>
    <w:basedOn w:val="Normal"/>
    <w:rsid w:val="00CC3293"/>
    <w:pPr>
      <w:spacing w:after="120" w:line="480" w:lineRule="auto"/>
    </w:pPr>
  </w:style>
  <w:style w:type="character" w:customStyle="1" w:styleId="Heading3Char">
    <w:name w:val="Heading 3 Char"/>
    <w:link w:val="Heading3"/>
    <w:uiPriority w:val="9"/>
    <w:rsid w:val="00D76D04"/>
    <w:rPr>
      <w:rFonts w:ascii="Cambria" w:eastAsia="Times New Roman" w:hAnsi="Cambria" w:cs="Times New Roman"/>
      <w:b/>
      <w:bCs/>
      <w:sz w:val="26"/>
      <w:szCs w:val="26"/>
      <w:lang w:val="en-GB"/>
    </w:rPr>
  </w:style>
  <w:style w:type="character" w:customStyle="1" w:styleId="Heading4Char">
    <w:name w:val="Heading 4 Char"/>
    <w:link w:val="Heading4"/>
    <w:uiPriority w:val="9"/>
    <w:semiHidden/>
    <w:rsid w:val="00D76D04"/>
    <w:rPr>
      <w:rFonts w:ascii="Calibri" w:eastAsia="Times New Roman" w:hAnsi="Calibri" w:cs="Times New Roman"/>
      <w:b/>
      <w:bCs/>
      <w:sz w:val="28"/>
      <w:szCs w:val="28"/>
      <w:lang w:val="en-GB"/>
    </w:rPr>
  </w:style>
  <w:style w:type="character" w:styleId="Hyperlink">
    <w:name w:val="Hyperlink"/>
    <w:rsid w:val="00D76D04"/>
    <w:rPr>
      <w:color w:val="0000FF"/>
      <w:u w:val="single"/>
    </w:rPr>
  </w:style>
  <w:style w:type="paragraph" w:styleId="BalloonText">
    <w:name w:val="Balloon Text"/>
    <w:basedOn w:val="Normal"/>
    <w:link w:val="BalloonTextChar"/>
    <w:uiPriority w:val="99"/>
    <w:semiHidden/>
    <w:unhideWhenUsed/>
    <w:rsid w:val="00BC7315"/>
    <w:rPr>
      <w:rFonts w:ascii="Tahoma" w:hAnsi="Tahoma" w:cs="Tahoma"/>
      <w:sz w:val="16"/>
      <w:szCs w:val="16"/>
    </w:rPr>
  </w:style>
  <w:style w:type="character" w:customStyle="1" w:styleId="BalloonTextChar">
    <w:name w:val="Balloon Text Char"/>
    <w:link w:val="BalloonText"/>
    <w:uiPriority w:val="99"/>
    <w:semiHidden/>
    <w:rsid w:val="00BC7315"/>
    <w:rPr>
      <w:rFonts w:ascii="Tahoma" w:hAnsi="Tahoma" w:cs="Tahoma"/>
      <w:sz w:val="16"/>
      <w:szCs w:val="16"/>
      <w:lang w:eastAsia="en-US"/>
    </w:rPr>
  </w:style>
  <w:style w:type="paragraph" w:styleId="Footer">
    <w:name w:val="footer"/>
    <w:basedOn w:val="Normal"/>
    <w:link w:val="FooterChar"/>
    <w:uiPriority w:val="99"/>
    <w:unhideWhenUsed/>
    <w:rsid w:val="002A1865"/>
    <w:pPr>
      <w:tabs>
        <w:tab w:val="center" w:pos="4513"/>
        <w:tab w:val="right" w:pos="9026"/>
      </w:tabs>
    </w:pPr>
  </w:style>
  <w:style w:type="character" w:customStyle="1" w:styleId="FooterChar">
    <w:name w:val="Footer Char"/>
    <w:link w:val="Footer"/>
    <w:uiPriority w:val="99"/>
    <w:rsid w:val="002A1865"/>
    <w:rPr>
      <w:sz w:val="24"/>
      <w:szCs w:val="24"/>
      <w:lang w:eastAsia="en-US"/>
    </w:rPr>
  </w:style>
  <w:style w:type="paragraph" w:styleId="NormalWeb">
    <w:name w:val="Normal (Web)"/>
    <w:basedOn w:val="Normal"/>
    <w:uiPriority w:val="99"/>
    <w:unhideWhenUsed/>
    <w:rsid w:val="0042330A"/>
    <w:pPr>
      <w:spacing w:before="100" w:beforeAutospacing="1" w:after="100" w:afterAutospacing="1"/>
    </w:pPr>
    <w:rPr>
      <w:lang w:eastAsia="en-GB"/>
    </w:rPr>
  </w:style>
  <w:style w:type="character" w:customStyle="1" w:styleId="apple-converted-space">
    <w:name w:val="apple-converted-space"/>
    <w:rsid w:val="0042330A"/>
  </w:style>
  <w:style w:type="character" w:styleId="Strong">
    <w:name w:val="Strong"/>
    <w:uiPriority w:val="22"/>
    <w:qFormat/>
    <w:rsid w:val="0042330A"/>
    <w:rPr>
      <w:b/>
      <w:bCs/>
    </w:rPr>
  </w:style>
  <w:style w:type="paragraph" w:styleId="ListParagraph">
    <w:name w:val="List Paragraph"/>
    <w:basedOn w:val="Normal"/>
    <w:uiPriority w:val="34"/>
    <w:qFormat/>
    <w:rsid w:val="006A7A4D"/>
    <w:pPr>
      <w:ind w:left="720"/>
      <w:contextualSpacing/>
    </w:pPr>
  </w:style>
  <w:style w:type="character" w:customStyle="1" w:styleId="UnresolvedMention1">
    <w:name w:val="Unresolved Mention1"/>
    <w:basedOn w:val="DefaultParagraphFont"/>
    <w:uiPriority w:val="99"/>
    <w:semiHidden/>
    <w:unhideWhenUsed/>
    <w:rsid w:val="00556EB0"/>
    <w:rPr>
      <w:color w:val="605E5C"/>
      <w:shd w:val="clear" w:color="auto" w:fill="E1DFDD"/>
    </w:rPr>
  </w:style>
  <w:style w:type="character" w:customStyle="1" w:styleId="Heading1Char">
    <w:name w:val="Heading 1 Char"/>
    <w:basedOn w:val="DefaultParagraphFont"/>
    <w:link w:val="Heading1"/>
    <w:uiPriority w:val="9"/>
    <w:rsid w:val="00651E2D"/>
    <w:rPr>
      <w:rFonts w:asciiTheme="majorHAnsi" w:eastAsiaTheme="majorEastAsia" w:hAnsiTheme="majorHAnsi" w:cstheme="majorBidi"/>
      <w:color w:val="365F91" w:themeColor="accent1" w:themeShade="BF"/>
      <w:sz w:val="32"/>
      <w:szCs w:val="32"/>
      <w:lang w:eastAsia="en-US"/>
    </w:rPr>
  </w:style>
  <w:style w:type="paragraph" w:customStyle="1" w:styleId="1bodycopy10pt">
    <w:name w:val="1 body copy 10pt"/>
    <w:basedOn w:val="Normal"/>
    <w:link w:val="1bodycopy10ptChar"/>
    <w:qFormat/>
    <w:rsid w:val="00651E2D"/>
    <w:pPr>
      <w:spacing w:after="120"/>
    </w:pPr>
    <w:rPr>
      <w:rFonts w:ascii="Arial" w:eastAsia="MS Mincho" w:hAnsi="Arial"/>
      <w:sz w:val="20"/>
      <w:lang w:val="en-US"/>
    </w:rPr>
  </w:style>
  <w:style w:type="paragraph" w:customStyle="1" w:styleId="4Bulletedcopyblue">
    <w:name w:val="4 Bulleted copy blue"/>
    <w:basedOn w:val="Normal"/>
    <w:qFormat/>
    <w:rsid w:val="00651E2D"/>
    <w:pPr>
      <w:numPr>
        <w:numId w:val="13"/>
      </w:numPr>
      <w:spacing w:after="120"/>
    </w:pPr>
    <w:rPr>
      <w:rFonts w:ascii="Arial" w:eastAsia="MS Mincho" w:hAnsi="Arial" w:cs="Arial"/>
      <w:sz w:val="20"/>
      <w:szCs w:val="20"/>
      <w:lang w:val="en-US"/>
    </w:rPr>
  </w:style>
  <w:style w:type="character" w:customStyle="1" w:styleId="1bodycopy10ptChar">
    <w:name w:val="1 body copy 10pt Char"/>
    <w:link w:val="1bodycopy10pt"/>
    <w:rsid w:val="00651E2D"/>
    <w:rPr>
      <w:rFonts w:ascii="Arial" w:eastAsia="MS Mincho" w:hAnsi="Arial"/>
      <w:szCs w:val="24"/>
      <w:lang w:val="en-US" w:eastAsia="en-US"/>
    </w:rPr>
  </w:style>
  <w:style w:type="character" w:styleId="UnresolvedMention">
    <w:name w:val="Unresolved Mention"/>
    <w:basedOn w:val="DefaultParagraphFont"/>
    <w:uiPriority w:val="99"/>
    <w:semiHidden/>
    <w:unhideWhenUsed/>
    <w:rsid w:val="008B327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592285">
      <w:bodyDiv w:val="1"/>
      <w:marLeft w:val="0"/>
      <w:marRight w:val="0"/>
      <w:marTop w:val="0"/>
      <w:marBottom w:val="0"/>
      <w:divBdr>
        <w:top w:val="none" w:sz="0" w:space="0" w:color="auto"/>
        <w:left w:val="none" w:sz="0" w:space="0" w:color="auto"/>
        <w:bottom w:val="none" w:sz="0" w:space="0" w:color="auto"/>
        <w:right w:val="none" w:sz="0" w:space="0" w:color="auto"/>
      </w:divBdr>
      <w:divsChild>
        <w:div w:id="1628730523">
          <w:marLeft w:val="360"/>
          <w:marRight w:val="0"/>
          <w:marTop w:val="200"/>
          <w:marBottom w:val="0"/>
          <w:divBdr>
            <w:top w:val="none" w:sz="0" w:space="0" w:color="auto"/>
            <w:left w:val="none" w:sz="0" w:space="0" w:color="auto"/>
            <w:bottom w:val="none" w:sz="0" w:space="0" w:color="auto"/>
            <w:right w:val="none" w:sz="0" w:space="0" w:color="auto"/>
          </w:divBdr>
        </w:div>
        <w:div w:id="1685863813">
          <w:marLeft w:val="360"/>
          <w:marRight w:val="0"/>
          <w:marTop w:val="200"/>
          <w:marBottom w:val="0"/>
          <w:divBdr>
            <w:top w:val="none" w:sz="0" w:space="0" w:color="auto"/>
            <w:left w:val="none" w:sz="0" w:space="0" w:color="auto"/>
            <w:bottom w:val="none" w:sz="0" w:space="0" w:color="auto"/>
            <w:right w:val="none" w:sz="0" w:space="0" w:color="auto"/>
          </w:divBdr>
        </w:div>
        <w:div w:id="1439645800">
          <w:marLeft w:val="360"/>
          <w:marRight w:val="0"/>
          <w:marTop w:val="200"/>
          <w:marBottom w:val="0"/>
          <w:divBdr>
            <w:top w:val="none" w:sz="0" w:space="0" w:color="auto"/>
            <w:left w:val="none" w:sz="0" w:space="0" w:color="auto"/>
            <w:bottom w:val="none" w:sz="0" w:space="0" w:color="auto"/>
            <w:right w:val="none" w:sz="0" w:space="0" w:color="auto"/>
          </w:divBdr>
        </w:div>
        <w:div w:id="1629121438">
          <w:marLeft w:val="360"/>
          <w:marRight w:val="0"/>
          <w:marTop w:val="200"/>
          <w:marBottom w:val="0"/>
          <w:divBdr>
            <w:top w:val="none" w:sz="0" w:space="0" w:color="auto"/>
            <w:left w:val="none" w:sz="0" w:space="0" w:color="auto"/>
            <w:bottom w:val="none" w:sz="0" w:space="0" w:color="auto"/>
            <w:right w:val="none" w:sz="0" w:space="0" w:color="auto"/>
          </w:divBdr>
        </w:div>
        <w:div w:id="875704770">
          <w:marLeft w:val="360"/>
          <w:marRight w:val="0"/>
          <w:marTop w:val="200"/>
          <w:marBottom w:val="0"/>
          <w:divBdr>
            <w:top w:val="none" w:sz="0" w:space="0" w:color="auto"/>
            <w:left w:val="none" w:sz="0" w:space="0" w:color="auto"/>
            <w:bottom w:val="none" w:sz="0" w:space="0" w:color="auto"/>
            <w:right w:val="none" w:sz="0" w:space="0" w:color="auto"/>
          </w:divBdr>
        </w:div>
      </w:divsChild>
    </w:div>
    <w:div w:id="305279585">
      <w:bodyDiv w:val="1"/>
      <w:marLeft w:val="0"/>
      <w:marRight w:val="0"/>
      <w:marTop w:val="0"/>
      <w:marBottom w:val="0"/>
      <w:divBdr>
        <w:top w:val="none" w:sz="0" w:space="0" w:color="auto"/>
        <w:left w:val="none" w:sz="0" w:space="0" w:color="auto"/>
        <w:bottom w:val="none" w:sz="0" w:space="0" w:color="auto"/>
        <w:right w:val="none" w:sz="0" w:space="0" w:color="auto"/>
      </w:divBdr>
    </w:div>
    <w:div w:id="320618417">
      <w:bodyDiv w:val="1"/>
      <w:marLeft w:val="0"/>
      <w:marRight w:val="0"/>
      <w:marTop w:val="0"/>
      <w:marBottom w:val="0"/>
      <w:divBdr>
        <w:top w:val="none" w:sz="0" w:space="0" w:color="auto"/>
        <w:left w:val="none" w:sz="0" w:space="0" w:color="auto"/>
        <w:bottom w:val="none" w:sz="0" w:space="0" w:color="auto"/>
        <w:right w:val="none" w:sz="0" w:space="0" w:color="auto"/>
      </w:divBdr>
      <w:divsChild>
        <w:div w:id="1062026415">
          <w:marLeft w:val="360"/>
          <w:marRight w:val="0"/>
          <w:marTop w:val="200"/>
          <w:marBottom w:val="0"/>
          <w:divBdr>
            <w:top w:val="none" w:sz="0" w:space="0" w:color="auto"/>
            <w:left w:val="none" w:sz="0" w:space="0" w:color="auto"/>
            <w:bottom w:val="none" w:sz="0" w:space="0" w:color="auto"/>
            <w:right w:val="none" w:sz="0" w:space="0" w:color="auto"/>
          </w:divBdr>
        </w:div>
        <w:div w:id="1877233526">
          <w:marLeft w:val="360"/>
          <w:marRight w:val="0"/>
          <w:marTop w:val="200"/>
          <w:marBottom w:val="0"/>
          <w:divBdr>
            <w:top w:val="none" w:sz="0" w:space="0" w:color="auto"/>
            <w:left w:val="none" w:sz="0" w:space="0" w:color="auto"/>
            <w:bottom w:val="none" w:sz="0" w:space="0" w:color="auto"/>
            <w:right w:val="none" w:sz="0" w:space="0" w:color="auto"/>
          </w:divBdr>
        </w:div>
        <w:div w:id="1944916678">
          <w:marLeft w:val="360"/>
          <w:marRight w:val="0"/>
          <w:marTop w:val="200"/>
          <w:marBottom w:val="0"/>
          <w:divBdr>
            <w:top w:val="none" w:sz="0" w:space="0" w:color="auto"/>
            <w:left w:val="none" w:sz="0" w:space="0" w:color="auto"/>
            <w:bottom w:val="none" w:sz="0" w:space="0" w:color="auto"/>
            <w:right w:val="none" w:sz="0" w:space="0" w:color="auto"/>
          </w:divBdr>
        </w:div>
        <w:div w:id="1373580972">
          <w:marLeft w:val="360"/>
          <w:marRight w:val="0"/>
          <w:marTop w:val="200"/>
          <w:marBottom w:val="0"/>
          <w:divBdr>
            <w:top w:val="none" w:sz="0" w:space="0" w:color="auto"/>
            <w:left w:val="none" w:sz="0" w:space="0" w:color="auto"/>
            <w:bottom w:val="none" w:sz="0" w:space="0" w:color="auto"/>
            <w:right w:val="none" w:sz="0" w:space="0" w:color="auto"/>
          </w:divBdr>
        </w:div>
        <w:div w:id="764157347">
          <w:marLeft w:val="360"/>
          <w:marRight w:val="0"/>
          <w:marTop w:val="200"/>
          <w:marBottom w:val="0"/>
          <w:divBdr>
            <w:top w:val="none" w:sz="0" w:space="0" w:color="auto"/>
            <w:left w:val="none" w:sz="0" w:space="0" w:color="auto"/>
            <w:bottom w:val="none" w:sz="0" w:space="0" w:color="auto"/>
            <w:right w:val="none" w:sz="0" w:space="0" w:color="auto"/>
          </w:divBdr>
        </w:div>
      </w:divsChild>
    </w:div>
    <w:div w:id="449129718">
      <w:bodyDiv w:val="1"/>
      <w:marLeft w:val="0"/>
      <w:marRight w:val="0"/>
      <w:marTop w:val="0"/>
      <w:marBottom w:val="0"/>
      <w:divBdr>
        <w:top w:val="none" w:sz="0" w:space="0" w:color="auto"/>
        <w:left w:val="none" w:sz="0" w:space="0" w:color="auto"/>
        <w:bottom w:val="none" w:sz="0" w:space="0" w:color="auto"/>
        <w:right w:val="none" w:sz="0" w:space="0" w:color="auto"/>
      </w:divBdr>
    </w:div>
    <w:div w:id="985863861">
      <w:bodyDiv w:val="1"/>
      <w:marLeft w:val="0"/>
      <w:marRight w:val="0"/>
      <w:marTop w:val="0"/>
      <w:marBottom w:val="0"/>
      <w:divBdr>
        <w:top w:val="none" w:sz="0" w:space="0" w:color="auto"/>
        <w:left w:val="none" w:sz="0" w:space="0" w:color="auto"/>
        <w:bottom w:val="none" w:sz="0" w:space="0" w:color="auto"/>
        <w:right w:val="none" w:sz="0" w:space="0" w:color="auto"/>
      </w:divBdr>
      <w:divsChild>
        <w:div w:id="605192067">
          <w:marLeft w:val="547"/>
          <w:marRight w:val="0"/>
          <w:marTop w:val="200"/>
          <w:marBottom w:val="0"/>
          <w:divBdr>
            <w:top w:val="none" w:sz="0" w:space="0" w:color="auto"/>
            <w:left w:val="none" w:sz="0" w:space="0" w:color="auto"/>
            <w:bottom w:val="none" w:sz="0" w:space="0" w:color="auto"/>
            <w:right w:val="none" w:sz="0" w:space="0" w:color="auto"/>
          </w:divBdr>
        </w:div>
        <w:div w:id="797574250">
          <w:marLeft w:val="547"/>
          <w:marRight w:val="0"/>
          <w:marTop w:val="200"/>
          <w:marBottom w:val="0"/>
          <w:divBdr>
            <w:top w:val="none" w:sz="0" w:space="0" w:color="auto"/>
            <w:left w:val="none" w:sz="0" w:space="0" w:color="auto"/>
            <w:bottom w:val="none" w:sz="0" w:space="0" w:color="auto"/>
            <w:right w:val="none" w:sz="0" w:space="0" w:color="auto"/>
          </w:divBdr>
        </w:div>
        <w:div w:id="1479229975">
          <w:marLeft w:val="547"/>
          <w:marRight w:val="0"/>
          <w:marTop w:val="200"/>
          <w:marBottom w:val="0"/>
          <w:divBdr>
            <w:top w:val="none" w:sz="0" w:space="0" w:color="auto"/>
            <w:left w:val="none" w:sz="0" w:space="0" w:color="auto"/>
            <w:bottom w:val="none" w:sz="0" w:space="0" w:color="auto"/>
            <w:right w:val="none" w:sz="0" w:space="0" w:color="auto"/>
          </w:divBdr>
        </w:div>
        <w:div w:id="725491127">
          <w:marLeft w:val="547"/>
          <w:marRight w:val="0"/>
          <w:marTop w:val="200"/>
          <w:marBottom w:val="0"/>
          <w:divBdr>
            <w:top w:val="none" w:sz="0" w:space="0" w:color="auto"/>
            <w:left w:val="none" w:sz="0" w:space="0" w:color="auto"/>
            <w:bottom w:val="none" w:sz="0" w:space="0" w:color="auto"/>
            <w:right w:val="none" w:sz="0" w:space="0" w:color="auto"/>
          </w:divBdr>
        </w:div>
        <w:div w:id="1578632340">
          <w:marLeft w:val="547"/>
          <w:marRight w:val="0"/>
          <w:marTop w:val="200"/>
          <w:marBottom w:val="0"/>
          <w:divBdr>
            <w:top w:val="none" w:sz="0" w:space="0" w:color="auto"/>
            <w:left w:val="none" w:sz="0" w:space="0" w:color="auto"/>
            <w:bottom w:val="none" w:sz="0" w:space="0" w:color="auto"/>
            <w:right w:val="none" w:sz="0" w:space="0" w:color="auto"/>
          </w:divBdr>
        </w:div>
      </w:divsChild>
    </w:div>
    <w:div w:id="1014576918">
      <w:bodyDiv w:val="1"/>
      <w:marLeft w:val="0"/>
      <w:marRight w:val="0"/>
      <w:marTop w:val="0"/>
      <w:marBottom w:val="0"/>
      <w:divBdr>
        <w:top w:val="none" w:sz="0" w:space="0" w:color="auto"/>
        <w:left w:val="none" w:sz="0" w:space="0" w:color="auto"/>
        <w:bottom w:val="none" w:sz="0" w:space="0" w:color="auto"/>
        <w:right w:val="none" w:sz="0" w:space="0" w:color="auto"/>
      </w:divBdr>
    </w:div>
    <w:div w:id="1130319264">
      <w:bodyDiv w:val="1"/>
      <w:marLeft w:val="0"/>
      <w:marRight w:val="0"/>
      <w:marTop w:val="0"/>
      <w:marBottom w:val="0"/>
      <w:divBdr>
        <w:top w:val="none" w:sz="0" w:space="0" w:color="auto"/>
        <w:left w:val="none" w:sz="0" w:space="0" w:color="auto"/>
        <w:bottom w:val="none" w:sz="0" w:space="0" w:color="auto"/>
        <w:right w:val="none" w:sz="0" w:space="0" w:color="auto"/>
      </w:divBdr>
    </w:div>
    <w:div w:id="1427844496">
      <w:bodyDiv w:val="1"/>
      <w:marLeft w:val="0"/>
      <w:marRight w:val="0"/>
      <w:marTop w:val="0"/>
      <w:marBottom w:val="0"/>
      <w:divBdr>
        <w:top w:val="none" w:sz="0" w:space="0" w:color="auto"/>
        <w:left w:val="none" w:sz="0" w:space="0" w:color="auto"/>
        <w:bottom w:val="none" w:sz="0" w:space="0" w:color="auto"/>
        <w:right w:val="none" w:sz="0" w:space="0" w:color="auto"/>
      </w:divBdr>
    </w:div>
    <w:div w:id="1513031559">
      <w:bodyDiv w:val="1"/>
      <w:marLeft w:val="0"/>
      <w:marRight w:val="0"/>
      <w:marTop w:val="0"/>
      <w:marBottom w:val="0"/>
      <w:divBdr>
        <w:top w:val="none" w:sz="0" w:space="0" w:color="auto"/>
        <w:left w:val="none" w:sz="0" w:space="0" w:color="auto"/>
        <w:bottom w:val="none" w:sz="0" w:space="0" w:color="auto"/>
        <w:right w:val="none" w:sz="0" w:space="0" w:color="auto"/>
      </w:divBdr>
    </w:div>
    <w:div w:id="1590961192">
      <w:bodyDiv w:val="1"/>
      <w:marLeft w:val="0"/>
      <w:marRight w:val="0"/>
      <w:marTop w:val="0"/>
      <w:marBottom w:val="0"/>
      <w:divBdr>
        <w:top w:val="none" w:sz="0" w:space="0" w:color="auto"/>
        <w:left w:val="none" w:sz="0" w:space="0" w:color="auto"/>
        <w:bottom w:val="none" w:sz="0" w:space="0" w:color="auto"/>
        <w:right w:val="none" w:sz="0" w:space="0" w:color="auto"/>
      </w:divBdr>
    </w:div>
    <w:div w:id="1839076943">
      <w:bodyDiv w:val="1"/>
      <w:marLeft w:val="0"/>
      <w:marRight w:val="0"/>
      <w:marTop w:val="0"/>
      <w:marBottom w:val="0"/>
      <w:divBdr>
        <w:top w:val="none" w:sz="0" w:space="0" w:color="auto"/>
        <w:left w:val="none" w:sz="0" w:space="0" w:color="auto"/>
        <w:bottom w:val="none" w:sz="0" w:space="0" w:color="auto"/>
        <w:right w:val="none" w:sz="0" w:space="0" w:color="auto"/>
      </w:divBdr>
    </w:div>
    <w:div w:id="1859928848">
      <w:bodyDiv w:val="1"/>
      <w:marLeft w:val="0"/>
      <w:marRight w:val="0"/>
      <w:marTop w:val="0"/>
      <w:marBottom w:val="0"/>
      <w:divBdr>
        <w:top w:val="none" w:sz="0" w:space="0" w:color="auto"/>
        <w:left w:val="none" w:sz="0" w:space="0" w:color="auto"/>
        <w:bottom w:val="none" w:sz="0" w:space="0" w:color="auto"/>
        <w:right w:val="none" w:sz="0" w:space="0" w:color="auto"/>
      </w:divBdr>
      <w:divsChild>
        <w:div w:id="584654645">
          <w:marLeft w:val="360"/>
          <w:marRight w:val="0"/>
          <w:marTop w:val="200"/>
          <w:marBottom w:val="0"/>
          <w:divBdr>
            <w:top w:val="none" w:sz="0" w:space="0" w:color="auto"/>
            <w:left w:val="none" w:sz="0" w:space="0" w:color="auto"/>
            <w:bottom w:val="none" w:sz="0" w:space="0" w:color="auto"/>
            <w:right w:val="none" w:sz="0" w:space="0" w:color="auto"/>
          </w:divBdr>
        </w:div>
        <w:div w:id="1274900779">
          <w:marLeft w:val="360"/>
          <w:marRight w:val="0"/>
          <w:marTop w:val="200"/>
          <w:marBottom w:val="0"/>
          <w:divBdr>
            <w:top w:val="none" w:sz="0" w:space="0" w:color="auto"/>
            <w:left w:val="none" w:sz="0" w:space="0" w:color="auto"/>
            <w:bottom w:val="none" w:sz="0" w:space="0" w:color="auto"/>
            <w:right w:val="none" w:sz="0" w:space="0" w:color="auto"/>
          </w:divBdr>
        </w:div>
        <w:div w:id="250360555">
          <w:marLeft w:val="360"/>
          <w:marRight w:val="0"/>
          <w:marTop w:val="200"/>
          <w:marBottom w:val="0"/>
          <w:divBdr>
            <w:top w:val="none" w:sz="0" w:space="0" w:color="auto"/>
            <w:left w:val="none" w:sz="0" w:space="0" w:color="auto"/>
            <w:bottom w:val="none" w:sz="0" w:space="0" w:color="auto"/>
            <w:right w:val="none" w:sz="0" w:space="0" w:color="auto"/>
          </w:divBdr>
        </w:div>
        <w:div w:id="365450860">
          <w:marLeft w:val="360"/>
          <w:marRight w:val="0"/>
          <w:marTop w:val="200"/>
          <w:marBottom w:val="0"/>
          <w:divBdr>
            <w:top w:val="none" w:sz="0" w:space="0" w:color="auto"/>
            <w:left w:val="none" w:sz="0" w:space="0" w:color="auto"/>
            <w:bottom w:val="none" w:sz="0" w:space="0" w:color="auto"/>
            <w:right w:val="none" w:sz="0" w:space="0" w:color="auto"/>
          </w:divBdr>
        </w:div>
        <w:div w:id="1920941357">
          <w:marLeft w:val="360"/>
          <w:marRight w:val="0"/>
          <w:marTop w:val="200"/>
          <w:marBottom w:val="0"/>
          <w:divBdr>
            <w:top w:val="none" w:sz="0" w:space="0" w:color="auto"/>
            <w:left w:val="none" w:sz="0" w:space="0" w:color="auto"/>
            <w:bottom w:val="none" w:sz="0" w:space="0" w:color="auto"/>
            <w:right w:val="none" w:sz="0" w:space="0" w:color="auto"/>
          </w:divBdr>
        </w:div>
      </w:divsChild>
    </w:div>
    <w:div w:id="1947542939">
      <w:bodyDiv w:val="1"/>
      <w:marLeft w:val="0"/>
      <w:marRight w:val="0"/>
      <w:marTop w:val="0"/>
      <w:marBottom w:val="0"/>
      <w:divBdr>
        <w:top w:val="none" w:sz="0" w:space="0" w:color="auto"/>
        <w:left w:val="none" w:sz="0" w:space="0" w:color="auto"/>
        <w:bottom w:val="none" w:sz="0" w:space="0" w:color="auto"/>
        <w:right w:val="none" w:sz="0" w:space="0" w:color="auto"/>
      </w:divBdr>
      <w:divsChild>
        <w:div w:id="1969822313">
          <w:marLeft w:val="360"/>
          <w:marRight w:val="0"/>
          <w:marTop w:val="0"/>
          <w:marBottom w:val="0"/>
          <w:divBdr>
            <w:top w:val="none" w:sz="0" w:space="0" w:color="auto"/>
            <w:left w:val="none" w:sz="0" w:space="0" w:color="auto"/>
            <w:bottom w:val="none" w:sz="0" w:space="0" w:color="auto"/>
            <w:right w:val="none" w:sz="0" w:space="0" w:color="auto"/>
          </w:divBdr>
        </w:div>
        <w:div w:id="1591961420">
          <w:marLeft w:val="360"/>
          <w:marRight w:val="0"/>
          <w:marTop w:val="0"/>
          <w:marBottom w:val="0"/>
          <w:divBdr>
            <w:top w:val="none" w:sz="0" w:space="0" w:color="auto"/>
            <w:left w:val="none" w:sz="0" w:space="0" w:color="auto"/>
            <w:bottom w:val="none" w:sz="0" w:space="0" w:color="auto"/>
            <w:right w:val="none" w:sz="0" w:space="0" w:color="auto"/>
          </w:divBdr>
        </w:div>
        <w:div w:id="671840740">
          <w:marLeft w:val="360"/>
          <w:marRight w:val="0"/>
          <w:marTop w:val="0"/>
          <w:marBottom w:val="0"/>
          <w:divBdr>
            <w:top w:val="none" w:sz="0" w:space="0" w:color="auto"/>
            <w:left w:val="none" w:sz="0" w:space="0" w:color="auto"/>
            <w:bottom w:val="none" w:sz="0" w:space="0" w:color="auto"/>
            <w:right w:val="none" w:sz="0" w:space="0" w:color="auto"/>
          </w:divBdr>
        </w:div>
        <w:div w:id="1403795959">
          <w:marLeft w:val="360"/>
          <w:marRight w:val="0"/>
          <w:marTop w:val="0"/>
          <w:marBottom w:val="0"/>
          <w:divBdr>
            <w:top w:val="none" w:sz="0" w:space="0" w:color="auto"/>
            <w:left w:val="none" w:sz="0" w:space="0" w:color="auto"/>
            <w:bottom w:val="none" w:sz="0" w:space="0" w:color="auto"/>
            <w:right w:val="none" w:sz="0" w:space="0" w:color="auto"/>
          </w:divBdr>
        </w:div>
        <w:div w:id="1899972862">
          <w:marLeft w:val="360"/>
          <w:marRight w:val="0"/>
          <w:marTop w:val="0"/>
          <w:marBottom w:val="0"/>
          <w:divBdr>
            <w:top w:val="none" w:sz="0" w:space="0" w:color="auto"/>
            <w:left w:val="none" w:sz="0" w:space="0" w:color="auto"/>
            <w:bottom w:val="none" w:sz="0" w:space="0" w:color="auto"/>
            <w:right w:val="none" w:sz="0" w:space="0" w:color="auto"/>
          </w:divBdr>
        </w:div>
        <w:div w:id="507792749">
          <w:marLeft w:val="360"/>
          <w:marRight w:val="0"/>
          <w:marTop w:val="0"/>
          <w:marBottom w:val="0"/>
          <w:divBdr>
            <w:top w:val="none" w:sz="0" w:space="0" w:color="auto"/>
            <w:left w:val="none" w:sz="0" w:space="0" w:color="auto"/>
            <w:bottom w:val="none" w:sz="0" w:space="0" w:color="auto"/>
            <w:right w:val="none" w:sz="0" w:space="0" w:color="auto"/>
          </w:divBdr>
        </w:div>
      </w:divsChild>
    </w:div>
    <w:div w:id="1961762375">
      <w:bodyDiv w:val="1"/>
      <w:marLeft w:val="0"/>
      <w:marRight w:val="0"/>
      <w:marTop w:val="0"/>
      <w:marBottom w:val="0"/>
      <w:divBdr>
        <w:top w:val="none" w:sz="0" w:space="0" w:color="auto"/>
        <w:left w:val="none" w:sz="0" w:space="0" w:color="auto"/>
        <w:bottom w:val="none" w:sz="0" w:space="0" w:color="auto"/>
        <w:right w:val="none" w:sz="0" w:space="0" w:color="auto"/>
      </w:divBdr>
      <w:divsChild>
        <w:div w:id="577904879">
          <w:marLeft w:val="360"/>
          <w:marRight w:val="0"/>
          <w:marTop w:val="200"/>
          <w:marBottom w:val="0"/>
          <w:divBdr>
            <w:top w:val="none" w:sz="0" w:space="0" w:color="auto"/>
            <w:left w:val="none" w:sz="0" w:space="0" w:color="auto"/>
            <w:bottom w:val="none" w:sz="0" w:space="0" w:color="auto"/>
            <w:right w:val="none" w:sz="0" w:space="0" w:color="auto"/>
          </w:divBdr>
        </w:div>
        <w:div w:id="376514553">
          <w:marLeft w:val="360"/>
          <w:marRight w:val="0"/>
          <w:marTop w:val="200"/>
          <w:marBottom w:val="0"/>
          <w:divBdr>
            <w:top w:val="none" w:sz="0" w:space="0" w:color="auto"/>
            <w:left w:val="none" w:sz="0" w:space="0" w:color="auto"/>
            <w:bottom w:val="none" w:sz="0" w:space="0" w:color="auto"/>
            <w:right w:val="none" w:sz="0" w:space="0" w:color="auto"/>
          </w:divBdr>
        </w:div>
        <w:div w:id="1205752696">
          <w:marLeft w:val="360"/>
          <w:marRight w:val="0"/>
          <w:marTop w:val="200"/>
          <w:marBottom w:val="0"/>
          <w:divBdr>
            <w:top w:val="none" w:sz="0" w:space="0" w:color="auto"/>
            <w:left w:val="none" w:sz="0" w:space="0" w:color="auto"/>
            <w:bottom w:val="none" w:sz="0" w:space="0" w:color="auto"/>
            <w:right w:val="none" w:sz="0" w:space="0" w:color="auto"/>
          </w:divBdr>
        </w:div>
        <w:div w:id="62722726">
          <w:marLeft w:val="360"/>
          <w:marRight w:val="0"/>
          <w:marTop w:val="200"/>
          <w:marBottom w:val="0"/>
          <w:divBdr>
            <w:top w:val="none" w:sz="0" w:space="0" w:color="auto"/>
            <w:left w:val="none" w:sz="0" w:space="0" w:color="auto"/>
            <w:bottom w:val="none" w:sz="0" w:space="0" w:color="auto"/>
            <w:right w:val="none" w:sz="0" w:space="0" w:color="auto"/>
          </w:divBdr>
        </w:div>
      </w:divsChild>
    </w:div>
    <w:div w:id="1968505461">
      <w:bodyDiv w:val="1"/>
      <w:marLeft w:val="0"/>
      <w:marRight w:val="0"/>
      <w:marTop w:val="0"/>
      <w:marBottom w:val="0"/>
      <w:divBdr>
        <w:top w:val="none" w:sz="0" w:space="0" w:color="auto"/>
        <w:left w:val="none" w:sz="0" w:space="0" w:color="auto"/>
        <w:bottom w:val="none" w:sz="0" w:space="0" w:color="auto"/>
        <w:right w:val="none" w:sz="0" w:space="0" w:color="auto"/>
      </w:divBdr>
    </w:div>
    <w:div w:id="2119253774">
      <w:bodyDiv w:val="1"/>
      <w:marLeft w:val="0"/>
      <w:marRight w:val="0"/>
      <w:marTop w:val="0"/>
      <w:marBottom w:val="0"/>
      <w:divBdr>
        <w:top w:val="none" w:sz="0" w:space="0" w:color="auto"/>
        <w:left w:val="none" w:sz="0" w:space="0" w:color="auto"/>
        <w:bottom w:val="none" w:sz="0" w:space="0" w:color="auto"/>
        <w:right w:val="none" w:sz="0" w:space="0" w:color="auto"/>
      </w:divBdr>
    </w:div>
    <w:div w:id="21309275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5.png"/><Relationship Id="rId18" Type="http://schemas.openxmlformats.org/officeDocument/2006/relationships/hyperlink" Target="https://www.littlewandlelettersandsounds.org.uk/resources/for-parents/" TargetMode="External"/><Relationship Id="rId3" Type="http://schemas.openxmlformats.org/officeDocument/2006/relationships/styles" Target="styles.xml"/><Relationship Id="rId21" Type="http://schemas.openxmlformats.org/officeDocument/2006/relationships/hyperlink" Target="http://www.parentpay.com" TargetMode="External"/><Relationship Id="rId7" Type="http://schemas.openxmlformats.org/officeDocument/2006/relationships/endnotes" Target="endnotes.xml"/><Relationship Id="rId12" Type="http://schemas.openxmlformats.org/officeDocument/2006/relationships/hyperlink" Target="http://www.albanyinfants.co.uk" TargetMode="External"/><Relationship Id="rId17" Type="http://schemas.openxmlformats.org/officeDocument/2006/relationships/hyperlink" Target="https://www.gov.uk/government/publications/phonics-screening-check-information-for-parents"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hyperlink" Target="mailto:dpo@albany-jun.sch.u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office@albany-inf.notts.sch.uk"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assets.publishing.service.gov.uk/government/uploads/system/uploads/attachment_data/file/425601/PRIMARY_national_curriculum.pdf" TargetMode="External"/><Relationship Id="rId23" Type="http://schemas.openxmlformats.org/officeDocument/2006/relationships/footer" Target="footer1.xml"/><Relationship Id="rId10" Type="http://schemas.openxmlformats.org/officeDocument/2006/relationships/image" Target="media/image4.png"/><Relationship Id="rId19" Type="http://schemas.openxmlformats.org/officeDocument/2006/relationships/image" Target="media/image8.png"/><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image" Target="media/image6.png"/><Relationship Id="rId22" Type="http://schemas.openxmlformats.org/officeDocument/2006/relationships/hyperlink" Target="https://www.schooluniformnottingham.co.uk"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BFA4B9-7A30-4CD0-9963-2E4C961AB4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21</Pages>
  <Words>5201</Words>
  <Characters>29646</Characters>
  <Application>Microsoft Office Word</Application>
  <DocSecurity>0</DocSecurity>
  <Lines>247</Lines>
  <Paragraphs>69</Paragraphs>
  <ScaleCrop>false</ScaleCrop>
  <HeadingPairs>
    <vt:vector size="2" baseType="variant">
      <vt:variant>
        <vt:lpstr>Title</vt:lpstr>
      </vt:variant>
      <vt:variant>
        <vt:i4>1</vt:i4>
      </vt:variant>
    </vt:vector>
  </HeadingPairs>
  <TitlesOfParts>
    <vt:vector size="1" baseType="lpstr">
      <vt:lpstr>School times</vt:lpstr>
    </vt:vector>
  </TitlesOfParts>
  <Company>Nottinghamshire County Council</Company>
  <LinksUpToDate>false</LinksUpToDate>
  <CharactersWithSpaces>34778</CharactersWithSpaces>
  <SharedDoc>false</SharedDoc>
  <HLinks>
    <vt:vector size="18" baseType="variant">
      <vt:variant>
        <vt:i4>7471211</vt:i4>
      </vt:variant>
      <vt:variant>
        <vt:i4>6</vt:i4>
      </vt:variant>
      <vt:variant>
        <vt:i4>0</vt:i4>
      </vt:variant>
      <vt:variant>
        <vt:i4>5</vt:i4>
      </vt:variant>
      <vt:variant>
        <vt:lpwstr>http://www.albanyinfants.co.uk/</vt:lpwstr>
      </vt:variant>
      <vt:variant>
        <vt:lpwstr/>
      </vt:variant>
      <vt:variant>
        <vt:i4>3407960</vt:i4>
      </vt:variant>
      <vt:variant>
        <vt:i4>3</vt:i4>
      </vt:variant>
      <vt:variant>
        <vt:i4>0</vt:i4>
      </vt:variant>
      <vt:variant>
        <vt:i4>5</vt:i4>
      </vt:variant>
      <vt:variant>
        <vt:lpwstr>mailto:office@albany-inf.notts.sch.uk</vt:lpwstr>
      </vt:variant>
      <vt:variant>
        <vt:lpwstr/>
      </vt:variant>
      <vt:variant>
        <vt:i4>2031646</vt:i4>
      </vt:variant>
      <vt:variant>
        <vt:i4>0</vt:i4>
      </vt:variant>
      <vt:variant>
        <vt:i4>0</vt:i4>
      </vt:variant>
      <vt:variant>
        <vt:i4>5</vt:i4>
      </vt:variant>
      <vt:variant>
        <vt:lpwstr>http://www.nottinghamshire.gov.uk/learning/schools/school-dinners/free-school-meals/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times</dc:title>
  <dc:creator>OFFICE</dc:creator>
  <cp:lastModifiedBy>Head - Albany Infant and Nursery School</cp:lastModifiedBy>
  <cp:revision>4</cp:revision>
  <cp:lastPrinted>2025-02-14T09:50:00Z</cp:lastPrinted>
  <dcterms:created xsi:type="dcterms:W3CDTF">2025-05-19T14:08:00Z</dcterms:created>
  <dcterms:modified xsi:type="dcterms:W3CDTF">2025-05-19T15:52:00Z</dcterms:modified>
</cp:coreProperties>
</file>